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3B0A" w14:textId="15F7FF2B" w:rsidR="0094017F" w:rsidRPr="00A319BD" w:rsidRDefault="00032AC8" w:rsidP="0094017F">
      <w:pPr>
        <w:ind w:left="2160" w:firstLine="720"/>
        <w:jc w:val="right"/>
        <w:rPr>
          <w:rFonts w:ascii="Arial" w:hAnsi="Arial" w:cs="Arial"/>
          <w:sz w:val="23"/>
          <w:szCs w:val="23"/>
        </w:rPr>
      </w:pPr>
      <w:r>
        <w:rPr>
          <w:rFonts w:ascii="Arial" w:hAnsi="Arial" w:cs="Arial"/>
          <w:noProof/>
          <w:color w:val="1F497D"/>
          <w:sz w:val="23"/>
          <w:szCs w:val="23"/>
          <w:lang w:val="en-US" w:eastAsia="en-US"/>
        </w:rPr>
        <w:drawing>
          <wp:anchor distT="0" distB="0" distL="114300" distR="114300" simplePos="0" relativeHeight="251658240" behindDoc="0" locked="0" layoutInCell="1" allowOverlap="1" wp14:anchorId="1BBAAD50" wp14:editId="0B78022C">
            <wp:simplePos x="0" y="0"/>
            <wp:positionH relativeFrom="column">
              <wp:posOffset>3657600</wp:posOffset>
            </wp:positionH>
            <wp:positionV relativeFrom="paragraph">
              <wp:posOffset>114300</wp:posOffset>
            </wp:positionV>
            <wp:extent cx="2007235" cy="582930"/>
            <wp:effectExtent l="0" t="0" r="0" b="0"/>
            <wp:wrapThrough wrapText="bothSides">
              <wp:wrapPolygon edited="0">
                <wp:start x="0" y="0"/>
                <wp:lineTo x="0" y="21176"/>
                <wp:lineTo x="21320" y="21176"/>
                <wp:lineTo x="21320"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23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AEC6" w14:textId="77777777" w:rsidR="008A552A" w:rsidRDefault="008A552A" w:rsidP="004604AD">
      <w:pPr>
        <w:spacing w:after="0" w:line="240" w:lineRule="auto"/>
        <w:ind w:firstLine="4104"/>
        <w:jc w:val="right"/>
        <w:rPr>
          <w:rFonts w:ascii="Arial" w:hAnsi="Arial" w:cs="Arial"/>
          <w:color w:val="1F497D"/>
          <w:sz w:val="23"/>
          <w:szCs w:val="23"/>
        </w:rPr>
      </w:pPr>
    </w:p>
    <w:p w14:paraId="2149A7FD" w14:textId="77777777" w:rsidR="008A552A" w:rsidRDefault="008A552A" w:rsidP="004604AD">
      <w:pPr>
        <w:spacing w:after="0" w:line="240" w:lineRule="auto"/>
        <w:ind w:firstLine="4104"/>
        <w:jc w:val="right"/>
        <w:rPr>
          <w:rFonts w:ascii="Arial" w:hAnsi="Arial" w:cs="Arial"/>
          <w:color w:val="1F497D"/>
          <w:sz w:val="23"/>
          <w:szCs w:val="23"/>
        </w:rPr>
      </w:pPr>
    </w:p>
    <w:p w14:paraId="21BE6862" w14:textId="77777777" w:rsidR="008A552A" w:rsidRDefault="008A552A" w:rsidP="004604AD">
      <w:pPr>
        <w:spacing w:after="0" w:line="240" w:lineRule="auto"/>
        <w:ind w:firstLine="4104"/>
        <w:jc w:val="right"/>
        <w:rPr>
          <w:rFonts w:ascii="Arial" w:hAnsi="Arial" w:cs="Arial"/>
          <w:color w:val="1F497D"/>
          <w:sz w:val="23"/>
          <w:szCs w:val="23"/>
        </w:rPr>
      </w:pPr>
    </w:p>
    <w:p w14:paraId="20B7386B" w14:textId="77777777" w:rsidR="00D70379" w:rsidRPr="00FD103E" w:rsidRDefault="00D70379" w:rsidP="004604AD">
      <w:pPr>
        <w:spacing w:after="0" w:line="240" w:lineRule="auto"/>
        <w:ind w:firstLine="4104"/>
        <w:jc w:val="right"/>
        <w:rPr>
          <w:rFonts w:ascii="Arial" w:hAnsi="Arial" w:cs="Arial"/>
          <w:color w:val="1F497D"/>
          <w:sz w:val="23"/>
          <w:szCs w:val="23"/>
        </w:rPr>
      </w:pPr>
      <w:r w:rsidRPr="00FD103E">
        <w:rPr>
          <w:rFonts w:ascii="Arial" w:hAnsi="Arial" w:cs="Arial"/>
          <w:color w:val="1F497D"/>
          <w:sz w:val="23"/>
          <w:szCs w:val="23"/>
        </w:rPr>
        <w:t>Committee on Radioactive Waste Management</w:t>
      </w:r>
    </w:p>
    <w:p w14:paraId="2FFC18EB" w14:textId="77777777" w:rsidR="002812BD" w:rsidRDefault="002812BD" w:rsidP="004604AD">
      <w:pPr>
        <w:pStyle w:val="MediumShading1-Accent11"/>
        <w:jc w:val="right"/>
        <w:rPr>
          <w:rFonts w:cs="Calibri"/>
          <w:color w:val="1F437D"/>
        </w:rPr>
      </w:pPr>
      <w:r w:rsidRPr="002812BD">
        <w:rPr>
          <w:rFonts w:cs="Calibri"/>
          <w:color w:val="1F437D"/>
        </w:rPr>
        <w:t>Victoria 316-319, 3rd Fl</w:t>
      </w:r>
      <w:r>
        <w:rPr>
          <w:rFonts w:cs="Calibri"/>
          <w:color w:val="1F437D"/>
        </w:rPr>
        <w:t xml:space="preserve">oor </w:t>
      </w:r>
    </w:p>
    <w:p w14:paraId="7554C41D" w14:textId="77777777" w:rsidR="002812BD" w:rsidRDefault="002812BD" w:rsidP="004604AD">
      <w:pPr>
        <w:pStyle w:val="MediumShading1-Accent11"/>
        <w:jc w:val="right"/>
        <w:rPr>
          <w:rFonts w:cs="Calibri"/>
          <w:color w:val="1F437D"/>
        </w:rPr>
      </w:pPr>
      <w:r>
        <w:rPr>
          <w:rFonts w:cs="Calibri"/>
          <w:color w:val="1F437D"/>
        </w:rPr>
        <w:t>1 Victoria Street</w:t>
      </w:r>
    </w:p>
    <w:p w14:paraId="4FF47715" w14:textId="77777777" w:rsidR="002812BD" w:rsidRDefault="002812BD" w:rsidP="004604AD">
      <w:pPr>
        <w:pStyle w:val="MediumShading1-Accent11"/>
        <w:jc w:val="right"/>
        <w:rPr>
          <w:rFonts w:cs="Calibri"/>
          <w:color w:val="1F437D"/>
        </w:rPr>
      </w:pPr>
      <w:r>
        <w:rPr>
          <w:rFonts w:cs="Calibri"/>
          <w:color w:val="1F437D"/>
        </w:rPr>
        <w:t>London</w:t>
      </w:r>
    </w:p>
    <w:p w14:paraId="708945DB" w14:textId="77777777" w:rsidR="002812BD" w:rsidRDefault="002812BD" w:rsidP="004604AD">
      <w:pPr>
        <w:pStyle w:val="MediumShading1-Accent11"/>
        <w:jc w:val="right"/>
        <w:rPr>
          <w:rFonts w:cs="Calibri"/>
          <w:color w:val="1F437D"/>
        </w:rPr>
      </w:pPr>
      <w:r w:rsidRPr="002812BD">
        <w:rPr>
          <w:rFonts w:cs="Calibri"/>
          <w:color w:val="1F437D"/>
        </w:rPr>
        <w:t>SW1H 0ET</w:t>
      </w:r>
    </w:p>
    <w:p w14:paraId="5D49CB9B" w14:textId="77777777" w:rsidR="00A13BEB" w:rsidRDefault="00A13BEB" w:rsidP="004604AD">
      <w:pPr>
        <w:pStyle w:val="MediumShading1-Accent11"/>
        <w:jc w:val="right"/>
        <w:rPr>
          <w:rFonts w:cs="Calibri"/>
          <w:color w:val="1F437D"/>
        </w:rPr>
      </w:pPr>
    </w:p>
    <w:p w14:paraId="7314EC9F" w14:textId="77777777" w:rsidR="00A13BEB" w:rsidRDefault="00F7220F" w:rsidP="00A13BEB">
      <w:pPr>
        <w:pStyle w:val="MediumShading1-Accent11"/>
        <w:jc w:val="right"/>
        <w:rPr>
          <w:rFonts w:cs="Calibri"/>
          <w:color w:val="1F437D"/>
        </w:rPr>
      </w:pPr>
      <w:r>
        <w:rPr>
          <w:rFonts w:cs="Calibri"/>
          <w:color w:val="1F437D"/>
        </w:rPr>
        <w:t xml:space="preserve">E: </w:t>
      </w:r>
      <w:hyperlink r:id="rId15" w:history="1">
        <w:r w:rsidR="002E742C" w:rsidRPr="00CE214D">
          <w:rPr>
            <w:rStyle w:val="Hyperlink"/>
            <w:rFonts w:cs="Calibri"/>
          </w:rPr>
          <w:t>corwm@beis.gov.uk</w:t>
        </w:r>
      </w:hyperlink>
    </w:p>
    <w:p w14:paraId="2733D7F7" w14:textId="0613DDA6" w:rsidR="002E742C" w:rsidRPr="009012BD" w:rsidRDefault="00F71503" w:rsidP="00AE0A35">
      <w:pPr>
        <w:pStyle w:val="MediumShading1-Accent1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7FA9">
        <w:rPr>
          <w:rFonts w:ascii="Arial" w:hAnsi="Arial" w:cs="Arial"/>
        </w:rPr>
        <w:t xml:space="preserve">                    11</w:t>
      </w:r>
      <w:r w:rsidR="00937FA9" w:rsidRPr="00937FA9">
        <w:rPr>
          <w:rFonts w:ascii="Arial" w:hAnsi="Arial" w:cs="Arial"/>
          <w:vertAlign w:val="superscript"/>
        </w:rPr>
        <w:t>th</w:t>
      </w:r>
      <w:r w:rsidR="00937FA9">
        <w:rPr>
          <w:rFonts w:ascii="Arial" w:hAnsi="Arial" w:cs="Arial"/>
        </w:rPr>
        <w:t xml:space="preserve"> November 2021</w:t>
      </w:r>
    </w:p>
    <w:p w14:paraId="7171CDE2" w14:textId="502E88AC" w:rsidR="001A6085" w:rsidRPr="00226377" w:rsidRDefault="001A6085" w:rsidP="001C1891">
      <w:pPr>
        <w:spacing w:after="0" w:line="240" w:lineRule="auto"/>
        <w:rPr>
          <w:rFonts w:asciiTheme="minorHAnsi" w:hAnsiTheme="minorHAnsi" w:cstheme="minorHAnsi"/>
          <w:sz w:val="24"/>
          <w:szCs w:val="24"/>
        </w:rPr>
      </w:pPr>
      <w:r>
        <w:rPr>
          <w:rFonts w:ascii="Arial" w:hAnsi="Arial" w:cs="Arial"/>
          <w:sz w:val="24"/>
          <w:szCs w:val="24"/>
        </w:rPr>
        <w:t xml:space="preserve"> </w:t>
      </w:r>
      <w:r w:rsidR="00774380" w:rsidRPr="00226377">
        <w:rPr>
          <w:rFonts w:asciiTheme="minorHAnsi" w:eastAsia="Calibri" w:hAnsiTheme="minorHAnsi" w:cstheme="minorHAnsi"/>
          <w:sz w:val="24"/>
          <w:szCs w:val="24"/>
          <w:lang w:eastAsia="en-US"/>
        </w:rPr>
        <w:t>Rebecca Moody</w:t>
      </w:r>
    </w:p>
    <w:p w14:paraId="784317B6" w14:textId="2F3DC75F" w:rsidR="001A6085" w:rsidRPr="00226377" w:rsidRDefault="001A6085" w:rsidP="001C1891">
      <w:pPr>
        <w:spacing w:after="0" w:line="240" w:lineRule="auto"/>
        <w:rPr>
          <w:rFonts w:asciiTheme="minorHAnsi" w:hAnsiTheme="minorHAnsi" w:cstheme="minorHAnsi"/>
          <w:sz w:val="24"/>
          <w:szCs w:val="24"/>
        </w:rPr>
      </w:pPr>
      <w:r w:rsidRPr="00226377">
        <w:rPr>
          <w:rFonts w:asciiTheme="minorHAnsi" w:hAnsiTheme="minorHAnsi" w:cstheme="minorHAnsi"/>
          <w:sz w:val="24"/>
          <w:szCs w:val="24"/>
        </w:rPr>
        <w:t xml:space="preserve">          </w:t>
      </w:r>
    </w:p>
    <w:p w14:paraId="0AF0D3C9" w14:textId="44E82F68" w:rsidR="000B642F" w:rsidRPr="00226377" w:rsidRDefault="001A6085" w:rsidP="001C1891">
      <w:pPr>
        <w:spacing w:after="0" w:line="240" w:lineRule="auto"/>
        <w:rPr>
          <w:rFonts w:asciiTheme="minorHAnsi" w:hAnsiTheme="minorHAnsi" w:cstheme="minorHAnsi"/>
          <w:sz w:val="24"/>
          <w:szCs w:val="24"/>
        </w:rPr>
      </w:pPr>
      <w:r w:rsidRPr="00226377">
        <w:rPr>
          <w:rFonts w:asciiTheme="minorHAnsi" w:hAnsiTheme="minorHAnsi" w:cstheme="minorHAnsi"/>
          <w:sz w:val="24"/>
          <w:szCs w:val="24"/>
        </w:rPr>
        <w:t xml:space="preserve">          </w:t>
      </w:r>
      <w:r w:rsidR="00D9066B" w:rsidRPr="00226377">
        <w:rPr>
          <w:rFonts w:asciiTheme="minorHAnsi" w:hAnsiTheme="minorHAnsi" w:cstheme="minorHAnsi"/>
          <w:sz w:val="24"/>
          <w:szCs w:val="24"/>
        </w:rPr>
        <w:t xml:space="preserve"> </w:t>
      </w:r>
    </w:p>
    <w:p w14:paraId="45635374" w14:textId="77777777" w:rsidR="00D9066B" w:rsidRPr="00226377" w:rsidRDefault="00D9066B" w:rsidP="001C1891">
      <w:pPr>
        <w:spacing w:after="0" w:line="240" w:lineRule="auto"/>
        <w:rPr>
          <w:rFonts w:asciiTheme="minorHAnsi" w:hAnsiTheme="minorHAnsi" w:cstheme="minorHAnsi"/>
          <w:sz w:val="24"/>
          <w:szCs w:val="24"/>
        </w:rPr>
      </w:pPr>
    </w:p>
    <w:p w14:paraId="02FD9DD0" w14:textId="77777777" w:rsidR="001A6085" w:rsidRPr="00226377" w:rsidRDefault="001A6085" w:rsidP="001A6085">
      <w:pPr>
        <w:autoSpaceDE w:val="0"/>
        <w:autoSpaceDN w:val="0"/>
        <w:spacing w:after="0" w:line="240" w:lineRule="auto"/>
        <w:ind w:left="720"/>
        <w:rPr>
          <w:rFonts w:asciiTheme="minorHAnsi" w:eastAsia="Calibri" w:hAnsiTheme="minorHAnsi" w:cstheme="minorHAnsi"/>
          <w:b/>
          <w:bCs/>
          <w:color w:val="000000"/>
          <w:sz w:val="24"/>
          <w:szCs w:val="24"/>
        </w:rPr>
      </w:pPr>
    </w:p>
    <w:p w14:paraId="06147C18" w14:textId="646AC7D3" w:rsidR="001A6085" w:rsidRPr="00226377" w:rsidRDefault="001A6085" w:rsidP="00226377">
      <w:pPr>
        <w:autoSpaceDE w:val="0"/>
        <w:autoSpaceDN w:val="0"/>
        <w:spacing w:after="0" w:line="240" w:lineRule="auto"/>
        <w:rPr>
          <w:rFonts w:asciiTheme="minorHAnsi" w:eastAsia="Calibri" w:hAnsiTheme="minorHAnsi" w:cstheme="minorHAnsi"/>
          <w:b/>
          <w:bCs/>
          <w:color w:val="000000"/>
          <w:sz w:val="24"/>
          <w:szCs w:val="24"/>
        </w:rPr>
      </w:pPr>
      <w:r w:rsidRPr="00226377">
        <w:rPr>
          <w:rFonts w:asciiTheme="minorHAnsi" w:eastAsia="Calibri" w:hAnsiTheme="minorHAnsi" w:cstheme="minorHAnsi"/>
          <w:b/>
          <w:bCs/>
          <w:color w:val="000000"/>
          <w:sz w:val="24"/>
          <w:szCs w:val="24"/>
        </w:rPr>
        <w:t xml:space="preserve">FREEDOM OF INFORMATION ACT REQUEST (OUR REF: </w:t>
      </w:r>
      <w:r w:rsidR="00774380" w:rsidRPr="00226377">
        <w:rPr>
          <w:rFonts w:asciiTheme="minorHAnsi" w:eastAsia="Calibri" w:hAnsiTheme="minorHAnsi" w:cstheme="minorHAnsi"/>
          <w:b/>
          <w:bCs/>
          <w:color w:val="000000"/>
          <w:sz w:val="24"/>
          <w:szCs w:val="24"/>
        </w:rPr>
        <w:t>11</w:t>
      </w:r>
      <w:r w:rsidR="00774380" w:rsidRPr="00226377">
        <w:rPr>
          <w:rFonts w:asciiTheme="minorHAnsi" w:eastAsia="Calibri" w:hAnsiTheme="minorHAnsi" w:cstheme="minorHAnsi"/>
          <w:b/>
          <w:bCs/>
          <w:color w:val="000000"/>
          <w:sz w:val="24"/>
          <w:szCs w:val="24"/>
          <w:vertAlign w:val="superscript"/>
        </w:rPr>
        <w:t>th</w:t>
      </w:r>
      <w:r w:rsidR="00774380" w:rsidRPr="00226377">
        <w:rPr>
          <w:rFonts w:asciiTheme="minorHAnsi" w:eastAsia="Calibri" w:hAnsiTheme="minorHAnsi" w:cstheme="minorHAnsi"/>
          <w:b/>
          <w:bCs/>
          <w:color w:val="000000"/>
          <w:sz w:val="24"/>
          <w:szCs w:val="24"/>
        </w:rPr>
        <w:t xml:space="preserve"> November</w:t>
      </w:r>
      <w:r w:rsidRPr="00226377">
        <w:rPr>
          <w:rFonts w:asciiTheme="minorHAnsi" w:eastAsia="Calibri" w:hAnsiTheme="minorHAnsi" w:cstheme="minorHAnsi"/>
          <w:b/>
          <w:bCs/>
          <w:color w:val="000000"/>
          <w:sz w:val="24"/>
          <w:szCs w:val="24"/>
        </w:rPr>
        <w:t xml:space="preserve"> CoRWM FOI Request)</w:t>
      </w:r>
    </w:p>
    <w:p w14:paraId="5AE94D2E" w14:textId="77777777" w:rsidR="001A6085" w:rsidRPr="00226377" w:rsidRDefault="001A6085" w:rsidP="001A6085">
      <w:pPr>
        <w:autoSpaceDE w:val="0"/>
        <w:autoSpaceDN w:val="0"/>
        <w:spacing w:after="0" w:line="240" w:lineRule="auto"/>
        <w:ind w:left="720"/>
        <w:rPr>
          <w:rFonts w:asciiTheme="minorHAnsi" w:eastAsia="Calibri" w:hAnsiTheme="minorHAnsi" w:cstheme="minorHAnsi"/>
          <w:color w:val="000000"/>
          <w:sz w:val="24"/>
          <w:szCs w:val="24"/>
        </w:rPr>
      </w:pPr>
    </w:p>
    <w:p w14:paraId="4342BAD9" w14:textId="3DBA0B46" w:rsidR="001A6085" w:rsidRPr="00226377" w:rsidRDefault="001A6085" w:rsidP="00E35EFB">
      <w:pPr>
        <w:autoSpaceDE w:val="0"/>
        <w:autoSpaceDN w:val="0"/>
        <w:spacing w:after="0" w:line="240" w:lineRule="auto"/>
        <w:rPr>
          <w:rFonts w:asciiTheme="minorHAnsi" w:eastAsia="Calibri" w:hAnsiTheme="minorHAnsi" w:cstheme="minorHAnsi"/>
          <w:color w:val="000000"/>
          <w:sz w:val="24"/>
          <w:szCs w:val="24"/>
        </w:rPr>
      </w:pPr>
      <w:r w:rsidRPr="00226377">
        <w:rPr>
          <w:rFonts w:asciiTheme="minorHAnsi" w:eastAsia="Calibri" w:hAnsiTheme="minorHAnsi" w:cstheme="minorHAnsi"/>
          <w:color w:val="000000"/>
          <w:sz w:val="24"/>
          <w:szCs w:val="24"/>
        </w:rPr>
        <w:t xml:space="preserve">Dear </w:t>
      </w:r>
      <w:r w:rsidR="00774380" w:rsidRPr="00226377">
        <w:rPr>
          <w:rFonts w:asciiTheme="minorHAnsi" w:eastAsia="Calibri" w:hAnsiTheme="minorHAnsi" w:cstheme="minorHAnsi"/>
          <w:color w:val="000000"/>
          <w:sz w:val="24"/>
          <w:szCs w:val="24"/>
        </w:rPr>
        <w:t>Mrs Moody</w:t>
      </w:r>
      <w:r w:rsidRPr="00226377">
        <w:rPr>
          <w:rFonts w:asciiTheme="minorHAnsi" w:eastAsia="Calibri" w:hAnsiTheme="minorHAnsi" w:cstheme="minorHAnsi"/>
          <w:color w:val="000000"/>
          <w:sz w:val="24"/>
          <w:szCs w:val="24"/>
        </w:rPr>
        <w:t>,</w:t>
      </w:r>
    </w:p>
    <w:p w14:paraId="7206E834" w14:textId="77777777" w:rsidR="001A6085" w:rsidRPr="00226377" w:rsidRDefault="001A6085" w:rsidP="001A6085">
      <w:pPr>
        <w:autoSpaceDE w:val="0"/>
        <w:autoSpaceDN w:val="0"/>
        <w:spacing w:after="0" w:line="240" w:lineRule="auto"/>
        <w:ind w:left="720"/>
        <w:rPr>
          <w:rFonts w:asciiTheme="minorHAnsi" w:eastAsia="Calibri" w:hAnsiTheme="minorHAnsi" w:cstheme="minorHAnsi"/>
          <w:color w:val="000000"/>
          <w:sz w:val="24"/>
          <w:szCs w:val="24"/>
        </w:rPr>
      </w:pPr>
    </w:p>
    <w:p w14:paraId="0E06F6C6" w14:textId="524873A2" w:rsidR="001A6085" w:rsidRPr="00226377" w:rsidRDefault="001A6085" w:rsidP="00E35EFB">
      <w:pPr>
        <w:autoSpaceDE w:val="0"/>
        <w:autoSpaceDN w:val="0"/>
        <w:spacing w:after="0" w:line="240" w:lineRule="auto"/>
        <w:rPr>
          <w:rFonts w:asciiTheme="minorHAnsi" w:eastAsia="Calibri" w:hAnsiTheme="minorHAnsi" w:cstheme="minorHAnsi"/>
          <w:color w:val="000000"/>
          <w:sz w:val="24"/>
          <w:szCs w:val="24"/>
        </w:rPr>
      </w:pPr>
      <w:r w:rsidRPr="00226377">
        <w:rPr>
          <w:rFonts w:asciiTheme="minorHAnsi" w:eastAsia="Calibri" w:hAnsiTheme="minorHAnsi" w:cstheme="minorHAnsi"/>
          <w:color w:val="000000"/>
          <w:sz w:val="24"/>
          <w:szCs w:val="24"/>
        </w:rPr>
        <w:t xml:space="preserve">Thank you for your email of </w:t>
      </w:r>
      <w:r w:rsidR="007F417D" w:rsidRPr="00226377">
        <w:rPr>
          <w:rFonts w:asciiTheme="minorHAnsi" w:eastAsia="Calibri" w:hAnsiTheme="minorHAnsi" w:cstheme="minorHAnsi"/>
          <w:color w:val="000000"/>
          <w:sz w:val="24"/>
          <w:szCs w:val="24"/>
        </w:rPr>
        <w:t>11</w:t>
      </w:r>
      <w:r w:rsidR="007F417D" w:rsidRPr="00226377">
        <w:rPr>
          <w:rFonts w:asciiTheme="minorHAnsi" w:eastAsia="Calibri" w:hAnsiTheme="minorHAnsi" w:cstheme="minorHAnsi"/>
          <w:color w:val="000000"/>
          <w:sz w:val="24"/>
          <w:szCs w:val="24"/>
          <w:vertAlign w:val="superscript"/>
        </w:rPr>
        <w:t>th</w:t>
      </w:r>
      <w:r w:rsidR="007F417D" w:rsidRPr="00226377">
        <w:rPr>
          <w:rFonts w:asciiTheme="minorHAnsi" w:eastAsia="Calibri" w:hAnsiTheme="minorHAnsi" w:cstheme="minorHAnsi"/>
          <w:color w:val="000000"/>
          <w:sz w:val="24"/>
          <w:szCs w:val="24"/>
        </w:rPr>
        <w:t xml:space="preserve"> November</w:t>
      </w:r>
      <w:r w:rsidRPr="00226377">
        <w:rPr>
          <w:rFonts w:asciiTheme="minorHAnsi" w:eastAsia="Calibri" w:hAnsiTheme="minorHAnsi" w:cstheme="minorHAnsi"/>
          <w:color w:val="000000"/>
          <w:sz w:val="24"/>
          <w:szCs w:val="24"/>
        </w:rPr>
        <w:t xml:space="preserve"> where you requested the following information:</w:t>
      </w:r>
    </w:p>
    <w:p w14:paraId="3C35C25A" w14:textId="77777777" w:rsidR="001A6085" w:rsidRPr="00226377" w:rsidRDefault="001A6085" w:rsidP="001A6085">
      <w:pPr>
        <w:autoSpaceDE w:val="0"/>
        <w:autoSpaceDN w:val="0"/>
        <w:spacing w:after="0" w:line="240" w:lineRule="auto"/>
        <w:ind w:left="720"/>
        <w:rPr>
          <w:rFonts w:asciiTheme="minorHAnsi" w:eastAsia="Calibri" w:hAnsiTheme="minorHAnsi" w:cstheme="minorHAnsi"/>
          <w:color w:val="000000"/>
          <w:sz w:val="24"/>
          <w:szCs w:val="24"/>
        </w:rPr>
      </w:pPr>
    </w:p>
    <w:p w14:paraId="36B63266" w14:textId="0B2EE8B4" w:rsidR="007764EE" w:rsidRPr="00226377" w:rsidRDefault="00E35EFB" w:rsidP="00E35EFB">
      <w:pPr>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Please find below my FOI request regarding malicious emails sent to the department.</w:t>
      </w:r>
    </w:p>
    <w:p w14:paraId="06B855BD" w14:textId="77777777" w:rsidR="007764EE" w:rsidRPr="00226377" w:rsidRDefault="007764EE" w:rsidP="007F417D">
      <w:pPr>
        <w:pStyle w:val="MediumShading1-Accent11"/>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The date range for the requests is from 2018 to present day. The data shall include a breakdown by year and by individual departments (</w:t>
      </w:r>
      <w:proofErr w:type="gramStart"/>
      <w:r w:rsidRPr="00226377">
        <w:rPr>
          <w:rFonts w:asciiTheme="minorHAnsi" w:eastAsia="Calibri" w:hAnsiTheme="minorHAnsi" w:cstheme="minorHAnsi"/>
          <w:i/>
          <w:iCs/>
          <w:sz w:val="24"/>
          <w:szCs w:val="24"/>
          <w:lang w:eastAsia="en-US"/>
        </w:rPr>
        <w:t>e.g.</w:t>
      </w:r>
      <w:proofErr w:type="gramEnd"/>
      <w:r w:rsidRPr="00226377">
        <w:rPr>
          <w:rFonts w:asciiTheme="minorHAnsi" w:eastAsia="Calibri" w:hAnsiTheme="minorHAnsi" w:cstheme="minorHAnsi"/>
          <w:i/>
          <w:iCs/>
          <w:sz w:val="24"/>
          <w:szCs w:val="24"/>
          <w:lang w:eastAsia="en-US"/>
        </w:rPr>
        <w:t xml:space="preserve"> separate departments, agencies, or public bodies within the main government agency), if applicable.</w:t>
      </w:r>
    </w:p>
    <w:p w14:paraId="68BDEF9A"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p>
    <w:p w14:paraId="599DCCC6"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1. How many malicious emails have been successfully blocked?</w:t>
      </w:r>
    </w:p>
    <w:p w14:paraId="15C59C01"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2. What percentage of malicious emails were opened by staff?</w:t>
      </w:r>
    </w:p>
    <w:p w14:paraId="58FE7E32"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3. What percentage of malicious links in the emails were clicked on by staff?</w:t>
      </w:r>
    </w:p>
    <w:p w14:paraId="363C27F8"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4. How many ransomware attacks were blocked by the department?</w:t>
      </w:r>
    </w:p>
    <w:p w14:paraId="3CD62CD6"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r w:rsidRPr="00226377">
        <w:rPr>
          <w:rFonts w:asciiTheme="minorHAnsi" w:eastAsia="Calibri" w:hAnsiTheme="minorHAnsi" w:cstheme="minorHAnsi"/>
          <w:i/>
          <w:iCs/>
          <w:sz w:val="24"/>
          <w:szCs w:val="24"/>
          <w:lang w:eastAsia="en-US"/>
        </w:rPr>
        <w:t>5. How many ransomware attacks were successful?</w:t>
      </w:r>
    </w:p>
    <w:p w14:paraId="7F82DC1D" w14:textId="77777777" w:rsidR="007764EE" w:rsidRPr="00226377" w:rsidRDefault="007764EE" w:rsidP="007764EE">
      <w:pPr>
        <w:autoSpaceDE w:val="0"/>
        <w:autoSpaceDN w:val="0"/>
        <w:spacing w:after="0" w:line="240" w:lineRule="auto"/>
        <w:ind w:firstLine="720"/>
        <w:rPr>
          <w:rFonts w:asciiTheme="minorHAnsi" w:eastAsia="Calibri" w:hAnsiTheme="minorHAnsi" w:cstheme="minorHAnsi"/>
          <w:i/>
          <w:iCs/>
          <w:sz w:val="24"/>
          <w:szCs w:val="24"/>
          <w:lang w:eastAsia="en-US"/>
        </w:rPr>
      </w:pPr>
    </w:p>
    <w:p w14:paraId="277F8F08" w14:textId="6683FAE5" w:rsidR="0061208F" w:rsidRPr="0061208F" w:rsidRDefault="0061208F" w:rsidP="0061208F">
      <w:pPr>
        <w:rPr>
          <w:sz w:val="24"/>
          <w:szCs w:val="24"/>
        </w:rPr>
      </w:pPr>
      <w:r w:rsidRPr="0061208F">
        <w:rPr>
          <w:sz w:val="24"/>
          <w:szCs w:val="24"/>
        </w:rPr>
        <w:t xml:space="preserve">For Questions </w:t>
      </w:r>
      <w:r w:rsidR="009262AB">
        <w:rPr>
          <w:sz w:val="24"/>
          <w:szCs w:val="24"/>
        </w:rPr>
        <w:t>1-5</w:t>
      </w:r>
      <w:r w:rsidRPr="0061208F">
        <w:rPr>
          <w:sz w:val="24"/>
          <w:szCs w:val="24"/>
        </w:rPr>
        <w:t>, I can confirm that the Committee on Radioactive Waste Management (CoRWM) does not hold the information requested. CoRWM Secretariat uses the IT services of BEIS. For further information, please contact the BEIS FOI team via email at foi.requests@beis.gov.uk.</w:t>
      </w:r>
    </w:p>
    <w:p w14:paraId="40D2A880" w14:textId="77777777" w:rsidR="001A6085" w:rsidRPr="00226377" w:rsidRDefault="001A6085" w:rsidP="001A6085">
      <w:pPr>
        <w:autoSpaceDE w:val="0"/>
        <w:autoSpaceDN w:val="0"/>
        <w:spacing w:after="0" w:line="240" w:lineRule="auto"/>
        <w:ind w:firstLine="720"/>
        <w:rPr>
          <w:rFonts w:asciiTheme="minorHAnsi" w:eastAsia="Calibri" w:hAnsiTheme="minorHAnsi" w:cstheme="minorHAnsi"/>
          <w:color w:val="000000"/>
          <w:sz w:val="24"/>
          <w:szCs w:val="24"/>
        </w:rPr>
      </w:pPr>
    </w:p>
    <w:p w14:paraId="6C9718BB" w14:textId="77777777" w:rsidR="001A6085" w:rsidRPr="00226377" w:rsidRDefault="001A6085" w:rsidP="00E35EFB">
      <w:pPr>
        <w:spacing w:after="0" w:line="240" w:lineRule="auto"/>
        <w:rPr>
          <w:rFonts w:asciiTheme="minorHAnsi" w:eastAsia="Calibri" w:hAnsiTheme="minorHAnsi" w:cstheme="minorHAnsi"/>
          <w:b/>
          <w:bCs/>
          <w:color w:val="000000"/>
          <w:sz w:val="24"/>
          <w:szCs w:val="24"/>
        </w:rPr>
      </w:pPr>
      <w:r w:rsidRPr="00226377">
        <w:rPr>
          <w:rFonts w:asciiTheme="minorHAnsi" w:eastAsia="Calibri" w:hAnsiTheme="minorHAnsi" w:cstheme="minorHAnsi"/>
          <w:b/>
          <w:bCs/>
          <w:color w:val="000000"/>
          <w:sz w:val="24"/>
          <w:szCs w:val="24"/>
        </w:rPr>
        <w:t>Appeals procedure</w:t>
      </w:r>
    </w:p>
    <w:p w14:paraId="7B9C9CCA" w14:textId="77777777" w:rsidR="001A6085" w:rsidRPr="00226377" w:rsidRDefault="001A6085" w:rsidP="001A6085">
      <w:pPr>
        <w:spacing w:after="0" w:line="240" w:lineRule="auto"/>
        <w:ind w:left="720"/>
        <w:rPr>
          <w:rFonts w:asciiTheme="minorHAnsi" w:eastAsia="Calibri" w:hAnsiTheme="minorHAnsi" w:cstheme="minorHAnsi"/>
          <w:color w:val="000000"/>
          <w:sz w:val="24"/>
          <w:szCs w:val="24"/>
        </w:rPr>
      </w:pPr>
    </w:p>
    <w:p w14:paraId="4237F016" w14:textId="77777777" w:rsidR="001A6085" w:rsidRPr="00226377" w:rsidRDefault="001A6085" w:rsidP="00E35EFB">
      <w:pPr>
        <w:spacing w:after="0" w:line="240" w:lineRule="auto"/>
        <w:rPr>
          <w:rFonts w:asciiTheme="minorHAnsi" w:eastAsia="Calibri" w:hAnsiTheme="minorHAnsi" w:cstheme="minorHAnsi"/>
          <w:color w:val="000000"/>
          <w:sz w:val="24"/>
          <w:szCs w:val="24"/>
        </w:rPr>
      </w:pPr>
      <w:r w:rsidRPr="00226377">
        <w:rPr>
          <w:rFonts w:asciiTheme="minorHAnsi" w:eastAsia="Calibri" w:hAnsiTheme="minorHAnsi" w:cstheme="minorHAnsi"/>
          <w:color w:val="000000"/>
          <w:sz w:val="24"/>
          <w:szCs w:val="24"/>
        </w:rPr>
        <w:t xml:space="preserve">If you are dissatisfied with the handling of your request, you have the right to ask for an internal review. Internal review requests should be submitted within two months of the date of receipt of the response to your original request and should be addressed to CoRWM at: </w:t>
      </w:r>
      <w:hyperlink r:id="rId16" w:history="1">
        <w:r w:rsidRPr="00226377">
          <w:rPr>
            <w:rFonts w:asciiTheme="minorHAnsi" w:eastAsia="Calibri" w:hAnsiTheme="minorHAnsi" w:cstheme="minorHAnsi"/>
            <w:color w:val="0000FF"/>
            <w:sz w:val="24"/>
            <w:szCs w:val="24"/>
            <w:u w:val="single"/>
          </w:rPr>
          <w:t>corwm@beis.gov.uk</w:t>
        </w:r>
      </w:hyperlink>
      <w:r w:rsidRPr="00226377">
        <w:rPr>
          <w:rFonts w:asciiTheme="minorHAnsi" w:eastAsia="Calibri" w:hAnsiTheme="minorHAnsi" w:cstheme="minorHAnsi"/>
          <w:color w:val="000000"/>
          <w:sz w:val="24"/>
          <w:szCs w:val="24"/>
        </w:rPr>
        <w:t>.</w:t>
      </w:r>
    </w:p>
    <w:p w14:paraId="77025BD3" w14:textId="77777777" w:rsidR="001A6085" w:rsidRPr="00226377" w:rsidRDefault="001A6085" w:rsidP="001A6085">
      <w:pPr>
        <w:spacing w:after="0" w:line="240" w:lineRule="auto"/>
        <w:ind w:left="720"/>
        <w:rPr>
          <w:rFonts w:asciiTheme="minorHAnsi" w:eastAsia="Calibri" w:hAnsiTheme="minorHAnsi" w:cstheme="minorHAnsi"/>
          <w:color w:val="000000"/>
          <w:sz w:val="24"/>
          <w:szCs w:val="24"/>
        </w:rPr>
      </w:pPr>
    </w:p>
    <w:p w14:paraId="308993B5" w14:textId="77777777" w:rsidR="001A6085" w:rsidRPr="00226377" w:rsidRDefault="001A6085" w:rsidP="00E35EFB">
      <w:pPr>
        <w:spacing w:after="0" w:line="240" w:lineRule="auto"/>
        <w:rPr>
          <w:rFonts w:asciiTheme="minorHAnsi" w:eastAsia="Calibri" w:hAnsiTheme="minorHAnsi" w:cstheme="minorHAnsi"/>
          <w:color w:val="000000"/>
          <w:sz w:val="24"/>
          <w:szCs w:val="24"/>
        </w:rPr>
      </w:pPr>
      <w:r w:rsidRPr="00226377">
        <w:rPr>
          <w:rFonts w:asciiTheme="minorHAnsi" w:eastAsia="Calibri" w:hAnsiTheme="minorHAnsi" w:cstheme="minorHAnsi"/>
          <w:color w:val="000000"/>
          <w:sz w:val="24"/>
          <w:szCs w:val="24"/>
        </w:rPr>
        <w:t>Please remember to quote the reference number above in any future communications.</w:t>
      </w:r>
    </w:p>
    <w:p w14:paraId="28F44984" w14:textId="77777777" w:rsidR="001A6085" w:rsidRPr="00226377" w:rsidRDefault="001A6085" w:rsidP="001A6085">
      <w:pPr>
        <w:spacing w:after="0" w:line="240" w:lineRule="auto"/>
        <w:ind w:left="720"/>
        <w:rPr>
          <w:rFonts w:asciiTheme="minorHAnsi" w:eastAsia="Calibri" w:hAnsiTheme="minorHAnsi" w:cstheme="minorHAnsi"/>
          <w:color w:val="000000"/>
          <w:sz w:val="24"/>
          <w:szCs w:val="24"/>
        </w:rPr>
      </w:pPr>
    </w:p>
    <w:p w14:paraId="3EB520B9" w14:textId="77777777" w:rsidR="001A6085" w:rsidRPr="00226377" w:rsidRDefault="001A6085" w:rsidP="001B5D23">
      <w:pPr>
        <w:spacing w:after="0" w:line="240" w:lineRule="auto"/>
        <w:rPr>
          <w:rFonts w:asciiTheme="minorHAnsi" w:eastAsia="Calibri" w:hAnsiTheme="minorHAnsi" w:cstheme="minorHAnsi"/>
          <w:color w:val="000000"/>
          <w:sz w:val="24"/>
          <w:szCs w:val="24"/>
        </w:rPr>
      </w:pPr>
      <w:r w:rsidRPr="00226377">
        <w:rPr>
          <w:rFonts w:asciiTheme="minorHAnsi" w:eastAsia="Calibri" w:hAnsiTheme="minorHAnsi" w:cstheme="minorHAnsi"/>
          <w:color w:val="000000"/>
          <w:sz w:val="24"/>
          <w:szCs w:val="24"/>
        </w:rP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14:paraId="45B535E5" w14:textId="77777777" w:rsidR="001A6085" w:rsidRPr="00226377" w:rsidRDefault="001A6085" w:rsidP="001A6085">
      <w:pPr>
        <w:spacing w:after="0" w:line="240" w:lineRule="auto"/>
        <w:ind w:left="720"/>
        <w:rPr>
          <w:rFonts w:asciiTheme="minorHAnsi" w:eastAsia="Calibri" w:hAnsiTheme="minorHAnsi" w:cstheme="minorHAnsi"/>
          <w:color w:val="000000"/>
          <w:sz w:val="24"/>
          <w:szCs w:val="24"/>
        </w:rPr>
      </w:pPr>
    </w:p>
    <w:p w14:paraId="53E1601E" w14:textId="77777777" w:rsidR="001A6085" w:rsidRPr="00226377" w:rsidRDefault="001A6085" w:rsidP="001B5D23">
      <w:pPr>
        <w:spacing w:after="0" w:line="240" w:lineRule="auto"/>
        <w:rPr>
          <w:rFonts w:asciiTheme="minorHAnsi" w:eastAsia="Calibri" w:hAnsiTheme="minorHAnsi" w:cstheme="minorHAnsi"/>
          <w:color w:val="000000"/>
          <w:sz w:val="24"/>
          <w:szCs w:val="24"/>
        </w:rPr>
      </w:pPr>
      <w:r w:rsidRPr="00226377">
        <w:rPr>
          <w:rFonts w:asciiTheme="minorHAnsi" w:eastAsia="Calibri" w:hAnsiTheme="minorHAnsi" w:cstheme="minorHAnsi"/>
          <w:color w:val="000000"/>
          <w:sz w:val="24"/>
          <w:szCs w:val="24"/>
        </w:rPr>
        <w:t>Yours sincerely,</w:t>
      </w:r>
    </w:p>
    <w:p w14:paraId="08313525" w14:textId="77777777" w:rsidR="001A6085" w:rsidRPr="00226377" w:rsidRDefault="001A6085" w:rsidP="001A6085">
      <w:pPr>
        <w:spacing w:after="0" w:line="240" w:lineRule="auto"/>
        <w:ind w:left="720"/>
        <w:rPr>
          <w:rFonts w:asciiTheme="minorHAnsi" w:eastAsia="Calibri" w:hAnsiTheme="minorHAnsi" w:cstheme="minorHAnsi"/>
          <w:color w:val="000000"/>
          <w:sz w:val="24"/>
          <w:szCs w:val="24"/>
        </w:rPr>
      </w:pPr>
    </w:p>
    <w:p w14:paraId="62D0828A" w14:textId="77777777" w:rsidR="001A6085" w:rsidRPr="00226377" w:rsidRDefault="001A6085" w:rsidP="001B5D23">
      <w:pPr>
        <w:spacing w:after="0" w:line="240" w:lineRule="auto"/>
        <w:rPr>
          <w:rFonts w:asciiTheme="minorHAnsi" w:eastAsia="Calibri" w:hAnsiTheme="minorHAnsi" w:cstheme="minorHAnsi"/>
          <w:sz w:val="24"/>
          <w:szCs w:val="24"/>
          <w:lang w:eastAsia="en-US"/>
        </w:rPr>
      </w:pPr>
      <w:r w:rsidRPr="00226377">
        <w:rPr>
          <w:rFonts w:asciiTheme="minorHAnsi" w:eastAsia="Calibri" w:hAnsiTheme="minorHAnsi" w:cstheme="minorHAnsi"/>
          <w:color w:val="000000"/>
          <w:sz w:val="24"/>
          <w:szCs w:val="24"/>
        </w:rPr>
        <w:t>CoRWM</w:t>
      </w:r>
    </w:p>
    <w:p w14:paraId="668A68A9" w14:textId="2765C3C7" w:rsidR="00E66560" w:rsidRPr="00226377" w:rsidRDefault="00E66560" w:rsidP="001A6085">
      <w:pPr>
        <w:jc w:val="both"/>
        <w:rPr>
          <w:rFonts w:asciiTheme="minorHAnsi" w:hAnsiTheme="minorHAnsi" w:cstheme="minorHAnsi"/>
          <w:color w:val="000000"/>
          <w:sz w:val="24"/>
          <w:szCs w:val="24"/>
        </w:rPr>
      </w:pPr>
    </w:p>
    <w:sectPr w:rsidR="00E66560" w:rsidRPr="00226377" w:rsidSect="004604AD">
      <w:headerReference w:type="even" r:id="rId17"/>
      <w:headerReference w:type="default" r:id="rId18"/>
      <w:footerReference w:type="even" r:id="rId19"/>
      <w:footerReference w:type="default" r:id="rId20"/>
      <w:pgSz w:w="11906" w:h="16838" w:code="9"/>
      <w:pgMar w:top="965" w:right="1440" w:bottom="1440" w:left="144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A09E" w14:textId="77777777" w:rsidR="008B1A02" w:rsidRDefault="008B1A02" w:rsidP="003C4A4D">
      <w:pPr>
        <w:spacing w:after="0" w:line="240" w:lineRule="auto"/>
      </w:pPr>
      <w:r>
        <w:separator/>
      </w:r>
    </w:p>
  </w:endnote>
  <w:endnote w:type="continuationSeparator" w:id="0">
    <w:p w14:paraId="4EAF4478" w14:textId="77777777" w:rsidR="008B1A02" w:rsidRDefault="008B1A02" w:rsidP="003C4A4D">
      <w:pPr>
        <w:spacing w:after="0" w:line="240" w:lineRule="auto"/>
      </w:pPr>
      <w:r>
        <w:continuationSeparator/>
      </w:r>
    </w:p>
  </w:endnote>
  <w:endnote w:type="continuationNotice" w:id="1">
    <w:p w14:paraId="37F047A3" w14:textId="77777777" w:rsidR="0032067D" w:rsidRDefault="00320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9302" w14:textId="77777777" w:rsidR="00E9571B" w:rsidRDefault="00E9571B" w:rsidP="008D4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D767D" w14:textId="77777777" w:rsidR="00E9571B" w:rsidRDefault="00E95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A66" w14:textId="77777777" w:rsidR="00E9571B" w:rsidRDefault="00E9571B" w:rsidP="008D4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6B8">
      <w:rPr>
        <w:rStyle w:val="PageNumber"/>
        <w:noProof/>
      </w:rPr>
      <w:t>2</w:t>
    </w:r>
    <w:r>
      <w:rPr>
        <w:rStyle w:val="PageNumber"/>
      </w:rPr>
      <w:fldChar w:fldCharType="end"/>
    </w:r>
  </w:p>
  <w:p w14:paraId="343CC8FC" w14:textId="77777777" w:rsidR="00E9571B" w:rsidRDefault="00E9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F683" w14:textId="77777777" w:rsidR="008B1A02" w:rsidRDefault="008B1A02" w:rsidP="003C4A4D">
      <w:pPr>
        <w:spacing w:after="0" w:line="240" w:lineRule="auto"/>
      </w:pPr>
      <w:r>
        <w:separator/>
      </w:r>
    </w:p>
  </w:footnote>
  <w:footnote w:type="continuationSeparator" w:id="0">
    <w:p w14:paraId="160522D8" w14:textId="77777777" w:rsidR="008B1A02" w:rsidRDefault="008B1A02" w:rsidP="003C4A4D">
      <w:pPr>
        <w:spacing w:after="0" w:line="240" w:lineRule="auto"/>
      </w:pPr>
      <w:r>
        <w:continuationSeparator/>
      </w:r>
    </w:p>
  </w:footnote>
  <w:footnote w:type="continuationNotice" w:id="1">
    <w:p w14:paraId="0A5B5EA4" w14:textId="77777777" w:rsidR="0032067D" w:rsidRDefault="00320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84E" w14:textId="77777777" w:rsidR="00E9571B" w:rsidRDefault="00E9571B" w:rsidP="00582972">
    <w:pPr>
      <w:pStyle w:val="Header"/>
    </w:pPr>
    <w:r>
      <w:t>[Type text]</w:t>
    </w:r>
    <w:r>
      <w:tab/>
      <w:t>[Type text]</w:t>
    </w:r>
    <w:r>
      <w:tab/>
      <w:t>[Type text]</w:t>
    </w:r>
  </w:p>
  <w:p w14:paraId="4C9E38A7" w14:textId="77777777" w:rsidR="00E9571B" w:rsidRDefault="00E95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B267" w14:textId="77777777" w:rsidR="00E9571B" w:rsidRPr="00D818C8" w:rsidRDefault="00E9571B">
    <w:pPr>
      <w:pStyle w:val="Header"/>
      <w:rPr>
        <w:rFonts w:ascii="Arial" w:hAnsi="Arial" w:cs="Arial"/>
        <w:b/>
        <w:color w:val="FF0000"/>
        <w:sz w:val="40"/>
        <w:szCs w:val="40"/>
      </w:rPr>
    </w:pPr>
    <w:r>
      <w:tab/>
    </w:r>
    <w:r w:rsidRPr="00D818C8">
      <w:rPr>
        <w:rFonts w:ascii="Arial" w:hAnsi="Arial" w:cs="Arial"/>
        <w:b/>
        <w:color w:val="FF0000"/>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E4A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D1AAA"/>
    <w:multiLevelType w:val="hybridMultilevel"/>
    <w:tmpl w:val="58B8E894"/>
    <w:lvl w:ilvl="0" w:tplc="104CB778">
      <w:start w:val="1"/>
      <w:numFmt w:val="decimal"/>
      <w:lvlText w:val="%1."/>
      <w:lvlJc w:val="left"/>
      <w:pPr>
        <w:ind w:left="360" w:hanging="360"/>
      </w:pPr>
      <w:rPr>
        <w:rFonts w:ascii="Arial" w:hAnsi="Arial" w:cs="Arial" w:hint="default"/>
        <w:b w:val="0"/>
        <w:i w:val="0"/>
        <w:color w:val="auto"/>
        <w:sz w:val="21"/>
        <w:szCs w:val="21"/>
      </w:rPr>
    </w:lvl>
    <w:lvl w:ilvl="1" w:tplc="93C80886">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94C5E"/>
    <w:multiLevelType w:val="hybridMultilevel"/>
    <w:tmpl w:val="EF82FA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D152914"/>
    <w:multiLevelType w:val="hybridMultilevel"/>
    <w:tmpl w:val="5026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E4AAF"/>
    <w:multiLevelType w:val="hybridMultilevel"/>
    <w:tmpl w:val="1E1E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65F7"/>
    <w:multiLevelType w:val="hybridMultilevel"/>
    <w:tmpl w:val="18D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A7528"/>
    <w:multiLevelType w:val="hybridMultilevel"/>
    <w:tmpl w:val="A056A96C"/>
    <w:lvl w:ilvl="0" w:tplc="2CB8DA3A">
      <w:start w:val="1"/>
      <w:numFmt w:val="decimal"/>
      <w:lvlText w:val="%1.)"/>
      <w:lvlJc w:val="left"/>
      <w:pPr>
        <w:ind w:left="1441" w:hanging="372"/>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8" w15:restartNumberingAfterBreak="0">
    <w:nsid w:val="49D705DA"/>
    <w:multiLevelType w:val="multilevel"/>
    <w:tmpl w:val="65A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67356B"/>
    <w:multiLevelType w:val="hybridMultilevel"/>
    <w:tmpl w:val="4280B642"/>
    <w:lvl w:ilvl="0" w:tplc="7EC82E7A">
      <w:start w:val="1"/>
      <w:numFmt w:val="decimal"/>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10" w15:restartNumberingAfterBreak="0">
    <w:nsid w:val="53B80450"/>
    <w:multiLevelType w:val="hybridMultilevel"/>
    <w:tmpl w:val="CF162516"/>
    <w:lvl w:ilvl="0" w:tplc="CF88477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D1E2E"/>
    <w:multiLevelType w:val="hybridMultilevel"/>
    <w:tmpl w:val="E15C2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321C4"/>
    <w:multiLevelType w:val="multilevel"/>
    <w:tmpl w:val="4888D8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23482E"/>
    <w:multiLevelType w:val="hybridMultilevel"/>
    <w:tmpl w:val="AB1CE2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C1AC9"/>
    <w:multiLevelType w:val="multilevel"/>
    <w:tmpl w:val="056677C4"/>
    <w:lvl w:ilvl="0">
      <w:start w:val="1"/>
      <w:numFmt w:val="decimal"/>
      <w:lvlText w:val="%1."/>
      <w:lvlJc w:val="left"/>
      <w:pPr>
        <w:tabs>
          <w:tab w:val="num" w:pos="1494"/>
        </w:tabs>
        <w:ind w:left="1494" w:hanging="360"/>
      </w:pPr>
    </w:lvl>
    <w:lvl w:ilvl="1">
      <w:start w:val="1"/>
      <w:numFmt w:val="decimal"/>
      <w:lvlText w:val="%2."/>
      <w:lvlJc w:val="left"/>
      <w:pPr>
        <w:tabs>
          <w:tab w:val="num" w:pos="2214"/>
        </w:tabs>
        <w:ind w:left="2214" w:hanging="360"/>
      </w:pPr>
    </w:lvl>
    <w:lvl w:ilvl="2">
      <w:start w:val="1"/>
      <w:numFmt w:val="decimal"/>
      <w:lvlText w:val="%3."/>
      <w:lvlJc w:val="left"/>
      <w:pPr>
        <w:tabs>
          <w:tab w:val="num" w:pos="2934"/>
        </w:tabs>
        <w:ind w:left="2934" w:hanging="360"/>
      </w:pPr>
    </w:lvl>
    <w:lvl w:ilvl="3">
      <w:start w:val="1"/>
      <w:numFmt w:val="decimal"/>
      <w:lvlText w:val="%4."/>
      <w:lvlJc w:val="left"/>
      <w:pPr>
        <w:tabs>
          <w:tab w:val="num" w:pos="3654"/>
        </w:tabs>
        <w:ind w:left="3654" w:hanging="360"/>
      </w:pPr>
    </w:lvl>
    <w:lvl w:ilvl="4">
      <w:start w:val="1"/>
      <w:numFmt w:val="decimal"/>
      <w:lvlText w:val="%5."/>
      <w:lvlJc w:val="left"/>
      <w:pPr>
        <w:tabs>
          <w:tab w:val="num" w:pos="4374"/>
        </w:tabs>
        <w:ind w:left="4374" w:hanging="360"/>
      </w:pPr>
    </w:lvl>
    <w:lvl w:ilvl="5">
      <w:start w:val="1"/>
      <w:numFmt w:val="decimal"/>
      <w:lvlText w:val="%6."/>
      <w:lvlJc w:val="left"/>
      <w:pPr>
        <w:tabs>
          <w:tab w:val="num" w:pos="5094"/>
        </w:tabs>
        <w:ind w:left="5094" w:hanging="360"/>
      </w:pPr>
    </w:lvl>
    <w:lvl w:ilvl="6">
      <w:start w:val="1"/>
      <w:numFmt w:val="decimal"/>
      <w:lvlText w:val="%7."/>
      <w:lvlJc w:val="left"/>
      <w:pPr>
        <w:tabs>
          <w:tab w:val="num" w:pos="5814"/>
        </w:tabs>
        <w:ind w:left="5814" w:hanging="360"/>
      </w:pPr>
    </w:lvl>
    <w:lvl w:ilvl="7">
      <w:start w:val="1"/>
      <w:numFmt w:val="decimal"/>
      <w:lvlText w:val="%8."/>
      <w:lvlJc w:val="left"/>
      <w:pPr>
        <w:tabs>
          <w:tab w:val="num" w:pos="6534"/>
        </w:tabs>
        <w:ind w:left="6534" w:hanging="360"/>
      </w:pPr>
    </w:lvl>
    <w:lvl w:ilvl="8">
      <w:start w:val="1"/>
      <w:numFmt w:val="decimal"/>
      <w:lvlText w:val="%9."/>
      <w:lvlJc w:val="left"/>
      <w:pPr>
        <w:tabs>
          <w:tab w:val="num" w:pos="7254"/>
        </w:tabs>
        <w:ind w:left="7254" w:hanging="360"/>
      </w:pPr>
    </w:lvl>
  </w:abstractNum>
  <w:abstractNum w:abstractNumId="15" w15:restartNumberingAfterBreak="0">
    <w:nsid w:val="62AC271F"/>
    <w:multiLevelType w:val="hybridMultilevel"/>
    <w:tmpl w:val="34FC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4186E"/>
    <w:multiLevelType w:val="hybridMultilevel"/>
    <w:tmpl w:val="C23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134B7"/>
    <w:multiLevelType w:val="hybridMultilevel"/>
    <w:tmpl w:val="11BCD8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6FBA110D"/>
    <w:multiLevelType w:val="hybridMultilevel"/>
    <w:tmpl w:val="35E26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7408F"/>
    <w:multiLevelType w:val="hybridMultilevel"/>
    <w:tmpl w:val="D954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05541"/>
    <w:multiLevelType w:val="multilevel"/>
    <w:tmpl w:val="1A92B65E"/>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19"/>
  </w:num>
  <w:num w:numId="2">
    <w:abstractNumId w:val="1"/>
  </w:num>
  <w:num w:numId="3">
    <w:abstractNumId w:val="0"/>
  </w:num>
  <w:num w:numId="4">
    <w:abstractNumId w:val="4"/>
  </w:num>
  <w:num w:numId="5">
    <w:abstractNumId w:val="13"/>
  </w:num>
  <w:num w:numId="6">
    <w:abstractNumId w:val="16"/>
  </w:num>
  <w:num w:numId="7">
    <w:abstractNumId w:val="5"/>
  </w:num>
  <w:num w:numId="8">
    <w:abstractNumId w:val="10"/>
  </w:num>
  <w:num w:numId="9">
    <w:abstractNumId w:val="18"/>
  </w:num>
  <w:num w:numId="10">
    <w:abstractNumId w:val="6"/>
  </w:num>
  <w:num w:numId="11">
    <w:abstractNumId w:val="15"/>
  </w:num>
  <w:num w:numId="12">
    <w:abstractNumId w:val="2"/>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7F"/>
    <w:rsid w:val="000054F1"/>
    <w:rsid w:val="00010E8B"/>
    <w:rsid w:val="000235BB"/>
    <w:rsid w:val="00025185"/>
    <w:rsid w:val="00032AC8"/>
    <w:rsid w:val="00040424"/>
    <w:rsid w:val="00061260"/>
    <w:rsid w:val="00073DDB"/>
    <w:rsid w:val="00083F59"/>
    <w:rsid w:val="00085AD9"/>
    <w:rsid w:val="00087E74"/>
    <w:rsid w:val="000B642F"/>
    <w:rsid w:val="000C1B29"/>
    <w:rsid w:val="000C1BE8"/>
    <w:rsid w:val="000C4407"/>
    <w:rsid w:val="000D2A73"/>
    <w:rsid w:val="000F0CEB"/>
    <w:rsid w:val="000F1455"/>
    <w:rsid w:val="000F61B9"/>
    <w:rsid w:val="00120289"/>
    <w:rsid w:val="00120FD0"/>
    <w:rsid w:val="001237DC"/>
    <w:rsid w:val="00130F46"/>
    <w:rsid w:val="00136D20"/>
    <w:rsid w:val="00152834"/>
    <w:rsid w:val="00152A63"/>
    <w:rsid w:val="001531BB"/>
    <w:rsid w:val="00167EC5"/>
    <w:rsid w:val="00170570"/>
    <w:rsid w:val="00173192"/>
    <w:rsid w:val="00184C24"/>
    <w:rsid w:val="001A6085"/>
    <w:rsid w:val="001A7CBE"/>
    <w:rsid w:val="001B5D23"/>
    <w:rsid w:val="001B7672"/>
    <w:rsid w:val="001C1891"/>
    <w:rsid w:val="001C485C"/>
    <w:rsid w:val="001C7A8C"/>
    <w:rsid w:val="001E5231"/>
    <w:rsid w:val="001F2FC0"/>
    <w:rsid w:val="001F46B8"/>
    <w:rsid w:val="001F73EA"/>
    <w:rsid w:val="00210941"/>
    <w:rsid w:val="00211476"/>
    <w:rsid w:val="00213ECF"/>
    <w:rsid w:val="00224770"/>
    <w:rsid w:val="00226377"/>
    <w:rsid w:val="002363EC"/>
    <w:rsid w:val="002615A2"/>
    <w:rsid w:val="002812BD"/>
    <w:rsid w:val="00281AAF"/>
    <w:rsid w:val="002A0E13"/>
    <w:rsid w:val="002A1291"/>
    <w:rsid w:val="002A4699"/>
    <w:rsid w:val="002B2886"/>
    <w:rsid w:val="002B2B47"/>
    <w:rsid w:val="002B3FDA"/>
    <w:rsid w:val="002C2BD7"/>
    <w:rsid w:val="002D0059"/>
    <w:rsid w:val="002E3355"/>
    <w:rsid w:val="002E7338"/>
    <w:rsid w:val="002E742C"/>
    <w:rsid w:val="002F7B25"/>
    <w:rsid w:val="003118A8"/>
    <w:rsid w:val="00314376"/>
    <w:rsid w:val="0032067D"/>
    <w:rsid w:val="00320AFE"/>
    <w:rsid w:val="00327B5B"/>
    <w:rsid w:val="00332B38"/>
    <w:rsid w:val="00342C4B"/>
    <w:rsid w:val="003457D6"/>
    <w:rsid w:val="00347AEC"/>
    <w:rsid w:val="0036183F"/>
    <w:rsid w:val="003620F2"/>
    <w:rsid w:val="003657E2"/>
    <w:rsid w:val="00373667"/>
    <w:rsid w:val="0038475D"/>
    <w:rsid w:val="0039635B"/>
    <w:rsid w:val="00396F8B"/>
    <w:rsid w:val="003A6A21"/>
    <w:rsid w:val="003A7E49"/>
    <w:rsid w:val="003B1E49"/>
    <w:rsid w:val="003C4A4D"/>
    <w:rsid w:val="003C7B5D"/>
    <w:rsid w:val="003D21D5"/>
    <w:rsid w:val="003D5106"/>
    <w:rsid w:val="003E1076"/>
    <w:rsid w:val="003F2434"/>
    <w:rsid w:val="003F2AD8"/>
    <w:rsid w:val="00404D5C"/>
    <w:rsid w:val="00415C6F"/>
    <w:rsid w:val="00421D90"/>
    <w:rsid w:val="0042263B"/>
    <w:rsid w:val="0042717A"/>
    <w:rsid w:val="004319F0"/>
    <w:rsid w:val="00442336"/>
    <w:rsid w:val="004604AD"/>
    <w:rsid w:val="00465F68"/>
    <w:rsid w:val="00472FF5"/>
    <w:rsid w:val="0047469C"/>
    <w:rsid w:val="00480912"/>
    <w:rsid w:val="004834F9"/>
    <w:rsid w:val="00484815"/>
    <w:rsid w:val="004A6C4E"/>
    <w:rsid w:val="004B58C6"/>
    <w:rsid w:val="004C70CB"/>
    <w:rsid w:val="004C73FD"/>
    <w:rsid w:val="004C7560"/>
    <w:rsid w:val="004F08EA"/>
    <w:rsid w:val="004F1EF1"/>
    <w:rsid w:val="004F6AC9"/>
    <w:rsid w:val="00501F59"/>
    <w:rsid w:val="005107B1"/>
    <w:rsid w:val="00512154"/>
    <w:rsid w:val="00512930"/>
    <w:rsid w:val="00515A57"/>
    <w:rsid w:val="00521403"/>
    <w:rsid w:val="00525AF4"/>
    <w:rsid w:val="00534C45"/>
    <w:rsid w:val="00550128"/>
    <w:rsid w:val="005649E9"/>
    <w:rsid w:val="00565BA7"/>
    <w:rsid w:val="00566711"/>
    <w:rsid w:val="00567DD2"/>
    <w:rsid w:val="00573481"/>
    <w:rsid w:val="00575B5B"/>
    <w:rsid w:val="005823BD"/>
    <w:rsid w:val="00582972"/>
    <w:rsid w:val="0058391C"/>
    <w:rsid w:val="00587823"/>
    <w:rsid w:val="005D34A2"/>
    <w:rsid w:val="005D751E"/>
    <w:rsid w:val="005E40B1"/>
    <w:rsid w:val="005F0354"/>
    <w:rsid w:val="005F4A37"/>
    <w:rsid w:val="005F77CC"/>
    <w:rsid w:val="006030A1"/>
    <w:rsid w:val="00607E51"/>
    <w:rsid w:val="0061208F"/>
    <w:rsid w:val="006144A0"/>
    <w:rsid w:val="006212BB"/>
    <w:rsid w:val="00623936"/>
    <w:rsid w:val="0063319F"/>
    <w:rsid w:val="0063386F"/>
    <w:rsid w:val="00640AD5"/>
    <w:rsid w:val="006411DA"/>
    <w:rsid w:val="00651018"/>
    <w:rsid w:val="00651128"/>
    <w:rsid w:val="00673328"/>
    <w:rsid w:val="00675875"/>
    <w:rsid w:val="006908B0"/>
    <w:rsid w:val="006909AA"/>
    <w:rsid w:val="00693BD7"/>
    <w:rsid w:val="00696B7A"/>
    <w:rsid w:val="006A1C82"/>
    <w:rsid w:val="006C2F62"/>
    <w:rsid w:val="006D21E4"/>
    <w:rsid w:val="006D473E"/>
    <w:rsid w:val="006E685B"/>
    <w:rsid w:val="006F3332"/>
    <w:rsid w:val="006F5010"/>
    <w:rsid w:val="00706C19"/>
    <w:rsid w:val="00727C63"/>
    <w:rsid w:val="007431F9"/>
    <w:rsid w:val="00746375"/>
    <w:rsid w:val="00750B8A"/>
    <w:rsid w:val="00753709"/>
    <w:rsid w:val="00771581"/>
    <w:rsid w:val="00771723"/>
    <w:rsid w:val="00774380"/>
    <w:rsid w:val="00774495"/>
    <w:rsid w:val="007764EE"/>
    <w:rsid w:val="00780ED1"/>
    <w:rsid w:val="00786135"/>
    <w:rsid w:val="00791A01"/>
    <w:rsid w:val="00792496"/>
    <w:rsid w:val="00793F27"/>
    <w:rsid w:val="007A5D49"/>
    <w:rsid w:val="007B144C"/>
    <w:rsid w:val="007C109A"/>
    <w:rsid w:val="007E01C8"/>
    <w:rsid w:val="007E0B6E"/>
    <w:rsid w:val="007E7DBA"/>
    <w:rsid w:val="007F417D"/>
    <w:rsid w:val="00801417"/>
    <w:rsid w:val="008067A9"/>
    <w:rsid w:val="00816D60"/>
    <w:rsid w:val="00820406"/>
    <w:rsid w:val="00852518"/>
    <w:rsid w:val="00891CD0"/>
    <w:rsid w:val="008972C4"/>
    <w:rsid w:val="00897EEA"/>
    <w:rsid w:val="008A552A"/>
    <w:rsid w:val="008A64E3"/>
    <w:rsid w:val="008B0719"/>
    <w:rsid w:val="008B1A02"/>
    <w:rsid w:val="008B33F4"/>
    <w:rsid w:val="008B4436"/>
    <w:rsid w:val="008B5C62"/>
    <w:rsid w:val="008D401F"/>
    <w:rsid w:val="008D5A3E"/>
    <w:rsid w:val="008D61B3"/>
    <w:rsid w:val="008E40FC"/>
    <w:rsid w:val="008F3065"/>
    <w:rsid w:val="009012BD"/>
    <w:rsid w:val="00907F6A"/>
    <w:rsid w:val="0091696A"/>
    <w:rsid w:val="00925702"/>
    <w:rsid w:val="009262AB"/>
    <w:rsid w:val="00936518"/>
    <w:rsid w:val="00937FA9"/>
    <w:rsid w:val="0094017F"/>
    <w:rsid w:val="009405D8"/>
    <w:rsid w:val="00942A86"/>
    <w:rsid w:val="00943015"/>
    <w:rsid w:val="00954074"/>
    <w:rsid w:val="0096599C"/>
    <w:rsid w:val="009839CB"/>
    <w:rsid w:val="00991A31"/>
    <w:rsid w:val="00993555"/>
    <w:rsid w:val="009A4277"/>
    <w:rsid w:val="009B0A9F"/>
    <w:rsid w:val="009B3B1B"/>
    <w:rsid w:val="009C3CB0"/>
    <w:rsid w:val="009D1699"/>
    <w:rsid w:val="009D6214"/>
    <w:rsid w:val="009F46D8"/>
    <w:rsid w:val="00A1186E"/>
    <w:rsid w:val="00A13BEB"/>
    <w:rsid w:val="00A31020"/>
    <w:rsid w:val="00A319BD"/>
    <w:rsid w:val="00A365D4"/>
    <w:rsid w:val="00A5048D"/>
    <w:rsid w:val="00A57478"/>
    <w:rsid w:val="00A64167"/>
    <w:rsid w:val="00A777A3"/>
    <w:rsid w:val="00A91509"/>
    <w:rsid w:val="00A96886"/>
    <w:rsid w:val="00AA0F16"/>
    <w:rsid w:val="00AB29D1"/>
    <w:rsid w:val="00AC1F49"/>
    <w:rsid w:val="00AE0A35"/>
    <w:rsid w:val="00AE1A3F"/>
    <w:rsid w:val="00AE66A7"/>
    <w:rsid w:val="00AE68AF"/>
    <w:rsid w:val="00B00260"/>
    <w:rsid w:val="00B00CC5"/>
    <w:rsid w:val="00B201C5"/>
    <w:rsid w:val="00B241EB"/>
    <w:rsid w:val="00B25487"/>
    <w:rsid w:val="00B31C74"/>
    <w:rsid w:val="00B412C3"/>
    <w:rsid w:val="00B46B26"/>
    <w:rsid w:val="00B63D47"/>
    <w:rsid w:val="00B6531D"/>
    <w:rsid w:val="00B66868"/>
    <w:rsid w:val="00B66892"/>
    <w:rsid w:val="00B71795"/>
    <w:rsid w:val="00BC3B40"/>
    <w:rsid w:val="00BC4A99"/>
    <w:rsid w:val="00BF2D45"/>
    <w:rsid w:val="00C02EA6"/>
    <w:rsid w:val="00C03A24"/>
    <w:rsid w:val="00C04466"/>
    <w:rsid w:val="00C153FF"/>
    <w:rsid w:val="00C164EA"/>
    <w:rsid w:val="00C31918"/>
    <w:rsid w:val="00C36F31"/>
    <w:rsid w:val="00C45549"/>
    <w:rsid w:val="00C63004"/>
    <w:rsid w:val="00C65288"/>
    <w:rsid w:val="00C73EA7"/>
    <w:rsid w:val="00C813D3"/>
    <w:rsid w:val="00C855CD"/>
    <w:rsid w:val="00CB734B"/>
    <w:rsid w:val="00CD37AE"/>
    <w:rsid w:val="00CD532D"/>
    <w:rsid w:val="00CE5860"/>
    <w:rsid w:val="00D00653"/>
    <w:rsid w:val="00D250D8"/>
    <w:rsid w:val="00D34B11"/>
    <w:rsid w:val="00D417D1"/>
    <w:rsid w:val="00D57D48"/>
    <w:rsid w:val="00D70379"/>
    <w:rsid w:val="00D814E2"/>
    <w:rsid w:val="00D818C8"/>
    <w:rsid w:val="00D8342D"/>
    <w:rsid w:val="00D86D82"/>
    <w:rsid w:val="00D9066B"/>
    <w:rsid w:val="00D926E2"/>
    <w:rsid w:val="00D97B77"/>
    <w:rsid w:val="00DA1BF4"/>
    <w:rsid w:val="00DA2F99"/>
    <w:rsid w:val="00DB0273"/>
    <w:rsid w:val="00DB5866"/>
    <w:rsid w:val="00DC4527"/>
    <w:rsid w:val="00DE079F"/>
    <w:rsid w:val="00DE51E0"/>
    <w:rsid w:val="00DF70F4"/>
    <w:rsid w:val="00DF777B"/>
    <w:rsid w:val="00E13EDE"/>
    <w:rsid w:val="00E14809"/>
    <w:rsid w:val="00E203AE"/>
    <w:rsid w:val="00E3120E"/>
    <w:rsid w:val="00E3286B"/>
    <w:rsid w:val="00E35EFB"/>
    <w:rsid w:val="00E55C4C"/>
    <w:rsid w:val="00E65E0D"/>
    <w:rsid w:val="00E66560"/>
    <w:rsid w:val="00E67D42"/>
    <w:rsid w:val="00E726D7"/>
    <w:rsid w:val="00E72C8E"/>
    <w:rsid w:val="00E9571B"/>
    <w:rsid w:val="00EB6964"/>
    <w:rsid w:val="00EC3CB9"/>
    <w:rsid w:val="00EC7FF6"/>
    <w:rsid w:val="00ED3563"/>
    <w:rsid w:val="00ED4779"/>
    <w:rsid w:val="00F31668"/>
    <w:rsid w:val="00F60E73"/>
    <w:rsid w:val="00F617B7"/>
    <w:rsid w:val="00F66DFB"/>
    <w:rsid w:val="00F71503"/>
    <w:rsid w:val="00F7220F"/>
    <w:rsid w:val="00F72802"/>
    <w:rsid w:val="00F73C72"/>
    <w:rsid w:val="00F80351"/>
    <w:rsid w:val="00F8148A"/>
    <w:rsid w:val="00FA341F"/>
    <w:rsid w:val="00FA3AA9"/>
    <w:rsid w:val="00FC2F93"/>
    <w:rsid w:val="00FC42A1"/>
    <w:rsid w:val="00FD0E84"/>
    <w:rsid w:val="00FD103E"/>
    <w:rsid w:val="00FD2CA5"/>
    <w:rsid w:val="00FD661C"/>
    <w:rsid w:val="00FE375E"/>
    <w:rsid w:val="00FF0FD7"/>
    <w:rsid w:val="00FF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2181E4"/>
  <w14:defaultImageDpi w14:val="0"/>
  <w15:chartTrackingRefBased/>
  <w15:docId w15:val="{14FA1CED-B019-49E5-9336-6F39C0EA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6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4017F"/>
    <w:rPr>
      <w:rFonts w:ascii="Tahoma" w:hAnsi="Tahoma" w:cs="Times New Roman"/>
      <w:sz w:val="16"/>
    </w:rPr>
  </w:style>
  <w:style w:type="paragraph" w:customStyle="1" w:styleId="MediumGrid1-Accent21">
    <w:name w:val="Medium Grid 1 - Accent 21"/>
    <w:basedOn w:val="Normal"/>
    <w:link w:val="MediumGrid1-Accent2Char"/>
    <w:uiPriority w:val="34"/>
    <w:qFormat/>
    <w:rsid w:val="0094017F"/>
    <w:pPr>
      <w:ind w:left="720"/>
      <w:contextualSpacing/>
    </w:pPr>
  </w:style>
  <w:style w:type="table" w:styleId="TableGrid">
    <w:name w:val="Table Grid"/>
    <w:basedOn w:val="TableNormal"/>
    <w:uiPriority w:val="59"/>
    <w:rsid w:val="00515A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39635B"/>
    <w:rPr>
      <w:rFonts w:cs="Times New Roman"/>
      <w:sz w:val="22"/>
      <w:szCs w:val="22"/>
    </w:rPr>
  </w:style>
  <w:style w:type="paragraph" w:styleId="Header">
    <w:name w:val="header"/>
    <w:basedOn w:val="Normal"/>
    <w:link w:val="HeaderChar"/>
    <w:uiPriority w:val="99"/>
    <w:unhideWhenUsed/>
    <w:rsid w:val="003C4A4D"/>
    <w:pPr>
      <w:tabs>
        <w:tab w:val="center" w:pos="4513"/>
        <w:tab w:val="right" w:pos="9026"/>
      </w:tabs>
      <w:spacing w:after="0" w:line="240" w:lineRule="auto"/>
    </w:pPr>
  </w:style>
  <w:style w:type="character" w:customStyle="1" w:styleId="HeaderChar">
    <w:name w:val="Header Char"/>
    <w:link w:val="Header"/>
    <w:uiPriority w:val="99"/>
    <w:locked/>
    <w:rsid w:val="003C4A4D"/>
    <w:rPr>
      <w:rFonts w:cs="Times New Roman"/>
    </w:rPr>
  </w:style>
  <w:style w:type="paragraph" w:styleId="Footer">
    <w:name w:val="footer"/>
    <w:basedOn w:val="Normal"/>
    <w:link w:val="FooterChar"/>
    <w:uiPriority w:val="99"/>
    <w:unhideWhenUsed/>
    <w:rsid w:val="003C4A4D"/>
    <w:pPr>
      <w:tabs>
        <w:tab w:val="center" w:pos="4513"/>
        <w:tab w:val="right" w:pos="9026"/>
      </w:tabs>
      <w:spacing w:after="0" w:line="240" w:lineRule="auto"/>
    </w:pPr>
  </w:style>
  <w:style w:type="character" w:customStyle="1" w:styleId="FooterChar">
    <w:name w:val="Footer Char"/>
    <w:link w:val="Footer"/>
    <w:uiPriority w:val="99"/>
    <w:locked/>
    <w:rsid w:val="003C4A4D"/>
    <w:rPr>
      <w:rFonts w:cs="Times New Roman"/>
    </w:rPr>
  </w:style>
  <w:style w:type="character" w:customStyle="1" w:styleId="MediumGrid1-Accent2Char">
    <w:name w:val="Medium Grid 1 - Accent 2 Char"/>
    <w:link w:val="MediumGrid1-Accent21"/>
    <w:uiPriority w:val="34"/>
    <w:locked/>
    <w:rsid w:val="004834F9"/>
  </w:style>
  <w:style w:type="character" w:styleId="Hyperlink">
    <w:name w:val="Hyperlink"/>
    <w:uiPriority w:val="99"/>
    <w:unhideWhenUsed/>
    <w:rsid w:val="00F7220F"/>
    <w:rPr>
      <w:color w:val="0000FF"/>
      <w:u w:val="single"/>
    </w:rPr>
  </w:style>
  <w:style w:type="character" w:styleId="PageNumber">
    <w:name w:val="page number"/>
    <w:uiPriority w:val="99"/>
    <w:semiHidden/>
    <w:unhideWhenUsed/>
    <w:rsid w:val="008D401F"/>
  </w:style>
  <w:style w:type="character" w:styleId="CommentReference">
    <w:name w:val="annotation reference"/>
    <w:unhideWhenUsed/>
    <w:rsid w:val="00FC2F93"/>
    <w:rPr>
      <w:sz w:val="18"/>
      <w:szCs w:val="18"/>
    </w:rPr>
  </w:style>
  <w:style w:type="paragraph" w:styleId="CommentText">
    <w:name w:val="annotation text"/>
    <w:basedOn w:val="Normal"/>
    <w:link w:val="CommentTextChar"/>
    <w:unhideWhenUsed/>
    <w:rsid w:val="00FC2F93"/>
    <w:rPr>
      <w:sz w:val="24"/>
      <w:szCs w:val="24"/>
    </w:rPr>
  </w:style>
  <w:style w:type="character" w:customStyle="1" w:styleId="CommentTextChar">
    <w:name w:val="Comment Text Char"/>
    <w:link w:val="CommentText"/>
    <w:rsid w:val="00FC2F93"/>
    <w:rPr>
      <w:rFonts w:cs="Times New Roman"/>
      <w:sz w:val="24"/>
      <w:szCs w:val="24"/>
      <w:lang w:eastAsia="en-GB"/>
    </w:rPr>
  </w:style>
  <w:style w:type="paragraph" w:customStyle="1" w:styleId="address">
    <w:name w:val="address"/>
    <w:basedOn w:val="Normal"/>
    <w:rsid w:val="00771723"/>
    <w:pPr>
      <w:spacing w:after="0" w:line="240" w:lineRule="auto"/>
    </w:pPr>
    <w:rPr>
      <w:rFonts w:ascii="Arial" w:hAnsi="Arial"/>
      <w:sz w:val="16"/>
      <w:szCs w:val="24"/>
    </w:rPr>
  </w:style>
  <w:style w:type="character" w:styleId="UnresolvedMention">
    <w:name w:val="Unresolved Mention"/>
    <w:uiPriority w:val="99"/>
    <w:semiHidden/>
    <w:unhideWhenUsed/>
    <w:rsid w:val="009A427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417D1"/>
    <w:rPr>
      <w:b/>
      <w:bCs/>
      <w:sz w:val="20"/>
      <w:szCs w:val="20"/>
    </w:rPr>
  </w:style>
  <w:style w:type="character" w:customStyle="1" w:styleId="CommentSubjectChar">
    <w:name w:val="Comment Subject Char"/>
    <w:link w:val="CommentSubject"/>
    <w:uiPriority w:val="99"/>
    <w:semiHidden/>
    <w:rsid w:val="00D417D1"/>
    <w:rPr>
      <w:rFonts w:cs="Times New Roman"/>
      <w:b/>
      <w:bCs/>
      <w:sz w:val="24"/>
      <w:szCs w:val="24"/>
      <w:lang w:eastAsia="en-GB"/>
    </w:rPr>
  </w:style>
  <w:style w:type="paragraph" w:styleId="ListParagraph">
    <w:name w:val="List Paragraph"/>
    <w:basedOn w:val="Normal"/>
    <w:uiPriority w:val="34"/>
    <w:qFormat/>
    <w:rsid w:val="00C45549"/>
    <w:pPr>
      <w:spacing w:after="0" w:line="240" w:lineRule="auto"/>
      <w:ind w:left="720"/>
    </w:pPr>
    <w:rPr>
      <w:rFonts w:eastAsia="Calibri" w:cs="Calibri"/>
      <w:lang w:eastAsia="en-US"/>
    </w:rPr>
  </w:style>
  <w:style w:type="paragraph" w:customStyle="1" w:styleId="paragraph">
    <w:name w:val="paragraph"/>
    <w:basedOn w:val="Normal"/>
    <w:rsid w:val="000D2A7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0D2A73"/>
  </w:style>
  <w:style w:type="character" w:customStyle="1" w:styleId="eop">
    <w:name w:val="eop"/>
    <w:rsid w:val="000D2A73"/>
  </w:style>
  <w:style w:type="character" w:customStyle="1" w:styleId="advancedproofingissue">
    <w:name w:val="advancedproofingissue"/>
    <w:rsid w:val="000D2A73"/>
  </w:style>
  <w:style w:type="character" w:customStyle="1" w:styleId="contextualspellingandgrammarerror">
    <w:name w:val="contextualspellingandgrammarerror"/>
    <w:rsid w:val="000D2A73"/>
  </w:style>
  <w:style w:type="paragraph" w:customStyle="1" w:styleId="Default">
    <w:name w:val="Default"/>
    <w:rsid w:val="000D2A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472FF5"/>
    <w:pPr>
      <w:spacing w:after="0" w:line="240" w:lineRule="auto"/>
    </w:pPr>
    <w:rPr>
      <w:rFonts w:eastAsia="Calibri" w:cs="Calibri"/>
    </w:rPr>
  </w:style>
  <w:style w:type="character" w:styleId="FollowedHyperlink">
    <w:name w:val="FollowedHyperlink"/>
    <w:uiPriority w:val="99"/>
    <w:semiHidden/>
    <w:unhideWhenUsed/>
    <w:rsid w:val="00E55C4C"/>
    <w:rPr>
      <w:color w:val="954F72"/>
      <w:u w:val="single"/>
    </w:rPr>
  </w:style>
  <w:style w:type="character" w:styleId="SmartLink">
    <w:name w:val="Smart Link"/>
    <w:basedOn w:val="DefaultParagraphFont"/>
    <w:uiPriority w:val="99"/>
    <w:semiHidden/>
    <w:unhideWhenUsed/>
    <w:rsid w:val="00E6656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5032">
      <w:bodyDiv w:val="1"/>
      <w:marLeft w:val="0"/>
      <w:marRight w:val="0"/>
      <w:marTop w:val="0"/>
      <w:marBottom w:val="0"/>
      <w:divBdr>
        <w:top w:val="none" w:sz="0" w:space="0" w:color="auto"/>
        <w:left w:val="none" w:sz="0" w:space="0" w:color="auto"/>
        <w:bottom w:val="none" w:sz="0" w:space="0" w:color="auto"/>
        <w:right w:val="none" w:sz="0" w:space="0" w:color="auto"/>
      </w:divBdr>
      <w:divsChild>
        <w:div w:id="10425219">
          <w:marLeft w:val="0"/>
          <w:marRight w:val="0"/>
          <w:marTop w:val="0"/>
          <w:marBottom w:val="0"/>
          <w:divBdr>
            <w:top w:val="none" w:sz="0" w:space="0" w:color="auto"/>
            <w:left w:val="none" w:sz="0" w:space="0" w:color="auto"/>
            <w:bottom w:val="none" w:sz="0" w:space="0" w:color="auto"/>
            <w:right w:val="none" w:sz="0" w:space="0" w:color="auto"/>
          </w:divBdr>
          <w:divsChild>
            <w:div w:id="1253659003">
              <w:marLeft w:val="0"/>
              <w:marRight w:val="0"/>
              <w:marTop w:val="0"/>
              <w:marBottom w:val="0"/>
              <w:divBdr>
                <w:top w:val="none" w:sz="0" w:space="0" w:color="auto"/>
                <w:left w:val="none" w:sz="0" w:space="0" w:color="auto"/>
                <w:bottom w:val="none" w:sz="0" w:space="0" w:color="auto"/>
                <w:right w:val="none" w:sz="0" w:space="0" w:color="auto"/>
              </w:divBdr>
              <w:divsChild>
                <w:div w:id="744304075">
                  <w:marLeft w:val="0"/>
                  <w:marRight w:val="0"/>
                  <w:marTop w:val="0"/>
                  <w:marBottom w:val="0"/>
                  <w:divBdr>
                    <w:top w:val="none" w:sz="0" w:space="0" w:color="auto"/>
                    <w:left w:val="none" w:sz="0" w:space="0" w:color="auto"/>
                    <w:bottom w:val="none" w:sz="0" w:space="0" w:color="auto"/>
                    <w:right w:val="none" w:sz="0" w:space="0" w:color="auto"/>
                  </w:divBdr>
                  <w:divsChild>
                    <w:div w:id="84805">
                      <w:marLeft w:val="0"/>
                      <w:marRight w:val="0"/>
                      <w:marTop w:val="0"/>
                      <w:marBottom w:val="0"/>
                      <w:divBdr>
                        <w:top w:val="none" w:sz="0" w:space="0" w:color="auto"/>
                        <w:left w:val="none" w:sz="0" w:space="0" w:color="auto"/>
                        <w:bottom w:val="none" w:sz="0" w:space="0" w:color="auto"/>
                        <w:right w:val="none" w:sz="0" w:space="0" w:color="auto"/>
                      </w:divBdr>
                      <w:divsChild>
                        <w:div w:id="311956538">
                          <w:marLeft w:val="0"/>
                          <w:marRight w:val="0"/>
                          <w:marTop w:val="0"/>
                          <w:marBottom w:val="0"/>
                          <w:divBdr>
                            <w:top w:val="none" w:sz="0" w:space="0" w:color="auto"/>
                            <w:left w:val="none" w:sz="0" w:space="0" w:color="auto"/>
                            <w:bottom w:val="none" w:sz="0" w:space="0" w:color="auto"/>
                            <w:right w:val="none" w:sz="0" w:space="0" w:color="auto"/>
                          </w:divBdr>
                          <w:divsChild>
                            <w:div w:id="1826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00329">
      <w:bodyDiv w:val="1"/>
      <w:marLeft w:val="0"/>
      <w:marRight w:val="0"/>
      <w:marTop w:val="0"/>
      <w:marBottom w:val="0"/>
      <w:divBdr>
        <w:top w:val="none" w:sz="0" w:space="0" w:color="auto"/>
        <w:left w:val="none" w:sz="0" w:space="0" w:color="auto"/>
        <w:bottom w:val="none" w:sz="0" w:space="0" w:color="auto"/>
        <w:right w:val="none" w:sz="0" w:space="0" w:color="auto"/>
      </w:divBdr>
    </w:div>
    <w:div w:id="474447083">
      <w:bodyDiv w:val="1"/>
      <w:marLeft w:val="0"/>
      <w:marRight w:val="0"/>
      <w:marTop w:val="0"/>
      <w:marBottom w:val="0"/>
      <w:divBdr>
        <w:top w:val="none" w:sz="0" w:space="0" w:color="auto"/>
        <w:left w:val="none" w:sz="0" w:space="0" w:color="auto"/>
        <w:bottom w:val="none" w:sz="0" w:space="0" w:color="auto"/>
        <w:right w:val="none" w:sz="0" w:space="0" w:color="auto"/>
      </w:divBdr>
    </w:div>
    <w:div w:id="504175025">
      <w:bodyDiv w:val="1"/>
      <w:marLeft w:val="0"/>
      <w:marRight w:val="0"/>
      <w:marTop w:val="0"/>
      <w:marBottom w:val="0"/>
      <w:divBdr>
        <w:top w:val="none" w:sz="0" w:space="0" w:color="auto"/>
        <w:left w:val="none" w:sz="0" w:space="0" w:color="auto"/>
        <w:bottom w:val="none" w:sz="0" w:space="0" w:color="auto"/>
        <w:right w:val="none" w:sz="0" w:space="0" w:color="auto"/>
      </w:divBdr>
    </w:div>
    <w:div w:id="710420952">
      <w:bodyDiv w:val="1"/>
      <w:marLeft w:val="0"/>
      <w:marRight w:val="0"/>
      <w:marTop w:val="0"/>
      <w:marBottom w:val="0"/>
      <w:divBdr>
        <w:top w:val="none" w:sz="0" w:space="0" w:color="auto"/>
        <w:left w:val="none" w:sz="0" w:space="0" w:color="auto"/>
        <w:bottom w:val="none" w:sz="0" w:space="0" w:color="auto"/>
        <w:right w:val="none" w:sz="0" w:space="0" w:color="auto"/>
      </w:divBdr>
    </w:div>
    <w:div w:id="719013871">
      <w:marLeft w:val="0"/>
      <w:marRight w:val="0"/>
      <w:marTop w:val="0"/>
      <w:marBottom w:val="0"/>
      <w:divBdr>
        <w:top w:val="none" w:sz="0" w:space="0" w:color="auto"/>
        <w:left w:val="none" w:sz="0" w:space="0" w:color="auto"/>
        <w:bottom w:val="none" w:sz="0" w:space="0" w:color="auto"/>
        <w:right w:val="none" w:sz="0" w:space="0" w:color="auto"/>
      </w:divBdr>
    </w:div>
    <w:div w:id="745297844">
      <w:bodyDiv w:val="1"/>
      <w:marLeft w:val="0"/>
      <w:marRight w:val="0"/>
      <w:marTop w:val="0"/>
      <w:marBottom w:val="0"/>
      <w:divBdr>
        <w:top w:val="none" w:sz="0" w:space="0" w:color="auto"/>
        <w:left w:val="none" w:sz="0" w:space="0" w:color="auto"/>
        <w:bottom w:val="none" w:sz="0" w:space="0" w:color="auto"/>
        <w:right w:val="none" w:sz="0" w:space="0" w:color="auto"/>
      </w:divBdr>
    </w:div>
    <w:div w:id="769786534">
      <w:bodyDiv w:val="1"/>
      <w:marLeft w:val="0"/>
      <w:marRight w:val="0"/>
      <w:marTop w:val="0"/>
      <w:marBottom w:val="0"/>
      <w:divBdr>
        <w:top w:val="none" w:sz="0" w:space="0" w:color="auto"/>
        <w:left w:val="none" w:sz="0" w:space="0" w:color="auto"/>
        <w:bottom w:val="none" w:sz="0" w:space="0" w:color="auto"/>
        <w:right w:val="none" w:sz="0" w:space="0" w:color="auto"/>
      </w:divBdr>
    </w:div>
    <w:div w:id="814880471">
      <w:bodyDiv w:val="1"/>
      <w:marLeft w:val="0"/>
      <w:marRight w:val="0"/>
      <w:marTop w:val="0"/>
      <w:marBottom w:val="0"/>
      <w:divBdr>
        <w:top w:val="none" w:sz="0" w:space="0" w:color="auto"/>
        <w:left w:val="none" w:sz="0" w:space="0" w:color="auto"/>
        <w:bottom w:val="none" w:sz="0" w:space="0" w:color="auto"/>
        <w:right w:val="none" w:sz="0" w:space="0" w:color="auto"/>
      </w:divBdr>
    </w:div>
    <w:div w:id="851143091">
      <w:bodyDiv w:val="1"/>
      <w:marLeft w:val="0"/>
      <w:marRight w:val="0"/>
      <w:marTop w:val="0"/>
      <w:marBottom w:val="0"/>
      <w:divBdr>
        <w:top w:val="none" w:sz="0" w:space="0" w:color="auto"/>
        <w:left w:val="none" w:sz="0" w:space="0" w:color="auto"/>
        <w:bottom w:val="none" w:sz="0" w:space="0" w:color="auto"/>
        <w:right w:val="none" w:sz="0" w:space="0" w:color="auto"/>
      </w:divBdr>
    </w:div>
    <w:div w:id="885872404">
      <w:bodyDiv w:val="1"/>
      <w:marLeft w:val="0"/>
      <w:marRight w:val="0"/>
      <w:marTop w:val="0"/>
      <w:marBottom w:val="0"/>
      <w:divBdr>
        <w:top w:val="none" w:sz="0" w:space="0" w:color="auto"/>
        <w:left w:val="none" w:sz="0" w:space="0" w:color="auto"/>
        <w:bottom w:val="none" w:sz="0" w:space="0" w:color="auto"/>
        <w:right w:val="none" w:sz="0" w:space="0" w:color="auto"/>
      </w:divBdr>
    </w:div>
    <w:div w:id="945693278">
      <w:bodyDiv w:val="1"/>
      <w:marLeft w:val="0"/>
      <w:marRight w:val="0"/>
      <w:marTop w:val="0"/>
      <w:marBottom w:val="0"/>
      <w:divBdr>
        <w:top w:val="none" w:sz="0" w:space="0" w:color="auto"/>
        <w:left w:val="none" w:sz="0" w:space="0" w:color="auto"/>
        <w:bottom w:val="none" w:sz="0" w:space="0" w:color="auto"/>
        <w:right w:val="none" w:sz="0" w:space="0" w:color="auto"/>
      </w:divBdr>
    </w:div>
    <w:div w:id="1324090870">
      <w:bodyDiv w:val="1"/>
      <w:marLeft w:val="0"/>
      <w:marRight w:val="0"/>
      <w:marTop w:val="0"/>
      <w:marBottom w:val="0"/>
      <w:divBdr>
        <w:top w:val="none" w:sz="0" w:space="0" w:color="auto"/>
        <w:left w:val="none" w:sz="0" w:space="0" w:color="auto"/>
        <w:bottom w:val="none" w:sz="0" w:space="0" w:color="auto"/>
        <w:right w:val="none" w:sz="0" w:space="0" w:color="auto"/>
      </w:divBdr>
    </w:div>
    <w:div w:id="1450198969">
      <w:bodyDiv w:val="1"/>
      <w:marLeft w:val="0"/>
      <w:marRight w:val="0"/>
      <w:marTop w:val="0"/>
      <w:marBottom w:val="0"/>
      <w:divBdr>
        <w:top w:val="none" w:sz="0" w:space="0" w:color="auto"/>
        <w:left w:val="none" w:sz="0" w:space="0" w:color="auto"/>
        <w:bottom w:val="none" w:sz="0" w:space="0" w:color="auto"/>
        <w:right w:val="none" w:sz="0" w:space="0" w:color="auto"/>
      </w:divBdr>
    </w:div>
    <w:div w:id="1467893108">
      <w:bodyDiv w:val="1"/>
      <w:marLeft w:val="0"/>
      <w:marRight w:val="0"/>
      <w:marTop w:val="0"/>
      <w:marBottom w:val="0"/>
      <w:divBdr>
        <w:top w:val="none" w:sz="0" w:space="0" w:color="auto"/>
        <w:left w:val="none" w:sz="0" w:space="0" w:color="auto"/>
        <w:bottom w:val="none" w:sz="0" w:space="0" w:color="auto"/>
        <w:right w:val="none" w:sz="0" w:space="0" w:color="auto"/>
      </w:divBdr>
    </w:div>
    <w:div w:id="1571505655">
      <w:bodyDiv w:val="1"/>
      <w:marLeft w:val="0"/>
      <w:marRight w:val="0"/>
      <w:marTop w:val="0"/>
      <w:marBottom w:val="0"/>
      <w:divBdr>
        <w:top w:val="none" w:sz="0" w:space="0" w:color="auto"/>
        <w:left w:val="none" w:sz="0" w:space="0" w:color="auto"/>
        <w:bottom w:val="none" w:sz="0" w:space="0" w:color="auto"/>
        <w:right w:val="none" w:sz="0" w:space="0" w:color="auto"/>
      </w:divBdr>
    </w:div>
    <w:div w:id="1710765366">
      <w:bodyDiv w:val="1"/>
      <w:marLeft w:val="0"/>
      <w:marRight w:val="0"/>
      <w:marTop w:val="0"/>
      <w:marBottom w:val="0"/>
      <w:divBdr>
        <w:top w:val="none" w:sz="0" w:space="0" w:color="auto"/>
        <w:left w:val="none" w:sz="0" w:space="0" w:color="auto"/>
        <w:bottom w:val="none" w:sz="0" w:space="0" w:color="auto"/>
        <w:right w:val="none" w:sz="0" w:space="0" w:color="auto"/>
      </w:divBdr>
    </w:div>
    <w:div w:id="1789275290">
      <w:bodyDiv w:val="1"/>
      <w:marLeft w:val="0"/>
      <w:marRight w:val="0"/>
      <w:marTop w:val="0"/>
      <w:marBottom w:val="0"/>
      <w:divBdr>
        <w:top w:val="none" w:sz="0" w:space="0" w:color="auto"/>
        <w:left w:val="none" w:sz="0" w:space="0" w:color="auto"/>
        <w:bottom w:val="none" w:sz="0" w:space="0" w:color="auto"/>
        <w:right w:val="none" w:sz="0" w:space="0" w:color="auto"/>
      </w:divBdr>
    </w:div>
    <w:div w:id="1799570630">
      <w:bodyDiv w:val="1"/>
      <w:marLeft w:val="0"/>
      <w:marRight w:val="0"/>
      <w:marTop w:val="0"/>
      <w:marBottom w:val="0"/>
      <w:divBdr>
        <w:top w:val="none" w:sz="0" w:space="0" w:color="auto"/>
        <w:left w:val="none" w:sz="0" w:space="0" w:color="auto"/>
        <w:bottom w:val="none" w:sz="0" w:space="0" w:color="auto"/>
        <w:right w:val="none" w:sz="0" w:space="0" w:color="auto"/>
      </w:divBdr>
    </w:div>
    <w:div w:id="1829590700">
      <w:bodyDiv w:val="1"/>
      <w:marLeft w:val="0"/>
      <w:marRight w:val="0"/>
      <w:marTop w:val="0"/>
      <w:marBottom w:val="0"/>
      <w:divBdr>
        <w:top w:val="none" w:sz="0" w:space="0" w:color="auto"/>
        <w:left w:val="none" w:sz="0" w:space="0" w:color="auto"/>
        <w:bottom w:val="none" w:sz="0" w:space="0" w:color="auto"/>
        <w:right w:val="none" w:sz="0" w:space="0" w:color="auto"/>
      </w:divBdr>
      <w:divsChild>
        <w:div w:id="2069835532">
          <w:marLeft w:val="0"/>
          <w:marRight w:val="0"/>
          <w:marTop w:val="0"/>
          <w:marBottom w:val="0"/>
          <w:divBdr>
            <w:top w:val="none" w:sz="0" w:space="0" w:color="auto"/>
            <w:left w:val="none" w:sz="0" w:space="0" w:color="auto"/>
            <w:bottom w:val="none" w:sz="0" w:space="0" w:color="auto"/>
            <w:right w:val="none" w:sz="0" w:space="0" w:color="auto"/>
          </w:divBdr>
          <w:divsChild>
            <w:div w:id="1421291660">
              <w:marLeft w:val="0"/>
              <w:marRight w:val="0"/>
              <w:marTop w:val="0"/>
              <w:marBottom w:val="0"/>
              <w:divBdr>
                <w:top w:val="none" w:sz="0" w:space="0" w:color="auto"/>
                <w:left w:val="none" w:sz="0" w:space="0" w:color="auto"/>
                <w:bottom w:val="none" w:sz="0" w:space="0" w:color="auto"/>
                <w:right w:val="none" w:sz="0" w:space="0" w:color="auto"/>
              </w:divBdr>
              <w:divsChild>
                <w:div w:id="1781293679">
                  <w:marLeft w:val="0"/>
                  <w:marRight w:val="0"/>
                  <w:marTop w:val="0"/>
                  <w:marBottom w:val="0"/>
                  <w:divBdr>
                    <w:top w:val="none" w:sz="0" w:space="0" w:color="auto"/>
                    <w:left w:val="none" w:sz="0" w:space="0" w:color="auto"/>
                    <w:bottom w:val="none" w:sz="0" w:space="0" w:color="auto"/>
                    <w:right w:val="none" w:sz="0" w:space="0" w:color="auto"/>
                  </w:divBdr>
                  <w:divsChild>
                    <w:div w:id="13270938">
                      <w:marLeft w:val="0"/>
                      <w:marRight w:val="0"/>
                      <w:marTop w:val="0"/>
                      <w:marBottom w:val="0"/>
                      <w:divBdr>
                        <w:top w:val="none" w:sz="0" w:space="0" w:color="auto"/>
                        <w:left w:val="none" w:sz="0" w:space="0" w:color="auto"/>
                        <w:bottom w:val="none" w:sz="0" w:space="0" w:color="auto"/>
                        <w:right w:val="none" w:sz="0" w:space="0" w:color="auto"/>
                      </w:divBdr>
                      <w:divsChild>
                        <w:div w:id="1643463321">
                          <w:marLeft w:val="0"/>
                          <w:marRight w:val="0"/>
                          <w:marTop w:val="0"/>
                          <w:marBottom w:val="0"/>
                          <w:divBdr>
                            <w:top w:val="none" w:sz="0" w:space="0" w:color="auto"/>
                            <w:left w:val="none" w:sz="0" w:space="0" w:color="auto"/>
                            <w:bottom w:val="none" w:sz="0" w:space="0" w:color="auto"/>
                            <w:right w:val="none" w:sz="0" w:space="0" w:color="auto"/>
                          </w:divBdr>
                          <w:divsChild>
                            <w:div w:id="18935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01912">
      <w:bodyDiv w:val="1"/>
      <w:marLeft w:val="0"/>
      <w:marRight w:val="0"/>
      <w:marTop w:val="0"/>
      <w:marBottom w:val="0"/>
      <w:divBdr>
        <w:top w:val="none" w:sz="0" w:space="0" w:color="auto"/>
        <w:left w:val="none" w:sz="0" w:space="0" w:color="auto"/>
        <w:bottom w:val="none" w:sz="0" w:space="0" w:color="auto"/>
        <w:right w:val="none" w:sz="0" w:space="0" w:color="auto"/>
      </w:divBdr>
    </w:div>
    <w:div w:id="1995602927">
      <w:bodyDiv w:val="1"/>
      <w:marLeft w:val="0"/>
      <w:marRight w:val="0"/>
      <w:marTop w:val="0"/>
      <w:marBottom w:val="0"/>
      <w:divBdr>
        <w:top w:val="none" w:sz="0" w:space="0" w:color="auto"/>
        <w:left w:val="none" w:sz="0" w:space="0" w:color="auto"/>
        <w:bottom w:val="none" w:sz="0" w:space="0" w:color="auto"/>
        <w:right w:val="none" w:sz="0" w:space="0" w:color="auto"/>
      </w:divBdr>
    </w:div>
    <w:div w:id="21324358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rwm@bei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orwm@beis.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4.xml><?xml version="1.0" encoding="utf-8"?>
<?mso-contentType ?>
<SharedContentType xmlns="Microsoft.SharePoint.Taxonomy.ContentTypeSync" SourceId="9c6981cf-ca77-4d25-a722-9ba9d442762a" ContentTypeId="0x01010020B27A3BB4AD4E469BDEA344273B4F220101" PreviousValue="false"/>
</file>

<file path=customXml/item5.xml><?xml version="1.0" encoding="utf-8"?>
<b:Sources xmlns:b="http://schemas.openxmlformats.org/officeDocument/2006/bibliography" xmlns="http://schemas.openxmlformats.org/officeDocument/2006/bibliography" SelectedStyle="/CHICAGO.XSL" StyleName="Chicago"/>
</file>

<file path=customXml/item6.xml><?xml version="1.0" encoding="utf-8"?>
<ct:contentTypeSchema xmlns:ct="http://schemas.microsoft.com/office/2006/metadata/contentType" xmlns:ma="http://schemas.microsoft.com/office/2006/metadata/properties/metaAttributes" ct:_="" ma:_="" ma:contentTypeName="Word" ma:contentTypeID="0x01010020B27A3BB4AD4E469BDEA344273B4F22010100EC35575EE526224C8AE0980FD27A488B" ma:contentTypeVersion="5" ma:contentTypeDescription="" ma:contentTypeScope="" ma:versionID="a50f34e2e0b773ed68fc58102aec0ad2">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0dd201941c9cd0786dd6184cbddaf5fe"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C3644B-57D7-4ECB-9F28-359CC63FDCFB}">
  <ds:schemaRefs>
    <ds:schemaRef ds:uri="http://schemas.microsoft.com/office/2006/metadata/longProperties"/>
  </ds:schemaRefs>
</ds:datastoreItem>
</file>

<file path=customXml/itemProps2.xml><?xml version="1.0" encoding="utf-8"?>
<ds:datastoreItem xmlns:ds="http://schemas.openxmlformats.org/officeDocument/2006/customXml" ds:itemID="{999707FD-0F29-4886-8A10-FA98E94F6D98}">
  <ds:schemaRefs>
    <ds:schemaRef ds:uri="http://schemas.microsoft.com/sharepoint/v3/contenttype/forms"/>
  </ds:schemaRefs>
</ds:datastoreItem>
</file>

<file path=customXml/itemProps3.xml><?xml version="1.0" encoding="utf-8"?>
<ds:datastoreItem xmlns:ds="http://schemas.openxmlformats.org/officeDocument/2006/customXml" ds:itemID="{02D7384E-4631-4565-B53D-67A398B60519}">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4.xml><?xml version="1.0" encoding="utf-8"?>
<ds:datastoreItem xmlns:ds="http://schemas.openxmlformats.org/officeDocument/2006/customXml" ds:itemID="{C9C2A081-B812-40EB-BC07-14D64011FE00}">
  <ds:schemaRefs>
    <ds:schemaRef ds:uri="Microsoft.SharePoint.Taxonomy.ContentTypeSync"/>
  </ds:schemaRefs>
</ds:datastoreItem>
</file>

<file path=customXml/itemProps5.xml><?xml version="1.0" encoding="utf-8"?>
<ds:datastoreItem xmlns:ds="http://schemas.openxmlformats.org/officeDocument/2006/customXml" ds:itemID="{F8908DFB-FD81-4D76-8538-05A5756DB43E}">
  <ds:schemaRefs>
    <ds:schemaRef ds:uri="http://schemas.openxmlformats.org/officeDocument/2006/bibliography"/>
  </ds:schemaRefs>
</ds:datastoreItem>
</file>

<file path=customXml/itemProps6.xml><?xml version="1.0" encoding="utf-8"?>
<ds:datastoreItem xmlns:ds="http://schemas.openxmlformats.org/officeDocument/2006/customXml" ds:itemID="{D8BC7DE8-CC21-4A0B-B8EE-36C7B3BC9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37B0CF8-DC10-45E7-B8AF-62EDFE5B07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2111</CharactersWithSpaces>
  <SharedDoc>false</SharedDoc>
  <HLinks>
    <vt:vector size="18" baseType="variant">
      <vt:variant>
        <vt:i4>3801139</vt:i4>
      </vt:variant>
      <vt:variant>
        <vt:i4>6</vt:i4>
      </vt:variant>
      <vt:variant>
        <vt:i4>0</vt:i4>
      </vt:variant>
      <vt:variant>
        <vt:i4>5</vt:i4>
      </vt:variant>
      <vt:variant>
        <vt:lpwstr>https://www.gov.uk/government/publications/corwm-documents-archive</vt:lpwstr>
      </vt:variant>
      <vt:variant>
        <vt:lpwstr/>
      </vt:variant>
      <vt:variant>
        <vt:i4>6750213</vt:i4>
      </vt:variant>
      <vt:variant>
        <vt:i4>3</vt:i4>
      </vt:variant>
      <vt:variant>
        <vt:i4>0</vt:i4>
      </vt:variant>
      <vt:variant>
        <vt:i4>5</vt:i4>
      </vt:variant>
      <vt:variant>
        <vt:lpwstr>mailto:wilcrisp@hotmail.co.uk</vt:lpwstr>
      </vt:variant>
      <vt:variant>
        <vt:lpwstr/>
      </vt:variant>
      <vt:variant>
        <vt:i4>1114208</vt:i4>
      </vt:variant>
      <vt:variant>
        <vt:i4>0</vt:i4>
      </vt:variant>
      <vt:variant>
        <vt:i4>0</vt:i4>
      </vt:variant>
      <vt:variant>
        <vt:i4>5</vt:i4>
      </vt:variant>
      <vt:variant>
        <vt:lpwstr>mailto:corwm@beis.gov.uk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lbutchins</dc:creator>
  <cp:keywords/>
  <cp:lastModifiedBy>Ghosh, Mariana (Civil Nuclear &amp; Resilience)</cp:lastModifiedBy>
  <cp:revision>2</cp:revision>
  <cp:lastPrinted>2021-12-02T12:56:00Z</cp:lastPrinted>
  <dcterms:created xsi:type="dcterms:W3CDTF">2021-12-02T13:37:00Z</dcterms:created>
  <dcterms:modified xsi:type="dcterms:W3CDTF">2021-12-02T13:37:00Z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DECCISRC-326-4259</vt:lpwstr>
  </property>
  <property fmtid="{D5CDD505-2E9C-101B-9397-08002B2CF9AE}" pid="3" name="_dlc_DocIdItemGuid">
    <vt:lpwstr>a2e42af0-761c-4942-8120-3d5127b47c94</vt:lpwstr>
  </property>
  <property fmtid="{D5CDD505-2E9C-101B-9397-08002B2CF9AE}" pid="4" name="_dlc_DocIdUrl">
    <vt:lpwstr>https://edrms.decc.gsi.gov.uk/isr/ieu/CIG/_layouts/15/DocIdRedir.aspx?ID=DECCISRC-326-4259, DECCISRC-326-4259</vt:lpwstr>
  </property>
  <property fmtid="{D5CDD505-2E9C-101B-9397-08002B2CF9AE}" pid="5" name="MSIP_Label_ba62f585-b40f-4ab9-bafe-39150f03d124_Enabled">
    <vt:lpwstr>true</vt:lpwstr>
  </property>
  <property fmtid="{D5CDD505-2E9C-101B-9397-08002B2CF9AE}" pid="6" name="MSIP_Label_ba62f585-b40f-4ab9-bafe-39150f03d124_SetDate">
    <vt:lpwstr>2021-07-26T11:10:26Z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45a100d5-370f-4c95-ba1f-3640ea05972a</vt:lpwstr>
  </property>
  <property fmtid="{D5CDD505-2E9C-101B-9397-08002B2CF9AE}" pid="11" name="MSIP_Label_ba62f585-b40f-4ab9-bafe-39150f03d124_ContentBits">
    <vt:lpwstr>0</vt:lpwstr>
  </property>
</Properties>
</file>