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2194" w14:textId="6878ECC6" w:rsidR="00330755" w:rsidRPr="00330755" w:rsidRDefault="00330755" w:rsidP="00C81666">
      <w:pPr>
        <w:pStyle w:val="Heading2"/>
        <w:shd w:val="clear" w:color="auto" w:fill="FFFFFF"/>
        <w:spacing w:before="0"/>
        <w:ind w:right="600"/>
        <w:rPr>
          <w:rStyle w:val="Emphasis"/>
          <w:rFonts w:ascii="Arial" w:eastAsia="Times New Roman" w:hAnsi="Arial" w:cs="Arial"/>
          <w:i w:val="0"/>
          <w:iCs w:val="0"/>
          <w:color w:val="auto"/>
          <w:sz w:val="24"/>
          <w:szCs w:val="24"/>
          <w:u w:val="single"/>
          <w:lang w:val="en"/>
        </w:rPr>
      </w:pPr>
      <w:r w:rsidRPr="00330755">
        <w:rPr>
          <w:rStyle w:val="Emphasis"/>
          <w:rFonts w:ascii="Arial" w:eastAsia="Times New Roman" w:hAnsi="Arial" w:cs="Arial"/>
          <w:i w:val="0"/>
          <w:iCs w:val="0"/>
          <w:color w:val="auto"/>
          <w:sz w:val="24"/>
          <w:szCs w:val="24"/>
          <w:u w:val="single"/>
          <w:lang w:val="en"/>
        </w:rPr>
        <w:t>Information Request 3167084</w:t>
      </w:r>
    </w:p>
    <w:p w14:paraId="3C63641F" w14:textId="77777777" w:rsidR="00330755" w:rsidRDefault="00330755" w:rsidP="00C81666">
      <w:pPr>
        <w:pStyle w:val="Heading2"/>
        <w:shd w:val="clear" w:color="auto" w:fill="FFFFFF"/>
        <w:spacing w:before="0"/>
        <w:ind w:right="600"/>
        <w:rPr>
          <w:rStyle w:val="Emphasis"/>
          <w:rFonts w:ascii="Arial" w:eastAsia="Times New Roman" w:hAnsi="Arial" w:cs="Arial"/>
          <w:sz w:val="24"/>
          <w:szCs w:val="24"/>
          <w:lang w:val="en"/>
        </w:rPr>
      </w:pPr>
    </w:p>
    <w:p w14:paraId="2C6DEC4C" w14:textId="1DEE6CED" w:rsidR="00EB4825" w:rsidRPr="00826A14" w:rsidRDefault="00C81666" w:rsidP="00EB4825">
      <w:pPr>
        <w:pStyle w:val="Heading2"/>
        <w:shd w:val="clear" w:color="auto" w:fill="FFFFFF"/>
        <w:spacing w:before="0"/>
        <w:ind w:right="600"/>
        <w:rPr>
          <w:rFonts w:ascii="Arial" w:eastAsia="Times New Roman" w:hAnsi="Arial" w:cs="Arial"/>
          <w:i/>
          <w:iCs/>
          <w:color w:val="auto"/>
          <w:sz w:val="24"/>
          <w:szCs w:val="24"/>
          <w:lang w:val="en"/>
        </w:rPr>
      </w:pPr>
      <w:r w:rsidRPr="00826A14">
        <w:rPr>
          <w:rStyle w:val="Emphasis"/>
          <w:rFonts w:ascii="Arial" w:eastAsia="Times New Roman" w:hAnsi="Arial" w:cs="Arial"/>
          <w:color w:val="auto"/>
          <w:sz w:val="24"/>
          <w:szCs w:val="24"/>
          <w:lang w:val="en"/>
        </w:rPr>
        <w:t xml:space="preserve">1. What is the manufacturer and model of the new LED street lights installed in Backwell in 2020? </w:t>
      </w:r>
    </w:p>
    <w:p w14:paraId="3F496E5B" w14:textId="77777777" w:rsidR="00EB4825" w:rsidRPr="00826A14" w:rsidRDefault="00C81666" w:rsidP="00C81666">
      <w:pPr>
        <w:pStyle w:val="Heading2"/>
        <w:shd w:val="clear" w:color="auto" w:fill="FFFFFF"/>
        <w:spacing w:before="0"/>
        <w:ind w:right="600"/>
        <w:rPr>
          <w:rFonts w:ascii="Arial" w:eastAsia="Times New Roman" w:hAnsi="Arial" w:cs="Arial"/>
          <w:i/>
          <w:iCs/>
          <w:color w:val="2F5496" w:themeColor="accent1" w:themeShade="BF"/>
          <w:sz w:val="24"/>
          <w:szCs w:val="24"/>
        </w:rPr>
      </w:pPr>
      <w:r w:rsidRPr="00826A14">
        <w:rPr>
          <w:rFonts w:ascii="Arial" w:eastAsia="Times New Roman" w:hAnsi="Arial" w:cs="Arial"/>
          <w:i/>
          <w:iCs/>
          <w:color w:val="2F5496" w:themeColor="accent1" w:themeShade="BF"/>
          <w:sz w:val="24"/>
          <w:szCs w:val="24"/>
        </w:rPr>
        <w:t>Urbis Schréder</w:t>
      </w:r>
      <w:r w:rsidRPr="00826A14">
        <w:rPr>
          <w:rFonts w:ascii="Calibri" w:eastAsia="Times New Roman" w:hAnsi="Calibri" w:cs="Calibri"/>
          <w:i/>
          <w:iCs/>
          <w:color w:val="2F5496" w:themeColor="accent1" w:themeShade="BF"/>
          <w:sz w:val="36"/>
          <w:szCs w:val="36"/>
        </w:rPr>
        <w:t xml:space="preserve"> </w:t>
      </w:r>
      <w:r w:rsidRPr="00826A14">
        <w:rPr>
          <w:rFonts w:ascii="Arial" w:eastAsia="Times New Roman" w:hAnsi="Arial" w:cs="Arial"/>
          <w:i/>
          <w:iCs/>
          <w:color w:val="2F5496" w:themeColor="accent1" w:themeShade="BF"/>
          <w:sz w:val="24"/>
          <w:szCs w:val="24"/>
        </w:rPr>
        <w:t>Axia 3</w:t>
      </w:r>
    </w:p>
    <w:p w14:paraId="79894E45" w14:textId="5ED57DD6" w:rsidR="00C81666" w:rsidRDefault="00C81666" w:rsidP="00C81666">
      <w:pPr>
        <w:pStyle w:val="Heading2"/>
        <w:shd w:val="clear" w:color="auto" w:fill="FFFFFF"/>
        <w:spacing w:before="0"/>
        <w:ind w:right="600"/>
        <w:rPr>
          <w:rStyle w:val="Emphasis"/>
          <w:rFonts w:ascii="Arial" w:eastAsia="Times New Roman" w:hAnsi="Arial" w:cs="Arial"/>
          <w:sz w:val="24"/>
          <w:szCs w:val="24"/>
          <w:lang w:val="en"/>
        </w:rPr>
      </w:pPr>
      <w:r>
        <w:rPr>
          <w:rFonts w:ascii="Arial" w:eastAsia="Times New Roman" w:hAnsi="Arial" w:cs="Arial"/>
          <w:i/>
          <w:iCs/>
          <w:sz w:val="24"/>
          <w:szCs w:val="24"/>
          <w:lang w:val="en"/>
        </w:rPr>
        <w:br/>
      </w:r>
      <w:r w:rsidRPr="00826A14">
        <w:rPr>
          <w:rStyle w:val="Emphasis"/>
          <w:rFonts w:ascii="Arial" w:eastAsia="Times New Roman" w:hAnsi="Arial" w:cs="Arial"/>
          <w:color w:val="auto"/>
          <w:sz w:val="24"/>
          <w:szCs w:val="24"/>
          <w:lang w:val="en"/>
        </w:rPr>
        <w:t xml:space="preserve">2. What is the manufacturer and model of the new LED street lights installed in BS48 3HT, this autumn, if different from above? </w:t>
      </w:r>
    </w:p>
    <w:p w14:paraId="5CA34140" w14:textId="77777777" w:rsidR="00EB4825" w:rsidRPr="00826A14" w:rsidRDefault="00C81666" w:rsidP="00C81666">
      <w:pPr>
        <w:pStyle w:val="Heading2"/>
        <w:shd w:val="clear" w:color="auto" w:fill="FFFFFF"/>
        <w:spacing w:before="0"/>
        <w:ind w:right="600"/>
        <w:rPr>
          <w:rFonts w:ascii="Arial" w:eastAsia="Times New Roman" w:hAnsi="Arial" w:cs="Arial"/>
          <w:i/>
          <w:iCs/>
          <w:color w:val="2F5496" w:themeColor="accent1" w:themeShade="BF"/>
          <w:sz w:val="24"/>
          <w:szCs w:val="24"/>
          <w:lang w:val="en"/>
        </w:rPr>
      </w:pPr>
      <w:r w:rsidRPr="00826A14">
        <w:rPr>
          <w:rFonts w:ascii="Arial" w:eastAsia="Times New Roman" w:hAnsi="Arial" w:cs="Arial"/>
          <w:i/>
          <w:iCs/>
          <w:color w:val="2F5496" w:themeColor="accent1" w:themeShade="BF"/>
          <w:sz w:val="24"/>
          <w:szCs w:val="24"/>
          <w:lang w:val="en"/>
        </w:rPr>
        <w:t>See 1 above</w:t>
      </w:r>
    </w:p>
    <w:p w14:paraId="238CB716" w14:textId="7F1B7D4F" w:rsidR="00C81666" w:rsidRDefault="00C81666" w:rsidP="00C81666">
      <w:pPr>
        <w:pStyle w:val="Heading2"/>
        <w:shd w:val="clear" w:color="auto" w:fill="FFFFFF"/>
        <w:spacing w:before="0"/>
        <w:ind w:right="600"/>
        <w:rPr>
          <w:rStyle w:val="Emphasis"/>
          <w:rFonts w:ascii="Calibri" w:eastAsia="Times New Roman" w:hAnsi="Calibri" w:cs="Calibri"/>
          <w:i w:val="0"/>
          <w:iCs w:val="0"/>
          <w:color w:val="auto"/>
          <w:sz w:val="36"/>
          <w:szCs w:val="36"/>
        </w:rPr>
      </w:pPr>
      <w:r>
        <w:rPr>
          <w:rFonts w:ascii="Arial" w:eastAsia="Times New Roman" w:hAnsi="Arial" w:cs="Arial"/>
          <w:i/>
          <w:iCs/>
          <w:sz w:val="24"/>
          <w:szCs w:val="24"/>
          <w:lang w:val="en"/>
        </w:rPr>
        <w:br/>
      </w:r>
      <w:r w:rsidRPr="00826A14">
        <w:rPr>
          <w:rStyle w:val="Emphasis"/>
          <w:rFonts w:ascii="Arial" w:eastAsia="Times New Roman" w:hAnsi="Arial" w:cs="Arial"/>
          <w:color w:val="auto"/>
          <w:sz w:val="24"/>
          <w:szCs w:val="24"/>
          <w:lang w:val="en"/>
        </w:rPr>
        <w:t xml:space="preserve">3. Who was the supplier? </w:t>
      </w:r>
    </w:p>
    <w:p w14:paraId="685890F2" w14:textId="7E0B1055" w:rsidR="00C81666" w:rsidRPr="00826A14" w:rsidRDefault="00C81666" w:rsidP="00C81666">
      <w:pPr>
        <w:pStyle w:val="Heading2"/>
        <w:shd w:val="clear" w:color="auto" w:fill="FFFFFF"/>
        <w:spacing w:before="0"/>
        <w:ind w:right="600"/>
        <w:rPr>
          <w:rFonts w:ascii="Arial" w:eastAsia="Times New Roman" w:hAnsi="Arial" w:cs="Arial"/>
          <w:i/>
          <w:iCs/>
          <w:color w:val="2F5496" w:themeColor="accent1" w:themeShade="BF"/>
          <w:sz w:val="24"/>
          <w:szCs w:val="24"/>
        </w:rPr>
      </w:pPr>
      <w:r w:rsidRPr="00826A14">
        <w:rPr>
          <w:rFonts w:ascii="Arial" w:eastAsia="Times New Roman" w:hAnsi="Arial" w:cs="Arial"/>
          <w:i/>
          <w:iCs/>
          <w:color w:val="2F5496" w:themeColor="accent1" w:themeShade="BF"/>
          <w:sz w:val="24"/>
          <w:szCs w:val="24"/>
        </w:rPr>
        <w:t>Urbis Schréder</w:t>
      </w:r>
    </w:p>
    <w:p w14:paraId="097E9627" w14:textId="77777777" w:rsidR="00EB4825" w:rsidRPr="00EB4825" w:rsidRDefault="00EB4825" w:rsidP="00EB4825"/>
    <w:p w14:paraId="28BD7878" w14:textId="77777777" w:rsidR="00C81666" w:rsidRDefault="00C81666" w:rsidP="00C81666">
      <w:pPr>
        <w:rPr>
          <w:rStyle w:val="Emphasis"/>
          <w:rFonts w:ascii="Arial" w:hAnsi="Arial" w:cs="Arial"/>
          <w:sz w:val="24"/>
          <w:szCs w:val="24"/>
          <w:lang w:val="en"/>
        </w:rPr>
      </w:pPr>
      <w:r>
        <w:rPr>
          <w:rStyle w:val="Emphasis"/>
          <w:rFonts w:ascii="Arial" w:eastAsia="Times New Roman" w:hAnsi="Arial" w:cs="Arial"/>
          <w:sz w:val="24"/>
          <w:szCs w:val="24"/>
          <w:lang w:val="en"/>
        </w:rPr>
        <w:t>4. Who installed and maintains these LED lights?</w:t>
      </w:r>
    </w:p>
    <w:p w14:paraId="034CE023" w14:textId="05A8EEC5" w:rsidR="00EB4825" w:rsidRDefault="00C81666" w:rsidP="00C81666">
      <w:pPr>
        <w:rPr>
          <w:rStyle w:val="Emphasis"/>
          <w:rFonts w:ascii="Arial" w:eastAsia="Times New Roman" w:hAnsi="Arial" w:cs="Arial"/>
          <w:color w:val="C00000"/>
          <w:sz w:val="24"/>
          <w:szCs w:val="24"/>
          <w:lang w:val="en"/>
        </w:rPr>
      </w:pPr>
      <w:r w:rsidRPr="00826A14">
        <w:rPr>
          <w:rStyle w:val="Emphasis"/>
          <w:rFonts w:ascii="Arial" w:eastAsia="Times New Roman" w:hAnsi="Arial" w:cs="Arial"/>
          <w:color w:val="2F5496" w:themeColor="accent1" w:themeShade="BF"/>
          <w:sz w:val="24"/>
          <w:szCs w:val="24"/>
          <w:lang w:val="en"/>
        </w:rPr>
        <w:t xml:space="preserve">Centregreat Lighting  </w:t>
      </w:r>
      <w:hyperlink r:id="rId7" w:history="1">
        <w:r w:rsidR="00C84CE5" w:rsidRPr="00C84CE5">
          <w:rPr>
            <w:rStyle w:val="Hyperlink"/>
            <w:rFonts w:ascii="Arial" w:eastAsia="Times New Roman" w:hAnsi="Arial" w:cs="Arial"/>
            <w:sz w:val="24"/>
            <w:szCs w:val="24"/>
            <w:lang w:val="en"/>
          </w:rPr>
          <w:t>https://www.centregreat.co.uk/lighting</w:t>
        </w:r>
      </w:hyperlink>
    </w:p>
    <w:p w14:paraId="07C3644C" w14:textId="585300A7" w:rsidR="00C81666" w:rsidRDefault="00C81666" w:rsidP="00C81666">
      <w:pPr>
        <w:rPr>
          <w:rStyle w:val="Emphasis"/>
          <w:rFonts w:ascii="Arial" w:eastAsia="Times New Roman" w:hAnsi="Arial" w:cs="Arial"/>
          <w:sz w:val="24"/>
          <w:szCs w:val="24"/>
          <w:lang w:val="en"/>
        </w:rPr>
      </w:pPr>
      <w:r>
        <w:rPr>
          <w:rFonts w:ascii="Arial" w:eastAsia="Times New Roman" w:hAnsi="Arial" w:cs="Arial"/>
          <w:i/>
          <w:iCs/>
          <w:sz w:val="24"/>
          <w:szCs w:val="24"/>
          <w:lang w:val="en"/>
        </w:rPr>
        <w:br/>
      </w:r>
      <w:r>
        <w:rPr>
          <w:rStyle w:val="Emphasis"/>
          <w:rFonts w:ascii="Arial" w:eastAsia="Times New Roman" w:hAnsi="Arial" w:cs="Arial"/>
          <w:sz w:val="24"/>
          <w:szCs w:val="24"/>
          <w:lang w:val="en"/>
        </w:rPr>
        <w:t xml:space="preserve">5. Was there any consent given by residents prior to installation? Please provide evidence of such in electronic format. </w:t>
      </w:r>
    </w:p>
    <w:p w14:paraId="6DEB5CC5" w14:textId="77777777" w:rsidR="00C81666" w:rsidRPr="00826A14" w:rsidRDefault="00C81666" w:rsidP="00C81666">
      <w:pPr>
        <w:rPr>
          <w:rStyle w:val="Emphasis"/>
          <w:rFonts w:ascii="Arial" w:eastAsia="Times New Roman" w:hAnsi="Arial" w:cs="Arial"/>
          <w:color w:val="2F5496" w:themeColor="accent1" w:themeShade="BF"/>
          <w:sz w:val="24"/>
          <w:szCs w:val="24"/>
          <w:lang w:val="en"/>
        </w:rPr>
      </w:pPr>
      <w:r w:rsidRPr="00826A14">
        <w:rPr>
          <w:rStyle w:val="Emphasis"/>
          <w:rFonts w:ascii="Arial" w:eastAsia="Times New Roman" w:hAnsi="Arial" w:cs="Arial"/>
          <w:color w:val="2F5496" w:themeColor="accent1" w:themeShade="BF"/>
          <w:sz w:val="24"/>
          <w:szCs w:val="24"/>
          <w:lang w:val="en"/>
        </w:rPr>
        <w:t>No consultation with residents</w:t>
      </w:r>
    </w:p>
    <w:p w14:paraId="6BFB63E1" w14:textId="18EDCC54" w:rsidR="00BB23F9" w:rsidRDefault="00C81666" w:rsidP="00C81666">
      <w:pPr>
        <w:rPr>
          <w:rStyle w:val="Emphasis"/>
          <w:rFonts w:ascii="Arial" w:eastAsia="Times New Roman" w:hAnsi="Arial" w:cs="Arial"/>
          <w:color w:val="C00000"/>
          <w:sz w:val="24"/>
          <w:szCs w:val="24"/>
          <w:lang w:val="en"/>
        </w:rPr>
      </w:pPr>
      <w:r w:rsidRPr="00826A14">
        <w:rPr>
          <w:rStyle w:val="Emphasis"/>
          <w:rFonts w:ascii="Arial" w:eastAsia="Times New Roman" w:hAnsi="Arial" w:cs="Arial"/>
          <w:color w:val="2F5496" w:themeColor="accent1" w:themeShade="BF"/>
          <w:sz w:val="24"/>
          <w:szCs w:val="24"/>
          <w:lang w:val="en"/>
        </w:rPr>
        <w:t>North Somerset Council Executive Committee approval report December 2018</w:t>
      </w:r>
      <w:r w:rsidR="00844B1C">
        <w:rPr>
          <w:rStyle w:val="Emphasis"/>
          <w:rFonts w:ascii="Arial" w:eastAsia="Times New Roman" w:hAnsi="Arial" w:cs="Arial"/>
          <w:color w:val="2F5496" w:themeColor="accent1" w:themeShade="BF"/>
          <w:sz w:val="24"/>
          <w:szCs w:val="24"/>
          <w:lang w:val="en"/>
        </w:rPr>
        <w:t xml:space="preserve"> (report can be viewed on North Somerset Council’s website)</w:t>
      </w:r>
    </w:p>
    <w:p w14:paraId="7952F55D" w14:textId="55F325BB" w:rsidR="00C81666" w:rsidRDefault="00C81666" w:rsidP="00C81666">
      <w:r>
        <w:rPr>
          <w:rFonts w:ascii="Arial" w:eastAsia="Times New Roman" w:hAnsi="Arial" w:cs="Arial"/>
          <w:i/>
          <w:iCs/>
          <w:sz w:val="24"/>
          <w:szCs w:val="24"/>
          <w:lang w:val="en"/>
        </w:rPr>
        <w:br/>
      </w:r>
      <w:r>
        <w:rPr>
          <w:rStyle w:val="Emphasis"/>
          <w:rFonts w:ascii="Arial" w:eastAsia="Times New Roman" w:hAnsi="Arial" w:cs="Arial"/>
          <w:sz w:val="24"/>
          <w:szCs w:val="24"/>
          <w:lang w:val="en"/>
        </w:rPr>
        <w:t>6. Please provide ALL technical details of these LED technology that you hold, or pointers to where I can find this information, such as product handbook, instructions manuals, technical details books and certifications and not limited to the above.</w:t>
      </w:r>
      <w:r>
        <w:rPr>
          <w:lang w:val="en"/>
        </w:rPr>
        <w:t xml:space="preserve"> </w:t>
      </w:r>
    </w:p>
    <w:p w14:paraId="7E9BDE1A" w14:textId="7363BAB2" w:rsidR="00C81666" w:rsidRPr="00C81666" w:rsidRDefault="006321F2" w:rsidP="00C81666">
      <w:pPr>
        <w:rPr>
          <w:rStyle w:val="Emphasis"/>
          <w:rFonts w:ascii="Arial" w:eastAsia="Times New Roman" w:hAnsi="Arial" w:cs="Arial"/>
          <w:color w:val="C00000"/>
          <w:sz w:val="24"/>
          <w:szCs w:val="24"/>
          <w:lang w:val="en"/>
        </w:rPr>
      </w:pPr>
      <w:hyperlink r:id="rId8" w:history="1">
        <w:r w:rsidR="002B57C7" w:rsidRPr="002B57C7">
          <w:rPr>
            <w:rStyle w:val="Hyperlink"/>
            <w:rFonts w:ascii="Arial" w:eastAsia="Times New Roman" w:hAnsi="Arial" w:cs="Arial"/>
            <w:sz w:val="24"/>
            <w:szCs w:val="24"/>
            <w:lang w:val="en"/>
          </w:rPr>
          <w:t>https://uk.schreder.com/en/products</w:t>
        </w:r>
      </w:hyperlink>
    </w:p>
    <w:p w14:paraId="77D27A92" w14:textId="77777777" w:rsidR="00C84CE5" w:rsidRDefault="006321F2" w:rsidP="00C81666">
      <w:pPr>
        <w:rPr>
          <w:rFonts w:ascii="Arial" w:eastAsia="Times New Roman" w:hAnsi="Arial" w:cs="Arial"/>
          <w:color w:val="C00000"/>
          <w:sz w:val="24"/>
          <w:szCs w:val="24"/>
          <w:lang w:val="en"/>
        </w:rPr>
      </w:pPr>
      <w:hyperlink r:id="rId9" w:history="1">
        <w:r w:rsidR="00DF60CC" w:rsidRPr="00C84CE5">
          <w:rPr>
            <w:rStyle w:val="Hyperlink"/>
            <w:rFonts w:ascii="Arial" w:eastAsia="Times New Roman" w:hAnsi="Arial" w:cs="Arial"/>
            <w:sz w:val="24"/>
            <w:szCs w:val="24"/>
            <w:lang w:val="en"/>
          </w:rPr>
          <w:t>https://uk.schreder.com/sites/default/files/2019-09/Axia_3_ProductSheet_EN_1.pdf</w:t>
        </w:r>
      </w:hyperlink>
    </w:p>
    <w:p w14:paraId="3CA48C3F" w14:textId="3CDCA5D4" w:rsidR="00C81666" w:rsidRDefault="00C81666" w:rsidP="00C81666">
      <w:pPr>
        <w:rPr>
          <w:rStyle w:val="Emphasis"/>
          <w:rFonts w:ascii="Arial" w:eastAsia="Times New Roman" w:hAnsi="Arial" w:cs="Arial"/>
          <w:color w:val="C00000"/>
          <w:sz w:val="24"/>
          <w:szCs w:val="24"/>
          <w:lang w:val="en"/>
        </w:rPr>
      </w:pPr>
      <w:r w:rsidRPr="00C84CE5">
        <w:rPr>
          <w:rFonts w:ascii="Arial" w:eastAsia="Times New Roman" w:hAnsi="Arial" w:cs="Arial"/>
          <w:color w:val="C00000"/>
          <w:sz w:val="24"/>
          <w:szCs w:val="24"/>
          <w:lang w:val="en"/>
        </w:rPr>
        <w:br/>
      </w:r>
      <w:r>
        <w:rPr>
          <w:rStyle w:val="Emphasis"/>
          <w:rFonts w:ascii="Arial" w:eastAsia="Times New Roman" w:hAnsi="Arial" w:cs="Arial"/>
          <w:sz w:val="24"/>
          <w:szCs w:val="24"/>
          <w:lang w:val="en"/>
        </w:rPr>
        <w:t xml:space="preserve">7. Please provide the safety certification and/or public health assessments made for such technology to be used, particularly for model installed in BS48 3HT, if not the same across Backwell, or similar certifications that would certify safe use for natural environment and public health. </w:t>
      </w:r>
    </w:p>
    <w:p w14:paraId="23A3B607" w14:textId="77777777" w:rsidR="00C84CE5" w:rsidRPr="00826A14" w:rsidRDefault="00C81666" w:rsidP="00C81666">
      <w:pPr>
        <w:rPr>
          <w:rFonts w:ascii="Arial" w:hAnsi="Arial" w:cs="Arial"/>
          <w:i/>
          <w:iCs/>
          <w:color w:val="2F5496" w:themeColor="accent1" w:themeShade="BF"/>
          <w:sz w:val="24"/>
          <w:szCs w:val="24"/>
        </w:rPr>
      </w:pPr>
      <w:r w:rsidRPr="00826A14">
        <w:rPr>
          <w:rFonts w:ascii="Arial" w:hAnsi="Arial" w:cs="Arial"/>
          <w:i/>
          <w:iCs/>
          <w:color w:val="2F5496" w:themeColor="accent1" w:themeShade="BF"/>
          <w:sz w:val="24"/>
          <w:szCs w:val="24"/>
        </w:rPr>
        <w:t>All LED lights in use on North Somerset Council highways comply with all European Standards and carry the CE mark at the time of installation.</w:t>
      </w:r>
    </w:p>
    <w:p w14:paraId="0FA53005" w14:textId="60B53AF5" w:rsidR="00C81666" w:rsidRDefault="00C81666" w:rsidP="00C81666">
      <w:pPr>
        <w:rPr>
          <w:rStyle w:val="Emphasis"/>
          <w:rFonts w:ascii="Arial" w:eastAsia="Times New Roman" w:hAnsi="Arial" w:cs="Arial"/>
          <w:sz w:val="24"/>
          <w:szCs w:val="24"/>
          <w:lang w:val="en"/>
        </w:rPr>
      </w:pPr>
      <w:r>
        <w:rPr>
          <w:rFonts w:ascii="Arial" w:eastAsia="Times New Roman" w:hAnsi="Arial" w:cs="Arial"/>
          <w:i/>
          <w:iCs/>
          <w:sz w:val="24"/>
          <w:szCs w:val="24"/>
          <w:lang w:val="en"/>
        </w:rPr>
        <w:br/>
      </w:r>
      <w:r>
        <w:rPr>
          <w:rStyle w:val="Emphasis"/>
          <w:rFonts w:ascii="Arial" w:eastAsia="Times New Roman" w:hAnsi="Arial" w:cs="Arial"/>
          <w:sz w:val="24"/>
          <w:szCs w:val="24"/>
          <w:lang w:val="en"/>
        </w:rPr>
        <w:t xml:space="preserve">8. What is the number of resident complaints related to new LED light installations across North Somerset made to North Somerset Council in 2020 up to date. </w:t>
      </w:r>
    </w:p>
    <w:p w14:paraId="1E1AC47B" w14:textId="31F8E9D4" w:rsidR="00C84CE5" w:rsidRPr="005476C1" w:rsidRDefault="00841F38" w:rsidP="00C81666">
      <w:pPr>
        <w:rPr>
          <w:rStyle w:val="Emphasis"/>
          <w:rFonts w:ascii="Arial" w:eastAsia="Times New Roman" w:hAnsi="Arial" w:cs="Arial"/>
          <w:i w:val="0"/>
          <w:iCs w:val="0"/>
          <w:color w:val="2F5496" w:themeColor="accent1" w:themeShade="BF"/>
          <w:sz w:val="24"/>
          <w:szCs w:val="24"/>
          <w:lang w:val="en"/>
        </w:rPr>
      </w:pPr>
      <w:r w:rsidRPr="005476C1">
        <w:rPr>
          <w:rFonts w:ascii="Arial" w:hAnsi="Arial" w:cs="Arial"/>
          <w:i/>
          <w:iCs/>
          <w:color w:val="2F5496" w:themeColor="accent1" w:themeShade="BF"/>
          <w:sz w:val="24"/>
          <w:szCs w:val="24"/>
          <w:lang w:eastAsia="en-US"/>
        </w:rPr>
        <w:t>87 complaints received</w:t>
      </w:r>
      <w:r w:rsidR="006B5532">
        <w:rPr>
          <w:rFonts w:ascii="Arial" w:hAnsi="Arial" w:cs="Arial"/>
          <w:i/>
          <w:iCs/>
          <w:color w:val="2F5496" w:themeColor="accent1" w:themeShade="BF"/>
          <w:sz w:val="24"/>
          <w:szCs w:val="24"/>
          <w:lang w:eastAsia="en-US"/>
        </w:rPr>
        <w:t xml:space="preserve"> </w:t>
      </w:r>
      <w:bookmarkStart w:id="0" w:name="_GoBack"/>
      <w:bookmarkEnd w:id="0"/>
    </w:p>
    <w:p w14:paraId="4F2FEF35" w14:textId="5A8AE908" w:rsidR="00C81666" w:rsidRDefault="00C81666" w:rsidP="00C81666">
      <w:pPr>
        <w:rPr>
          <w:rStyle w:val="Emphasis"/>
          <w:rFonts w:ascii="Arial" w:eastAsia="Times New Roman" w:hAnsi="Arial" w:cs="Arial"/>
          <w:sz w:val="24"/>
          <w:szCs w:val="24"/>
          <w:lang w:val="en"/>
        </w:rPr>
      </w:pPr>
      <w:r>
        <w:rPr>
          <w:rFonts w:ascii="Arial" w:eastAsia="Times New Roman" w:hAnsi="Arial" w:cs="Arial"/>
          <w:i/>
          <w:iCs/>
          <w:color w:val="C00000"/>
          <w:sz w:val="24"/>
          <w:szCs w:val="24"/>
          <w:lang w:val="en"/>
        </w:rPr>
        <w:br/>
      </w:r>
      <w:r>
        <w:rPr>
          <w:rStyle w:val="Emphasis"/>
          <w:rFonts w:ascii="Arial" w:eastAsia="Times New Roman" w:hAnsi="Arial" w:cs="Arial"/>
          <w:sz w:val="24"/>
          <w:szCs w:val="24"/>
          <w:lang w:val="en"/>
        </w:rPr>
        <w:t xml:space="preserve">9. How many of the new LED public lights have been removed, replaced, or altered in any way after initial installation, following resident complaints made to North Somerset Council in 2020? </w:t>
      </w:r>
    </w:p>
    <w:p w14:paraId="71A4F0BD" w14:textId="05382E55" w:rsidR="006B5532" w:rsidRDefault="005476C1" w:rsidP="006B5532">
      <w:pPr>
        <w:rPr>
          <w:rFonts w:ascii="Arial" w:hAnsi="Arial" w:cs="Arial"/>
          <w:sz w:val="24"/>
          <w:szCs w:val="24"/>
          <w:lang w:eastAsia="en-US"/>
        </w:rPr>
      </w:pPr>
      <w:r w:rsidRPr="005476C1">
        <w:rPr>
          <w:rFonts w:ascii="Arial" w:hAnsi="Arial" w:cs="Arial"/>
          <w:i/>
          <w:iCs/>
          <w:color w:val="2F5496" w:themeColor="accent1" w:themeShade="BF"/>
          <w:sz w:val="24"/>
          <w:szCs w:val="24"/>
          <w:lang w:eastAsia="en-US"/>
        </w:rPr>
        <w:t xml:space="preserve">36 lights </w:t>
      </w:r>
      <w:r w:rsidR="00FB5C9C">
        <w:rPr>
          <w:rFonts w:ascii="Arial" w:hAnsi="Arial" w:cs="Arial"/>
          <w:i/>
          <w:iCs/>
          <w:color w:val="2F5496" w:themeColor="accent1" w:themeShade="BF"/>
          <w:sz w:val="24"/>
          <w:szCs w:val="24"/>
          <w:lang w:eastAsia="en-US"/>
        </w:rPr>
        <w:t xml:space="preserve">have </w:t>
      </w:r>
      <w:r w:rsidR="00BE2C1D" w:rsidRPr="005476C1">
        <w:rPr>
          <w:rFonts w:ascii="Arial" w:hAnsi="Arial" w:cs="Arial"/>
          <w:i/>
          <w:iCs/>
          <w:color w:val="2F5496" w:themeColor="accent1" w:themeShade="BF"/>
          <w:sz w:val="24"/>
          <w:szCs w:val="24"/>
          <w:lang w:eastAsia="en-US"/>
        </w:rPr>
        <w:t>been</w:t>
      </w:r>
      <w:r w:rsidRPr="005476C1">
        <w:rPr>
          <w:rFonts w:ascii="Arial" w:hAnsi="Arial" w:cs="Arial"/>
          <w:i/>
          <w:iCs/>
          <w:color w:val="2F5496" w:themeColor="accent1" w:themeShade="BF"/>
          <w:sz w:val="24"/>
          <w:szCs w:val="24"/>
          <w:lang w:eastAsia="en-US"/>
        </w:rPr>
        <w:t xml:space="preserve"> altered</w:t>
      </w:r>
      <w:r w:rsidR="006B5532">
        <w:rPr>
          <w:rFonts w:ascii="Arial" w:hAnsi="Arial" w:cs="Arial"/>
          <w:i/>
          <w:iCs/>
          <w:color w:val="2F5496" w:themeColor="accent1" w:themeShade="BF"/>
          <w:sz w:val="24"/>
          <w:szCs w:val="24"/>
          <w:lang w:eastAsia="en-US"/>
        </w:rPr>
        <w:t xml:space="preserve"> </w:t>
      </w:r>
    </w:p>
    <w:p w14:paraId="7CF8915A" w14:textId="5A1EFB8B" w:rsidR="00C81666" w:rsidRPr="005476C1" w:rsidRDefault="00C81666" w:rsidP="00C81666">
      <w:pPr>
        <w:rPr>
          <w:i/>
          <w:iCs/>
          <w:color w:val="2F5496" w:themeColor="accent1" w:themeShade="BF"/>
        </w:rPr>
      </w:pPr>
    </w:p>
    <w:p w14:paraId="03D77D1F" w14:textId="0A1180B3" w:rsidR="006B5532" w:rsidRPr="006B5532" w:rsidRDefault="006B5532" w:rsidP="006B5532">
      <w:pPr>
        <w:rPr>
          <w:rFonts w:ascii="Arial" w:eastAsiaTheme="minorHAnsi" w:hAnsi="Arial" w:cs="Arial"/>
          <w:sz w:val="24"/>
          <w:szCs w:val="24"/>
          <w:lang w:eastAsia="en-US"/>
        </w:rPr>
      </w:pPr>
    </w:p>
    <w:p w14:paraId="66ED2660" w14:textId="77777777" w:rsidR="006F7456" w:rsidRDefault="006F7456"/>
    <w:sectPr w:rsidR="006F7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66"/>
    <w:rsid w:val="0002794F"/>
    <w:rsid w:val="000449D1"/>
    <w:rsid w:val="000F1D39"/>
    <w:rsid w:val="00106E8A"/>
    <w:rsid w:val="002B57C7"/>
    <w:rsid w:val="00330755"/>
    <w:rsid w:val="005476C1"/>
    <w:rsid w:val="006321F2"/>
    <w:rsid w:val="006B5532"/>
    <w:rsid w:val="006F7456"/>
    <w:rsid w:val="00826A14"/>
    <w:rsid w:val="00841F38"/>
    <w:rsid w:val="00844B1C"/>
    <w:rsid w:val="008B55AE"/>
    <w:rsid w:val="00BB23F9"/>
    <w:rsid w:val="00BE2C1D"/>
    <w:rsid w:val="00C81666"/>
    <w:rsid w:val="00C84CE5"/>
    <w:rsid w:val="00DF60CC"/>
    <w:rsid w:val="00EB4825"/>
    <w:rsid w:val="00FB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672E"/>
  <w15:chartTrackingRefBased/>
  <w15:docId w15:val="{E0487C7D-2A31-404F-A70A-21E1DF07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666"/>
    <w:pPr>
      <w:spacing w:after="0" w:line="240" w:lineRule="auto"/>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C81666"/>
    <w:pPr>
      <w:keepNext/>
      <w:keepLines/>
      <w:spacing w:before="40"/>
      <w:outlineLvl w:val="1"/>
    </w:pPr>
    <w:rPr>
      <w:rFonts w:ascii="Calibri Light"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666"/>
    <w:rPr>
      <w:rFonts w:ascii="Calibri Light" w:eastAsia="Calibri" w:hAnsi="Calibri Light" w:cs="Times New Roman"/>
      <w:color w:val="2F5496"/>
      <w:sz w:val="26"/>
      <w:szCs w:val="26"/>
      <w:lang w:eastAsia="en-GB"/>
    </w:rPr>
  </w:style>
  <w:style w:type="character" w:styleId="Hyperlink">
    <w:name w:val="Hyperlink"/>
    <w:basedOn w:val="DefaultParagraphFont"/>
    <w:uiPriority w:val="99"/>
    <w:unhideWhenUsed/>
    <w:rsid w:val="00C81666"/>
    <w:rPr>
      <w:color w:val="0000FF"/>
      <w:u w:val="single"/>
    </w:rPr>
  </w:style>
  <w:style w:type="character" w:styleId="Emphasis">
    <w:name w:val="Emphasis"/>
    <w:basedOn w:val="DefaultParagraphFont"/>
    <w:uiPriority w:val="20"/>
    <w:qFormat/>
    <w:rsid w:val="00C81666"/>
    <w:rPr>
      <w:i/>
      <w:iCs/>
    </w:rPr>
  </w:style>
  <w:style w:type="character" w:styleId="FollowedHyperlink">
    <w:name w:val="FollowedHyperlink"/>
    <w:basedOn w:val="DefaultParagraphFont"/>
    <w:uiPriority w:val="99"/>
    <w:semiHidden/>
    <w:unhideWhenUsed/>
    <w:rsid w:val="00C81666"/>
    <w:rPr>
      <w:color w:val="954F72" w:themeColor="followedHyperlink"/>
      <w:u w:val="single"/>
    </w:rPr>
  </w:style>
  <w:style w:type="character" w:styleId="UnresolvedMention">
    <w:name w:val="Unresolved Mention"/>
    <w:basedOn w:val="DefaultParagraphFont"/>
    <w:uiPriority w:val="99"/>
    <w:semiHidden/>
    <w:unhideWhenUsed/>
    <w:rsid w:val="00C81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9549">
      <w:bodyDiv w:val="1"/>
      <w:marLeft w:val="0"/>
      <w:marRight w:val="0"/>
      <w:marTop w:val="0"/>
      <w:marBottom w:val="0"/>
      <w:divBdr>
        <w:top w:val="none" w:sz="0" w:space="0" w:color="auto"/>
        <w:left w:val="none" w:sz="0" w:space="0" w:color="auto"/>
        <w:bottom w:val="none" w:sz="0" w:space="0" w:color="auto"/>
        <w:right w:val="none" w:sz="0" w:space="0" w:color="auto"/>
      </w:divBdr>
    </w:div>
    <w:div w:id="7772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schreder.com/en/products" TargetMode="External"/><Relationship Id="rId3" Type="http://schemas.openxmlformats.org/officeDocument/2006/relationships/customXml" Target="../customXml/item3.xml"/><Relationship Id="rId7" Type="http://schemas.openxmlformats.org/officeDocument/2006/relationships/hyperlink" Target="https://www.centregreat.co.uk/ligh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k.schreder.com/sites/default/files/2019-09/Axia_3_ProductSheet_E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ca6afc5ed8e5c003266d740e49dae7f2">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f1ca2412b5d60f5c65b0c89ca2b462c8"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B4D7D-7704-4660-8999-5865F9294A30}">
  <ds:schemaRefs>
    <ds:schemaRef ds:uri="http://purl.org/dc/terms/"/>
    <ds:schemaRef ds:uri="a29e1cc1-88cf-4ae8-aed2-71b7523385c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db66e94-3ccc-4496-b2eb-e6b86ac98581"/>
    <ds:schemaRef ds:uri="http://www.w3.org/XML/1998/namespace"/>
  </ds:schemaRefs>
</ds:datastoreItem>
</file>

<file path=customXml/itemProps2.xml><?xml version="1.0" encoding="utf-8"?>
<ds:datastoreItem xmlns:ds="http://schemas.openxmlformats.org/officeDocument/2006/customXml" ds:itemID="{79741DCF-F5C8-4EE3-A2E2-6E049E7FFEB3}">
  <ds:schemaRefs>
    <ds:schemaRef ds:uri="http://schemas.microsoft.com/sharepoint/v3/contenttype/forms"/>
  </ds:schemaRefs>
</ds:datastoreItem>
</file>

<file path=customXml/itemProps3.xml><?xml version="1.0" encoding="utf-8"?>
<ds:datastoreItem xmlns:ds="http://schemas.openxmlformats.org/officeDocument/2006/customXml" ds:itemID="{9395B53B-FABD-48C2-9C9F-ACB036BDD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Chilcott</dc:creator>
  <cp:keywords/>
  <dc:description/>
  <cp:lastModifiedBy>Shaun Chilcott</cp:lastModifiedBy>
  <cp:revision>5</cp:revision>
  <dcterms:created xsi:type="dcterms:W3CDTF">2020-12-30T14:52:00Z</dcterms:created>
  <dcterms:modified xsi:type="dcterms:W3CDTF">2021-01-11T13:40:00Z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0x0101003ADC94000AF11D449C3A3DF59B92A4AE</vt:lpwstr>
  </property>
</Properties>
</file>