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B2C" w:rsidRDefault="00C57A77">
      <w:pPr>
        <w:tabs>
          <w:tab w:val="left" w:pos="1440"/>
        </w:tabs>
        <w:jc w:val="right"/>
      </w:pPr>
      <w:bookmarkStart w:id="0" w:name="RequestOfficerFirstName"/>
      <w:r>
        <w:rPr>
          <w:rFonts w:ascii="Arial" w:hAnsi="Arial"/>
          <w:bCs/>
          <w:sz w:val="18"/>
          <w:szCs w:val="18"/>
        </w:rPr>
        <w:t>Jo Atkins</w:t>
      </w:r>
      <w:bookmarkEnd w:id="0"/>
    </w:p>
    <w:p w:rsidR="00E72B2C" w:rsidRDefault="00C57A77">
      <w:pPr>
        <w:jc w:val="right"/>
        <w:rPr>
          <w:rFonts w:ascii="Arial" w:hAnsi="Arial" w:cs="Arial"/>
          <w:sz w:val="18"/>
          <w:szCs w:val="18"/>
        </w:rPr>
      </w:pPr>
      <w:r>
        <w:rPr>
          <w:rFonts w:ascii="Arial" w:hAnsi="Arial" w:cs="Arial"/>
          <w:sz w:val="18"/>
          <w:szCs w:val="18"/>
        </w:rPr>
        <w:t xml:space="preserve">                                                                                                                                                         Information Rights</w:t>
      </w:r>
    </w:p>
    <w:p w:rsidR="00E72B2C" w:rsidRDefault="00C57A77">
      <w:pPr>
        <w:tabs>
          <w:tab w:val="right" w:pos="6710"/>
        </w:tabs>
        <w:jc w:val="right"/>
        <w:rPr>
          <w:rFonts w:ascii="Arial" w:hAnsi="Arial" w:cs="Arial"/>
          <w:sz w:val="18"/>
          <w:szCs w:val="18"/>
        </w:rPr>
      </w:pPr>
      <w:r>
        <w:rPr>
          <w:rFonts w:ascii="Arial" w:hAnsi="Arial" w:cs="Arial"/>
          <w:sz w:val="18"/>
          <w:szCs w:val="18"/>
        </w:rPr>
        <w:t>Bedfordshire Police Headquarters,</w:t>
      </w:r>
    </w:p>
    <w:p w:rsidR="00E72B2C" w:rsidRDefault="00C57A77">
      <w:pPr>
        <w:tabs>
          <w:tab w:val="right" w:pos="6710"/>
        </w:tabs>
        <w:jc w:val="right"/>
        <w:rPr>
          <w:rFonts w:ascii="Arial" w:hAnsi="Arial" w:cs="Arial"/>
          <w:sz w:val="18"/>
          <w:szCs w:val="18"/>
        </w:rPr>
      </w:pPr>
      <w:r>
        <w:rPr>
          <w:rFonts w:ascii="Arial" w:hAnsi="Arial" w:cs="Arial"/>
          <w:sz w:val="18"/>
          <w:szCs w:val="18"/>
        </w:rPr>
        <w:t xml:space="preserve">Woburn Road, </w:t>
      </w:r>
      <w:proofErr w:type="spellStart"/>
      <w:r>
        <w:rPr>
          <w:rFonts w:ascii="Arial" w:hAnsi="Arial" w:cs="Arial"/>
          <w:sz w:val="18"/>
          <w:szCs w:val="18"/>
        </w:rPr>
        <w:t>Kempston</w:t>
      </w:r>
      <w:proofErr w:type="spellEnd"/>
      <w:r>
        <w:rPr>
          <w:rFonts w:ascii="Arial" w:hAnsi="Arial" w:cs="Arial"/>
          <w:sz w:val="18"/>
          <w:szCs w:val="18"/>
        </w:rPr>
        <w:t xml:space="preserve">, </w:t>
      </w:r>
    </w:p>
    <w:p w:rsidR="00E72B2C" w:rsidRDefault="00C57A77">
      <w:pPr>
        <w:tabs>
          <w:tab w:val="right" w:pos="6710"/>
        </w:tabs>
        <w:jc w:val="right"/>
        <w:rPr>
          <w:rFonts w:ascii="Arial" w:hAnsi="Arial" w:cs="Arial"/>
          <w:sz w:val="18"/>
          <w:szCs w:val="18"/>
        </w:rPr>
      </w:pPr>
      <w:r>
        <w:rPr>
          <w:rFonts w:ascii="Arial" w:hAnsi="Arial" w:cs="Arial"/>
          <w:sz w:val="18"/>
          <w:szCs w:val="18"/>
        </w:rPr>
        <w:t>Bedford, MK43 9AX</w:t>
      </w:r>
    </w:p>
    <w:p w:rsidR="00E72B2C" w:rsidRDefault="00E72B2C">
      <w:pPr>
        <w:tabs>
          <w:tab w:val="right" w:pos="6710"/>
        </w:tabs>
        <w:jc w:val="right"/>
        <w:rPr>
          <w:rFonts w:ascii="Arial" w:hAnsi="Arial"/>
        </w:rPr>
      </w:pPr>
    </w:p>
    <w:p w:rsidR="00E72B2C" w:rsidRDefault="00C57A77">
      <w:pPr>
        <w:jc w:val="right"/>
        <w:rPr>
          <w:rFonts w:ascii="Arial" w:hAnsi="Arial" w:cs="Arial"/>
          <w:sz w:val="18"/>
          <w:szCs w:val="18"/>
        </w:rPr>
      </w:pPr>
      <w:r>
        <w:rPr>
          <w:rFonts w:ascii="Arial" w:hAnsi="Arial" w:cs="Arial"/>
          <w:sz w:val="18"/>
          <w:szCs w:val="18"/>
        </w:rPr>
        <w:t>Telephone: 01234 842547</w:t>
      </w:r>
    </w:p>
    <w:p w:rsidR="00E72B2C" w:rsidRDefault="00C57A77">
      <w:pPr>
        <w:jc w:val="right"/>
      </w:pPr>
      <w:r>
        <w:rPr>
          <w:rFonts w:ascii="Arial" w:hAnsi="Arial" w:cs="Arial"/>
          <w:sz w:val="18"/>
          <w:szCs w:val="18"/>
        </w:rPr>
        <w:t xml:space="preserve">Email: </w:t>
      </w:r>
      <w:hyperlink r:id="rId6" w:history="1">
        <w:r>
          <w:rPr>
            <w:rStyle w:val="Hyperlink"/>
            <w:rFonts w:ascii="Arial" w:hAnsi="Arial" w:cs="Arial"/>
            <w:sz w:val="18"/>
            <w:szCs w:val="18"/>
          </w:rPr>
          <w:t>foi@herts.pnn.police.uk</w:t>
        </w:r>
      </w:hyperlink>
    </w:p>
    <w:p w:rsidR="00E72B2C" w:rsidRDefault="00C57A77">
      <w:pPr>
        <w:pStyle w:val="Header"/>
        <w:tabs>
          <w:tab w:val="clear" w:pos="4153"/>
          <w:tab w:val="clear" w:pos="8306"/>
          <w:tab w:val="left" w:pos="6237"/>
          <w:tab w:val="right" w:pos="9638"/>
        </w:tabs>
        <w:jc w:val="center"/>
      </w:pPr>
      <w:r>
        <w:rPr>
          <w:rFonts w:ascii="Arial" w:hAnsi="Arial"/>
        </w:rPr>
        <w:tab/>
      </w:r>
    </w:p>
    <w:p w:rsidR="00E72B2C" w:rsidRDefault="00C57A77">
      <w:pPr>
        <w:tabs>
          <w:tab w:val="left" w:pos="1440"/>
        </w:tabs>
        <w:jc w:val="right"/>
        <w:rPr>
          <w:rFonts w:ascii="Arial" w:hAnsi="Arial"/>
          <w:bCs/>
          <w:sz w:val="18"/>
          <w:szCs w:val="18"/>
        </w:rPr>
      </w:pPr>
      <w:r>
        <w:rPr>
          <w:rFonts w:ascii="Arial" w:hAnsi="Arial"/>
          <w:bCs/>
          <w:sz w:val="18"/>
          <w:szCs w:val="18"/>
        </w:rPr>
        <w:t>16th March 2020</w:t>
      </w:r>
    </w:p>
    <w:p w:rsidR="00E72B2C" w:rsidRDefault="00E72B2C">
      <w:pPr>
        <w:tabs>
          <w:tab w:val="left" w:pos="1440"/>
        </w:tabs>
        <w:jc w:val="both"/>
        <w:rPr>
          <w:rFonts w:ascii="Arial" w:hAnsi="Arial"/>
          <w:b/>
          <w:bCs/>
          <w:sz w:val="18"/>
          <w:szCs w:val="18"/>
        </w:rPr>
      </w:pPr>
    </w:p>
    <w:p w:rsidR="00E72B2C" w:rsidRDefault="00C57A77">
      <w:pPr>
        <w:tabs>
          <w:tab w:val="left" w:pos="1440"/>
        </w:tabs>
        <w:jc w:val="both"/>
      </w:pPr>
      <w:r>
        <w:rPr>
          <w:rFonts w:ascii="Arial" w:hAnsi="Arial"/>
          <w:sz w:val="18"/>
          <w:szCs w:val="18"/>
        </w:rPr>
        <w:t>Our Ref:</w:t>
      </w:r>
      <w:r>
        <w:rPr>
          <w:rFonts w:ascii="Arial" w:hAnsi="Arial"/>
          <w:sz w:val="18"/>
          <w:szCs w:val="18"/>
        </w:rPr>
        <w:tab/>
      </w:r>
      <w:r>
        <w:rPr>
          <w:rFonts w:ascii="Arial" w:hAnsi="Arial"/>
          <w:bCs/>
          <w:sz w:val="18"/>
          <w:szCs w:val="18"/>
        </w:rPr>
        <w:t>FOI2020/01189</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rsidR="00E72B2C" w:rsidRDefault="00E72B2C">
      <w:pPr>
        <w:jc w:val="both"/>
        <w:rPr>
          <w:rFonts w:ascii="Arial" w:hAnsi="Arial"/>
          <w:color w:val="000000"/>
          <w:sz w:val="18"/>
          <w:szCs w:val="18"/>
          <w:shd w:val="clear" w:color="auto" w:fill="FFFFFF"/>
        </w:rPr>
      </w:pPr>
    </w:p>
    <w:p w:rsidR="00E72B2C" w:rsidRDefault="00C57A77">
      <w:pPr>
        <w:jc w:val="both"/>
      </w:pPr>
      <w:r>
        <w:rPr>
          <w:rFonts w:ascii="Arial" w:hAnsi="Arial"/>
          <w:sz w:val="18"/>
          <w:szCs w:val="18"/>
        </w:rPr>
        <w:t xml:space="preserve">By email only to: </w:t>
      </w:r>
      <w:r>
        <w:rPr>
          <w:rFonts w:ascii="Arial" w:hAnsi="Arial"/>
          <w:bCs/>
          <w:sz w:val="18"/>
          <w:szCs w:val="18"/>
        </w:rPr>
        <w:t>request-647484-c1dca51b@whatdotheyknow.com</w:t>
      </w:r>
    </w:p>
    <w:p w:rsidR="00E72B2C" w:rsidRDefault="00E72B2C">
      <w:pPr>
        <w:tabs>
          <w:tab w:val="left" w:pos="1440"/>
          <w:tab w:val="right" w:pos="9639"/>
        </w:tabs>
        <w:jc w:val="both"/>
        <w:rPr>
          <w:rFonts w:ascii="Arial" w:hAnsi="Arial"/>
          <w:sz w:val="18"/>
          <w:szCs w:val="18"/>
        </w:rPr>
      </w:pPr>
    </w:p>
    <w:p w:rsidR="00E72B2C" w:rsidRDefault="00E72B2C">
      <w:pPr>
        <w:tabs>
          <w:tab w:val="left" w:pos="1425"/>
          <w:tab w:val="left" w:pos="7638"/>
        </w:tabs>
        <w:jc w:val="both"/>
        <w:rPr>
          <w:rFonts w:ascii="Arial" w:hAnsi="Arial"/>
          <w:sz w:val="18"/>
          <w:szCs w:val="18"/>
        </w:rPr>
      </w:pPr>
    </w:p>
    <w:p w:rsidR="00E72B2C" w:rsidRDefault="00C57A77">
      <w:pPr>
        <w:jc w:val="both"/>
      </w:pPr>
      <w:r>
        <w:rPr>
          <w:rFonts w:ascii="Arial" w:hAnsi="Arial"/>
          <w:sz w:val="18"/>
          <w:szCs w:val="18"/>
        </w:rPr>
        <w:t xml:space="preserve">Dear </w:t>
      </w:r>
      <w:r>
        <w:rPr>
          <w:rFonts w:ascii="Arial" w:hAnsi="Arial"/>
          <w:bCs/>
          <w:sz w:val="18"/>
          <w:szCs w:val="18"/>
        </w:rPr>
        <w:t xml:space="preserve">Martin </w:t>
      </w:r>
      <w:proofErr w:type="spellStart"/>
      <w:r>
        <w:rPr>
          <w:rFonts w:ascii="Arial" w:hAnsi="Arial"/>
          <w:bCs/>
          <w:sz w:val="18"/>
          <w:szCs w:val="18"/>
        </w:rPr>
        <w:t>McGartland</w:t>
      </w:r>
      <w:proofErr w:type="spellEnd"/>
    </w:p>
    <w:p w:rsidR="00E72B2C" w:rsidRDefault="00E72B2C">
      <w:pPr>
        <w:jc w:val="both"/>
        <w:rPr>
          <w:rFonts w:ascii="Arial" w:hAnsi="Arial"/>
          <w:b/>
          <w:sz w:val="18"/>
          <w:szCs w:val="18"/>
        </w:rPr>
      </w:pPr>
    </w:p>
    <w:p w:rsidR="00E72B2C" w:rsidRDefault="00C57A77">
      <w:pPr>
        <w:jc w:val="both"/>
      </w:pPr>
      <w:r>
        <w:rPr>
          <w:rFonts w:ascii="Arial" w:hAnsi="Arial"/>
          <w:b/>
          <w:sz w:val="18"/>
          <w:szCs w:val="18"/>
        </w:rPr>
        <w:t xml:space="preserve">REQUEST UNDER THE FREEDOM OF INFORMATION ACT 2000 Ref No: </w:t>
      </w:r>
      <w:r>
        <w:rPr>
          <w:rFonts w:ascii="Arial" w:hAnsi="Arial"/>
          <w:b/>
          <w:bCs/>
          <w:color w:val="000000"/>
          <w:sz w:val="18"/>
          <w:szCs w:val="18"/>
          <w:shd w:val="clear" w:color="auto" w:fill="FFFFFF"/>
        </w:rPr>
        <w:t>FOI2020/01189</w:t>
      </w:r>
      <w:r>
        <w:rPr>
          <w:rFonts w:ascii="Arial" w:hAnsi="Arial"/>
          <w:b/>
          <w:color w:val="000000"/>
          <w:sz w:val="18"/>
          <w:szCs w:val="18"/>
          <w:shd w:val="clear" w:color="auto" w:fill="FFFFFF"/>
        </w:rPr>
        <w:tab/>
      </w:r>
    </w:p>
    <w:p w:rsidR="00E72B2C" w:rsidRDefault="00E72B2C">
      <w:pPr>
        <w:jc w:val="both"/>
        <w:rPr>
          <w:rFonts w:ascii="Arial" w:hAnsi="Arial"/>
          <w:sz w:val="18"/>
          <w:szCs w:val="18"/>
        </w:rPr>
      </w:pPr>
    </w:p>
    <w:p w:rsidR="00E72B2C" w:rsidRDefault="00C57A77">
      <w:pPr>
        <w:tabs>
          <w:tab w:val="left" w:pos="1425"/>
          <w:tab w:val="left" w:pos="7638"/>
        </w:tabs>
        <w:jc w:val="both"/>
      </w:pPr>
      <w:r>
        <w:rPr>
          <w:rFonts w:ascii="Arial" w:hAnsi="Arial"/>
          <w:sz w:val="18"/>
          <w:szCs w:val="18"/>
        </w:rPr>
        <w:t xml:space="preserve">I write in connection with your request for information received on </w:t>
      </w:r>
      <w:r>
        <w:rPr>
          <w:rFonts w:ascii="Arial" w:hAnsi="Arial"/>
          <w:bCs/>
          <w:sz w:val="18"/>
          <w:szCs w:val="18"/>
        </w:rPr>
        <w:t>17th February</w:t>
      </w:r>
      <w:r>
        <w:rPr>
          <w:rFonts w:ascii="Arial" w:hAnsi="Arial"/>
          <w:sz w:val="18"/>
          <w:szCs w:val="18"/>
        </w:rPr>
        <w:t>.  I note you seek access to the following information:</w:t>
      </w:r>
    </w:p>
    <w:p w:rsidR="00E72B2C" w:rsidRDefault="00E72B2C">
      <w:pPr>
        <w:tabs>
          <w:tab w:val="left" w:pos="1425"/>
          <w:tab w:val="left" w:pos="7638"/>
        </w:tabs>
        <w:jc w:val="both"/>
        <w:rPr>
          <w:rFonts w:ascii="Arial" w:hAnsi="Arial"/>
          <w:sz w:val="18"/>
          <w:szCs w:val="18"/>
        </w:rPr>
      </w:pPr>
    </w:p>
    <w:p w:rsidR="00C57A77" w:rsidRDefault="00C57A77">
      <w:pPr>
        <w:rPr>
          <w:rFonts w:ascii="Arial" w:hAnsi="Arial"/>
          <w:b/>
          <w:bCs/>
          <w:sz w:val="18"/>
          <w:szCs w:val="18"/>
        </w:rPr>
      </w:pPr>
      <w:r>
        <w:rPr>
          <w:rFonts w:ascii="Arial" w:hAnsi="Arial"/>
          <w:b/>
          <w:bCs/>
          <w:sz w:val="18"/>
          <w:szCs w:val="18"/>
        </w:rPr>
        <w:t xml:space="preserve">Please would you supply me with full details of the amount of legal fees that have been spent by Hertfordshire Constabulary and or its legal department in relation to the below conduct complaint\s made against ACC Paul </w:t>
      </w:r>
      <w:proofErr w:type="spellStart"/>
      <w:r>
        <w:rPr>
          <w:rFonts w:ascii="Arial" w:hAnsi="Arial"/>
          <w:b/>
          <w:bCs/>
          <w:sz w:val="18"/>
          <w:szCs w:val="18"/>
        </w:rPr>
        <w:t>Fullwood</w:t>
      </w:r>
      <w:proofErr w:type="spellEnd"/>
      <w:r>
        <w:rPr>
          <w:rFonts w:ascii="Arial" w:hAnsi="Arial"/>
          <w:b/>
          <w:bCs/>
          <w:sz w:val="18"/>
          <w:szCs w:val="18"/>
        </w:rPr>
        <w:t xml:space="preserve"> on 03 May 2019.</w:t>
      </w:r>
    </w:p>
    <w:p w:rsidR="00C57A77" w:rsidRDefault="00C57A77">
      <w:pPr>
        <w:rPr>
          <w:rFonts w:ascii="Arial" w:hAnsi="Arial"/>
          <w:b/>
          <w:bCs/>
          <w:sz w:val="18"/>
          <w:szCs w:val="18"/>
        </w:rPr>
      </w:pPr>
    </w:p>
    <w:p w:rsidR="00C57A77" w:rsidRDefault="00C57A77">
      <w:pPr>
        <w:rPr>
          <w:rFonts w:ascii="Arial" w:hAnsi="Arial"/>
          <w:b/>
          <w:bCs/>
          <w:sz w:val="18"/>
          <w:szCs w:val="18"/>
        </w:rPr>
      </w:pPr>
      <w:r>
        <w:rPr>
          <w:rFonts w:ascii="Arial" w:hAnsi="Arial"/>
          <w:b/>
          <w:bCs/>
          <w:sz w:val="18"/>
          <w:szCs w:val="18"/>
        </w:rPr>
        <w:t>The information which I am requesting under freedom of information is for the period from 03 May 2019 and up until the date this request is answered.</w:t>
      </w:r>
    </w:p>
    <w:p w:rsidR="00C57A77" w:rsidRDefault="00C57A77">
      <w:pPr>
        <w:rPr>
          <w:rFonts w:ascii="Arial" w:hAnsi="Arial"/>
          <w:b/>
          <w:bCs/>
          <w:sz w:val="18"/>
          <w:szCs w:val="18"/>
        </w:rPr>
      </w:pPr>
    </w:p>
    <w:p w:rsidR="00C57A77" w:rsidRDefault="00C57A77">
      <w:pPr>
        <w:rPr>
          <w:rFonts w:ascii="Arial" w:hAnsi="Arial"/>
          <w:b/>
          <w:bCs/>
          <w:sz w:val="18"/>
          <w:szCs w:val="18"/>
        </w:rPr>
      </w:pPr>
      <w:r>
        <w:rPr>
          <w:rFonts w:ascii="Arial" w:hAnsi="Arial"/>
          <w:b/>
          <w:bCs/>
          <w:sz w:val="18"/>
          <w:szCs w:val="18"/>
        </w:rPr>
        <w:t xml:space="preserve">Can you please provide me with following information and </w:t>
      </w:r>
      <w:proofErr w:type="gramStart"/>
      <w:r>
        <w:rPr>
          <w:rFonts w:ascii="Arial" w:hAnsi="Arial"/>
          <w:b/>
          <w:bCs/>
          <w:sz w:val="18"/>
          <w:szCs w:val="18"/>
        </w:rPr>
        <w:t>documents:</w:t>
      </w:r>
      <w:proofErr w:type="gramEnd"/>
    </w:p>
    <w:p w:rsidR="00C57A77" w:rsidRDefault="00C57A77">
      <w:pPr>
        <w:rPr>
          <w:rFonts w:ascii="Arial" w:hAnsi="Arial"/>
          <w:b/>
          <w:bCs/>
          <w:sz w:val="18"/>
          <w:szCs w:val="18"/>
        </w:rPr>
      </w:pPr>
    </w:p>
    <w:p w:rsidR="00C57A77" w:rsidRDefault="007038DF">
      <w:pPr>
        <w:rPr>
          <w:rFonts w:ascii="Arial" w:hAnsi="Arial"/>
          <w:b/>
          <w:bCs/>
          <w:sz w:val="18"/>
          <w:szCs w:val="18"/>
        </w:rPr>
      </w:pPr>
      <w:r>
        <w:rPr>
          <w:rFonts w:ascii="Arial" w:hAnsi="Arial"/>
          <w:b/>
          <w:bCs/>
          <w:sz w:val="18"/>
          <w:szCs w:val="18"/>
        </w:rPr>
        <w:t xml:space="preserve">1. </w:t>
      </w:r>
      <w:r w:rsidR="00C57A77">
        <w:rPr>
          <w:rFonts w:ascii="Arial" w:hAnsi="Arial"/>
          <w:b/>
          <w:bCs/>
          <w:sz w:val="18"/>
          <w:szCs w:val="18"/>
        </w:rPr>
        <w:t>Total amount paid from public funds by Hertfordshire Constabulary and or its legal department relating to this request, the below conduct complaint/s?</w:t>
      </w:r>
    </w:p>
    <w:p w:rsidR="00C57A77" w:rsidRDefault="00C57A77">
      <w:pPr>
        <w:rPr>
          <w:rFonts w:ascii="Arial" w:hAnsi="Arial"/>
          <w:b/>
          <w:bCs/>
          <w:sz w:val="18"/>
          <w:szCs w:val="18"/>
        </w:rPr>
      </w:pPr>
      <w:r>
        <w:rPr>
          <w:rFonts w:ascii="Arial" w:hAnsi="Arial"/>
          <w:b/>
          <w:bCs/>
          <w:sz w:val="18"/>
          <w:szCs w:val="18"/>
        </w:rPr>
        <w:t>2. Regards 1 above, how much (the amount/s) in legal costs relate to Junior Barrister fees if applicable or any fees as applicable?</w:t>
      </w:r>
    </w:p>
    <w:p w:rsidR="00C57A77" w:rsidRDefault="00C57A77">
      <w:pPr>
        <w:rPr>
          <w:rFonts w:ascii="Arial" w:hAnsi="Arial"/>
          <w:b/>
          <w:bCs/>
          <w:sz w:val="18"/>
          <w:szCs w:val="18"/>
        </w:rPr>
      </w:pPr>
      <w:r>
        <w:rPr>
          <w:rFonts w:ascii="Arial" w:hAnsi="Arial"/>
          <w:b/>
          <w:bCs/>
          <w:sz w:val="18"/>
          <w:szCs w:val="18"/>
        </w:rPr>
        <w:t xml:space="preserve">3. </w:t>
      </w:r>
      <w:r w:rsidR="007038DF">
        <w:rPr>
          <w:rFonts w:ascii="Arial" w:hAnsi="Arial"/>
          <w:b/>
          <w:bCs/>
          <w:sz w:val="18"/>
          <w:szCs w:val="18"/>
        </w:rPr>
        <w:t>R</w:t>
      </w:r>
      <w:r>
        <w:rPr>
          <w:rFonts w:ascii="Arial" w:hAnsi="Arial"/>
          <w:b/>
          <w:bCs/>
          <w:sz w:val="18"/>
          <w:szCs w:val="18"/>
        </w:rPr>
        <w:t>egards 1 and 2 above, how much (the amount/s) in legal costs relate to Counsels’ Costs,</w:t>
      </w:r>
    </w:p>
    <w:p w:rsidR="00C57A77" w:rsidRDefault="00C57A77">
      <w:pPr>
        <w:rPr>
          <w:rFonts w:ascii="Arial" w:hAnsi="Arial"/>
          <w:b/>
          <w:bCs/>
          <w:sz w:val="18"/>
          <w:szCs w:val="18"/>
        </w:rPr>
      </w:pPr>
      <w:proofErr w:type="gramStart"/>
      <w:r>
        <w:rPr>
          <w:rFonts w:ascii="Arial" w:hAnsi="Arial"/>
          <w:b/>
          <w:bCs/>
          <w:sz w:val="18"/>
          <w:szCs w:val="18"/>
        </w:rPr>
        <w:t>i.e</w:t>
      </w:r>
      <w:proofErr w:type="gramEnd"/>
      <w:r>
        <w:rPr>
          <w:rFonts w:ascii="Arial" w:hAnsi="Arial"/>
          <w:b/>
          <w:bCs/>
          <w:sz w:val="18"/>
          <w:szCs w:val="18"/>
        </w:rPr>
        <w:t>. QC fees where applicable?</w:t>
      </w:r>
    </w:p>
    <w:p w:rsidR="00C57A77" w:rsidRDefault="00C57A77">
      <w:pPr>
        <w:rPr>
          <w:rFonts w:ascii="Arial" w:hAnsi="Arial"/>
          <w:b/>
          <w:bCs/>
          <w:sz w:val="18"/>
          <w:szCs w:val="18"/>
        </w:rPr>
      </w:pPr>
      <w:r>
        <w:rPr>
          <w:rFonts w:ascii="Arial" w:hAnsi="Arial"/>
          <w:b/>
          <w:bCs/>
          <w:sz w:val="18"/>
          <w:szCs w:val="18"/>
        </w:rPr>
        <w:t>4. Breakdown of the legal / councils costs so that costs invoiced - and paid - which clearly illustrate how those costs were accumulated.  Please ensure these illustrate the fees, hourly or daily rate invoiced, whichever applicable. If a daily rate, please clarify the number of hours that constitute a daily rate.</w:t>
      </w:r>
    </w:p>
    <w:p w:rsidR="00C57A77" w:rsidRDefault="00C57A77">
      <w:pPr>
        <w:rPr>
          <w:rFonts w:ascii="Arial" w:hAnsi="Arial"/>
          <w:b/>
          <w:bCs/>
          <w:sz w:val="18"/>
          <w:szCs w:val="18"/>
        </w:rPr>
      </w:pPr>
      <w:r>
        <w:rPr>
          <w:rFonts w:ascii="Arial" w:hAnsi="Arial"/>
          <w:b/>
          <w:bCs/>
          <w:sz w:val="18"/>
          <w:szCs w:val="18"/>
        </w:rPr>
        <w:t xml:space="preserve">5. Copies of all invoices / bills (showing date/s, fees / amounts billed and paid) which relate to this request, the below ACC Paul </w:t>
      </w:r>
      <w:proofErr w:type="spellStart"/>
      <w:r>
        <w:rPr>
          <w:rFonts w:ascii="Arial" w:hAnsi="Arial"/>
          <w:b/>
          <w:bCs/>
          <w:sz w:val="18"/>
          <w:szCs w:val="18"/>
        </w:rPr>
        <w:t>Fullwood</w:t>
      </w:r>
      <w:proofErr w:type="spellEnd"/>
      <w:r>
        <w:rPr>
          <w:rFonts w:ascii="Arial" w:hAnsi="Arial"/>
          <w:b/>
          <w:bCs/>
          <w:sz w:val="18"/>
          <w:szCs w:val="18"/>
        </w:rPr>
        <w:t xml:space="preserve"> conduct complaint/s.   This request is for copies of the original invoices / bills.</w:t>
      </w:r>
    </w:p>
    <w:p w:rsidR="00C57A77" w:rsidRDefault="00C57A77">
      <w:pPr>
        <w:rPr>
          <w:rFonts w:ascii="Arial" w:hAnsi="Arial"/>
          <w:b/>
          <w:bCs/>
          <w:sz w:val="18"/>
          <w:szCs w:val="18"/>
        </w:rPr>
      </w:pPr>
    </w:p>
    <w:p w:rsidR="00E72B2C" w:rsidRDefault="00C57A77">
      <w:pPr>
        <w:rPr>
          <w:rFonts w:ascii="Arial" w:hAnsi="Arial"/>
          <w:b/>
          <w:bCs/>
          <w:sz w:val="18"/>
          <w:szCs w:val="18"/>
        </w:rPr>
      </w:pPr>
      <w:r>
        <w:rPr>
          <w:rFonts w:ascii="Arial" w:hAnsi="Arial"/>
          <w:b/>
          <w:bCs/>
          <w:sz w:val="18"/>
          <w:szCs w:val="18"/>
        </w:rPr>
        <w:t xml:space="preserve">I am not requesting any information relating to legal advice sought or received (including that which could be regarded as legally privileged). This request is for all amounts invoiced and paid as well as for copies of all invoices / bills submitted to Hertfordshire Constabulary and or its legal department relating to this request, below ACC Paul </w:t>
      </w:r>
      <w:proofErr w:type="spellStart"/>
      <w:r>
        <w:rPr>
          <w:rFonts w:ascii="Arial" w:hAnsi="Arial"/>
          <w:b/>
          <w:bCs/>
          <w:sz w:val="18"/>
          <w:szCs w:val="18"/>
        </w:rPr>
        <w:t>Fullwood</w:t>
      </w:r>
      <w:proofErr w:type="spellEnd"/>
      <w:r>
        <w:rPr>
          <w:rFonts w:ascii="Arial" w:hAnsi="Arial"/>
          <w:b/>
          <w:bCs/>
          <w:sz w:val="18"/>
          <w:szCs w:val="18"/>
        </w:rPr>
        <w:t xml:space="preserve"> complaint/s.</w:t>
      </w:r>
    </w:p>
    <w:p w:rsidR="00E72B2C" w:rsidRDefault="00E72B2C">
      <w:pPr>
        <w:jc w:val="both"/>
        <w:rPr>
          <w:rFonts w:ascii="Arial" w:hAnsi="Arial" w:cs="Arial"/>
          <w:i/>
          <w:sz w:val="18"/>
          <w:szCs w:val="18"/>
        </w:rPr>
      </w:pPr>
    </w:p>
    <w:p w:rsidR="00E72B2C" w:rsidRDefault="00C57A77">
      <w:pPr>
        <w:jc w:val="both"/>
        <w:rPr>
          <w:rFonts w:ascii="Arial" w:hAnsi="Arial" w:cs="Arial"/>
          <w:sz w:val="18"/>
          <w:szCs w:val="18"/>
        </w:rPr>
      </w:pPr>
      <w:r>
        <w:rPr>
          <w:rFonts w:ascii="Arial" w:hAnsi="Arial" w:cs="Arial"/>
          <w:sz w:val="18"/>
          <w:szCs w:val="18"/>
        </w:rPr>
        <w:t xml:space="preserve">I am required by the Freedom of Information Act 2000 (The Act) to handle all requests in a manner that is blind to the </w:t>
      </w:r>
      <w:proofErr w:type="gramStart"/>
      <w:r>
        <w:rPr>
          <w:rFonts w:ascii="Arial" w:hAnsi="Arial" w:cs="Arial"/>
          <w:sz w:val="18"/>
          <w:szCs w:val="18"/>
        </w:rPr>
        <w:t>identity</w:t>
      </w:r>
      <w:proofErr w:type="gramEnd"/>
      <w:r>
        <w:rPr>
          <w:rFonts w:ascii="Arial" w:hAnsi="Arial" w:cs="Arial"/>
          <w:sz w:val="18"/>
          <w:szCs w:val="18"/>
        </w:rPr>
        <w:t xml:space="preserve"> of the requestor. Any information released in response to a request is regarded as being published and therefore, in the public domain without caveat.</w:t>
      </w:r>
    </w:p>
    <w:p w:rsidR="00E72B2C" w:rsidRDefault="00E72B2C">
      <w:pPr>
        <w:pStyle w:val="Default"/>
        <w:rPr>
          <w:sz w:val="18"/>
          <w:szCs w:val="18"/>
        </w:rPr>
      </w:pPr>
    </w:p>
    <w:p w:rsidR="00E72B2C" w:rsidRDefault="007038DF">
      <w:pPr>
        <w:rPr>
          <w:rFonts w:ascii="Arial" w:hAnsi="Arial" w:cs="Arial"/>
          <w:sz w:val="18"/>
          <w:szCs w:val="18"/>
        </w:rPr>
      </w:pPr>
      <w:r w:rsidRPr="007038DF">
        <w:rPr>
          <w:rFonts w:ascii="Arial" w:hAnsi="Arial" w:cs="Arial"/>
          <w:b/>
          <w:sz w:val="18"/>
          <w:szCs w:val="18"/>
          <w:u w:val="single"/>
        </w:rPr>
        <w:t>Response</w:t>
      </w:r>
      <w:r>
        <w:rPr>
          <w:rFonts w:ascii="Arial" w:hAnsi="Arial" w:cs="Arial"/>
          <w:sz w:val="18"/>
          <w:szCs w:val="18"/>
        </w:rPr>
        <w:t xml:space="preserve"> - </w:t>
      </w:r>
      <w:r w:rsidR="00C57A77">
        <w:rPr>
          <w:rFonts w:ascii="Arial" w:hAnsi="Arial" w:cs="Arial"/>
          <w:sz w:val="18"/>
          <w:szCs w:val="18"/>
        </w:rPr>
        <w:t>Following enquiries with</w:t>
      </w:r>
      <w:r>
        <w:rPr>
          <w:rFonts w:ascii="Arial" w:hAnsi="Arial" w:cs="Arial"/>
          <w:sz w:val="18"/>
          <w:szCs w:val="18"/>
        </w:rPr>
        <w:t xml:space="preserve"> Hertfordshire</w:t>
      </w:r>
      <w:r w:rsidR="00C57A77">
        <w:rPr>
          <w:rFonts w:ascii="Arial" w:hAnsi="Arial" w:cs="Arial"/>
          <w:sz w:val="18"/>
          <w:szCs w:val="18"/>
        </w:rPr>
        <w:t xml:space="preserve"> Constabulary please see our response below.</w:t>
      </w:r>
    </w:p>
    <w:p w:rsidR="00E72B2C" w:rsidRDefault="00E72B2C">
      <w:pPr>
        <w:rPr>
          <w:rFonts w:ascii="Arial" w:hAnsi="Arial" w:cs="Arial"/>
          <w:sz w:val="18"/>
          <w:szCs w:val="18"/>
        </w:rPr>
      </w:pPr>
    </w:p>
    <w:p w:rsidR="00E72B2C" w:rsidRDefault="007038DF">
      <w:pPr>
        <w:jc w:val="both"/>
        <w:rPr>
          <w:rFonts w:ascii="Arial" w:hAnsi="Arial" w:cs="Arial"/>
          <w:sz w:val="18"/>
          <w:szCs w:val="18"/>
        </w:rPr>
      </w:pPr>
      <w:r>
        <w:rPr>
          <w:rFonts w:ascii="Arial" w:hAnsi="Arial" w:cs="Arial"/>
          <w:sz w:val="18"/>
          <w:szCs w:val="18"/>
        </w:rPr>
        <w:t xml:space="preserve">1. </w:t>
      </w:r>
      <w:bookmarkStart w:id="1" w:name="_GoBack"/>
      <w:bookmarkEnd w:id="1"/>
      <w:r>
        <w:rPr>
          <w:rFonts w:ascii="Arial" w:hAnsi="Arial" w:cs="Arial"/>
          <w:sz w:val="18"/>
          <w:szCs w:val="18"/>
        </w:rPr>
        <w:t>£0</w:t>
      </w:r>
    </w:p>
    <w:p w:rsidR="007038DF" w:rsidRDefault="007038DF">
      <w:pPr>
        <w:jc w:val="both"/>
        <w:rPr>
          <w:rFonts w:ascii="Arial" w:hAnsi="Arial" w:cs="Arial"/>
          <w:sz w:val="18"/>
          <w:szCs w:val="18"/>
        </w:rPr>
      </w:pPr>
      <w:r>
        <w:rPr>
          <w:rFonts w:ascii="Arial" w:hAnsi="Arial" w:cs="Arial"/>
          <w:sz w:val="18"/>
          <w:szCs w:val="18"/>
        </w:rPr>
        <w:t>2. N/A</w:t>
      </w:r>
    </w:p>
    <w:p w:rsidR="007038DF" w:rsidRDefault="007038DF">
      <w:pPr>
        <w:jc w:val="both"/>
        <w:rPr>
          <w:rFonts w:ascii="Arial" w:hAnsi="Arial" w:cs="Arial"/>
          <w:sz w:val="18"/>
          <w:szCs w:val="18"/>
        </w:rPr>
      </w:pPr>
      <w:r>
        <w:rPr>
          <w:rFonts w:ascii="Arial" w:hAnsi="Arial" w:cs="Arial"/>
          <w:sz w:val="18"/>
          <w:szCs w:val="18"/>
        </w:rPr>
        <w:t>3. N/A</w:t>
      </w:r>
    </w:p>
    <w:p w:rsidR="007038DF" w:rsidRDefault="007038DF">
      <w:pPr>
        <w:jc w:val="both"/>
        <w:rPr>
          <w:rFonts w:ascii="Arial" w:hAnsi="Arial" w:cs="Arial"/>
          <w:sz w:val="18"/>
          <w:szCs w:val="18"/>
        </w:rPr>
      </w:pPr>
      <w:r>
        <w:rPr>
          <w:rFonts w:ascii="Arial" w:hAnsi="Arial" w:cs="Arial"/>
          <w:sz w:val="18"/>
          <w:szCs w:val="18"/>
        </w:rPr>
        <w:t>4. N/A</w:t>
      </w:r>
    </w:p>
    <w:p w:rsidR="007038DF" w:rsidRDefault="007038DF">
      <w:pPr>
        <w:jc w:val="both"/>
        <w:rPr>
          <w:rFonts w:ascii="Arial" w:hAnsi="Arial" w:cs="Arial"/>
          <w:sz w:val="18"/>
          <w:szCs w:val="18"/>
        </w:rPr>
      </w:pPr>
      <w:r>
        <w:rPr>
          <w:rFonts w:ascii="Arial" w:hAnsi="Arial" w:cs="Arial"/>
          <w:sz w:val="18"/>
          <w:szCs w:val="18"/>
        </w:rPr>
        <w:t>5. N/A</w:t>
      </w:r>
    </w:p>
    <w:p w:rsidR="00E72B2C" w:rsidRDefault="00E72B2C">
      <w:pPr>
        <w:jc w:val="both"/>
        <w:rPr>
          <w:rFonts w:ascii="Arial" w:hAnsi="Arial" w:cs="Arial"/>
          <w:sz w:val="18"/>
          <w:szCs w:val="18"/>
        </w:rPr>
      </w:pPr>
    </w:p>
    <w:p w:rsidR="00E72B2C" w:rsidRDefault="00C57A77">
      <w:pPr>
        <w:jc w:val="both"/>
        <w:rPr>
          <w:rFonts w:ascii="Arial" w:hAnsi="Arial" w:cs="Arial"/>
          <w:sz w:val="18"/>
          <w:szCs w:val="18"/>
        </w:rPr>
      </w:pPr>
      <w:r>
        <w:rPr>
          <w:rFonts w:ascii="Arial" w:hAnsi="Arial" w:cs="Arial"/>
          <w:sz w:val="18"/>
          <w:szCs w:val="18"/>
        </w:rPr>
        <w:t>Should you have any further enquiries concerning this matter please do not hesitate to contact me quoting the above reference number.</w:t>
      </w:r>
    </w:p>
    <w:p w:rsidR="00E72B2C" w:rsidRDefault="00E72B2C">
      <w:pPr>
        <w:jc w:val="both"/>
        <w:rPr>
          <w:rFonts w:ascii="Arial" w:hAnsi="Arial" w:cs="Arial"/>
          <w:sz w:val="18"/>
          <w:szCs w:val="18"/>
        </w:rPr>
      </w:pPr>
    </w:p>
    <w:p w:rsidR="00E72B2C" w:rsidRDefault="00C57A77">
      <w:pPr>
        <w:pStyle w:val="Header"/>
        <w:tabs>
          <w:tab w:val="clear" w:pos="4153"/>
          <w:tab w:val="clear" w:pos="8306"/>
        </w:tabs>
        <w:jc w:val="both"/>
        <w:rPr>
          <w:rFonts w:ascii="Arial" w:hAnsi="Arial" w:cs="Arial"/>
          <w:sz w:val="18"/>
          <w:szCs w:val="18"/>
        </w:rPr>
      </w:pPr>
      <w:r>
        <w:rPr>
          <w:rFonts w:ascii="Arial" w:hAnsi="Arial" w:cs="Arial"/>
          <w:sz w:val="18"/>
          <w:szCs w:val="18"/>
        </w:rPr>
        <w:t>Yours sincerely</w:t>
      </w:r>
    </w:p>
    <w:p w:rsidR="00E72B2C" w:rsidRDefault="00E72B2C">
      <w:pPr>
        <w:rPr>
          <w:rFonts w:ascii="Arial" w:hAnsi="Arial" w:cs="Arial"/>
          <w:sz w:val="18"/>
          <w:szCs w:val="18"/>
        </w:rPr>
      </w:pPr>
    </w:p>
    <w:p w:rsidR="00E72B2C" w:rsidRDefault="00E72B2C">
      <w:pPr>
        <w:rPr>
          <w:rFonts w:ascii="Arial" w:hAnsi="Arial" w:cs="Arial"/>
          <w:sz w:val="18"/>
          <w:szCs w:val="18"/>
        </w:rPr>
      </w:pPr>
    </w:p>
    <w:p w:rsidR="00E72B2C" w:rsidRDefault="00E72B2C">
      <w:pPr>
        <w:rPr>
          <w:rFonts w:ascii="Arial" w:hAnsi="Arial" w:cs="Arial"/>
          <w:sz w:val="18"/>
          <w:szCs w:val="18"/>
        </w:rPr>
      </w:pPr>
    </w:p>
    <w:p w:rsidR="00E72B2C" w:rsidRDefault="00C57A77">
      <w:pPr>
        <w:tabs>
          <w:tab w:val="left" w:pos="6899"/>
        </w:tabs>
        <w:rPr>
          <w:rFonts w:ascii="Arial" w:hAnsi="Arial" w:cs="Arial"/>
          <w:sz w:val="18"/>
          <w:szCs w:val="18"/>
        </w:rPr>
      </w:pPr>
      <w:r>
        <w:rPr>
          <w:rFonts w:ascii="Arial" w:hAnsi="Arial" w:cs="Arial"/>
          <w:sz w:val="18"/>
          <w:szCs w:val="18"/>
        </w:rPr>
        <w:tab/>
      </w:r>
    </w:p>
    <w:p w:rsidR="00E72B2C" w:rsidRDefault="00C57A77">
      <w:pPr>
        <w:rPr>
          <w:rFonts w:ascii="Arial" w:hAnsi="Arial" w:cs="Arial"/>
          <w:sz w:val="18"/>
          <w:szCs w:val="18"/>
        </w:rPr>
      </w:pPr>
      <w:bookmarkStart w:id="2" w:name="BTRequestOfficerTitle1"/>
      <w:r>
        <w:rPr>
          <w:rFonts w:ascii="Arial" w:hAnsi="Arial" w:cs="Arial"/>
          <w:sz w:val="18"/>
          <w:szCs w:val="18"/>
        </w:rPr>
        <w:t>Jo Atkins</w:t>
      </w:r>
    </w:p>
    <w:p w:rsidR="00E72B2C" w:rsidRDefault="00C57A77">
      <w:pPr>
        <w:rPr>
          <w:rFonts w:ascii="Arial" w:hAnsi="Arial" w:cs="Arial"/>
          <w:sz w:val="18"/>
          <w:szCs w:val="18"/>
        </w:rPr>
      </w:pPr>
      <w:r>
        <w:rPr>
          <w:rFonts w:ascii="Arial" w:hAnsi="Arial" w:cs="Arial"/>
          <w:sz w:val="18"/>
          <w:szCs w:val="18"/>
        </w:rPr>
        <w:t>Information Rights</w:t>
      </w:r>
    </w:p>
    <w:p w:rsidR="00E72B2C" w:rsidRDefault="00E72B2C">
      <w:pPr>
        <w:rPr>
          <w:rFonts w:ascii="Arial" w:hAnsi="Arial" w:cs="Arial"/>
          <w:sz w:val="18"/>
          <w:szCs w:val="18"/>
        </w:rPr>
      </w:pPr>
    </w:p>
    <w:bookmarkEnd w:id="2"/>
    <w:p w:rsidR="00E72B2C" w:rsidRDefault="00C57A77">
      <w:pPr>
        <w:jc w:val="both"/>
      </w:pPr>
      <w:r>
        <w:rPr>
          <w:rFonts w:ascii="Arial" w:hAnsi="Arial" w:cs="Arial"/>
          <w:sz w:val="16"/>
          <w:szCs w:val="18"/>
        </w:rPr>
        <w:t xml:space="preserve">Hertfordshire Constabulary provides you the right to request an independent review of this response under its review procedure. If you require such a review you must notify us within two months from the date of this letter. After lodging a complaint with Hertfordshire Constabulary if you are still dissatisfied with the decision you may make an application to the Information Commissioner. For information on how to make a complaint please visit their website at </w:t>
      </w:r>
      <w:hyperlink r:id="rId7" w:history="1">
        <w:r>
          <w:rPr>
            <w:rStyle w:val="Hyperlink"/>
            <w:rFonts w:ascii="Arial" w:hAnsi="Arial" w:cs="Arial"/>
            <w:sz w:val="16"/>
            <w:szCs w:val="18"/>
          </w:rPr>
          <w:t>https://ico.org.uk/concerns/</w:t>
        </w:r>
      </w:hyperlink>
      <w:r>
        <w:rPr>
          <w:rFonts w:ascii="Arial" w:hAnsi="Arial" w:cs="Arial"/>
          <w:sz w:val="16"/>
          <w:szCs w:val="18"/>
        </w:rPr>
        <w:t xml:space="preserve"> or contact them on </w:t>
      </w:r>
      <w:r>
        <w:rPr>
          <w:rFonts w:ascii="Arial" w:hAnsi="Arial" w:cs="Arial"/>
          <w:sz w:val="16"/>
          <w:szCs w:val="18"/>
          <w:lang w:val="en"/>
        </w:rPr>
        <w:t>0303 123 1113.</w:t>
      </w:r>
    </w:p>
    <w:p w:rsidR="00E72B2C" w:rsidRDefault="00E72B2C">
      <w:pPr>
        <w:jc w:val="both"/>
        <w:rPr>
          <w:rFonts w:ascii="Arial" w:hAnsi="Arial" w:cs="Arial"/>
          <w:b/>
          <w:sz w:val="18"/>
          <w:szCs w:val="18"/>
        </w:rPr>
      </w:pPr>
    </w:p>
    <w:p w:rsidR="00E72B2C" w:rsidRDefault="00E72B2C">
      <w:pPr>
        <w:jc w:val="both"/>
        <w:rPr>
          <w:rFonts w:ascii="Arial" w:hAnsi="Arial"/>
        </w:rPr>
      </w:pPr>
    </w:p>
    <w:sectPr w:rsidR="00E72B2C">
      <w:headerReference w:type="first" r:id="rId8"/>
      <w:pgSz w:w="11906" w:h="16838"/>
      <w:pgMar w:top="709" w:right="1134" w:bottom="1134"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A77" w:rsidRDefault="00C57A77">
      <w:r>
        <w:separator/>
      </w:r>
    </w:p>
  </w:endnote>
  <w:endnote w:type="continuationSeparator" w:id="0">
    <w:p w:rsidR="00C57A77" w:rsidRDefault="00C5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A77" w:rsidRDefault="00C57A77">
      <w:r>
        <w:rPr>
          <w:color w:val="000000"/>
        </w:rPr>
        <w:separator/>
      </w:r>
    </w:p>
  </w:footnote>
  <w:footnote w:type="continuationSeparator" w:id="0">
    <w:p w:rsidR="00C57A77" w:rsidRDefault="00C57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3F2" w:rsidRDefault="00C57A77">
    <w:pPr>
      <w:pStyle w:val="Header"/>
      <w:jc w:val="center"/>
    </w:pPr>
    <w:r w:rsidRPr="006C3CFF">
      <w:rPr>
        <w:noProof/>
      </w:rPr>
      <w:drawing>
        <wp:inline distT="0" distB="0" distL="0" distR="0">
          <wp:extent cx="3295650" cy="1266825"/>
          <wp:effectExtent l="0" t="0" r="0" b="0"/>
          <wp:docPr id="2" name="Picture 1" descr="cid:image002.png@01D29DA2.4ADA9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9DA2.4ADA9E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1266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2C"/>
    <w:rsid w:val="006C3CFF"/>
    <w:rsid w:val="007038DF"/>
    <w:rsid w:val="008423F2"/>
    <w:rsid w:val="009F67BF"/>
    <w:rsid w:val="00C57A77"/>
    <w:rsid w:val="00E72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AA95F5-9E85-4041-B98F-2B6B78DF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en-GB" w:eastAsia="en-GB"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pPr>
    <w:rPr>
      <w:rFonts w:ascii="Times New Roman" w:hAnsi="Times New Roman" w:cs="Times New Roman"/>
    </w:rPr>
  </w:style>
  <w:style w:type="paragraph" w:styleId="Heading1">
    <w:name w:val="heading 1"/>
    <w:basedOn w:val="Normal"/>
    <w:next w:val="Normal"/>
    <w:link w:val="Heading1Char"/>
    <w:uiPriority w:val="9"/>
    <w:pPr>
      <w:keepNext/>
      <w:spacing w:before="240" w:after="60"/>
      <w:outlineLvl w:val="0"/>
    </w:pPr>
    <w:rPr>
      <w:rFonts w:ascii="Arial" w:hAnsi="Arial"/>
      <w:b/>
      <w:kern w:val="3"/>
      <w:sz w:val="28"/>
    </w:rPr>
  </w:style>
  <w:style w:type="paragraph" w:styleId="Heading2">
    <w:name w:val="heading 2"/>
    <w:basedOn w:val="Normal"/>
    <w:next w:val="Normal"/>
    <w:link w:val="Heading2Char"/>
    <w:uiPriority w:val="9"/>
    <w:pPr>
      <w:keepNext/>
      <w:jc w:val="both"/>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Pr>
      <w:rFonts w:ascii="Arial" w:hAnsi="Arial"/>
      <w:sz w:val="22"/>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rPr>
  </w:style>
  <w:style w:type="paragraph" w:styleId="BodyText3">
    <w:name w:val="Body Text 3"/>
    <w:basedOn w:val="Normal"/>
    <w:link w:val="BodyText3Char"/>
    <w:uiPriority w:val="99"/>
    <w:pPr>
      <w:jc w:val="both"/>
    </w:pPr>
    <w:rPr>
      <w:rFonts w:ascii="Arial" w:hAnsi="Arial"/>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NormalWeb">
    <w:name w:val="Normal (Web)"/>
    <w:basedOn w:val="Normal"/>
    <w:uiPriority w:val="99"/>
    <w:pPr>
      <w:spacing w:before="100" w:after="100"/>
    </w:pPr>
    <w:rPr>
      <w:rFonts w:ascii="Tahoma" w:hAnsi="Tahoma"/>
      <w:color w:val="FFFFFF"/>
      <w:sz w:val="18"/>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basedOn w:val="DefaultParagraphFont"/>
    <w:link w:val="BalloonText"/>
    <w:uiPriority w:val="99"/>
    <w:rPr>
      <w:rFonts w:ascii="Tahoma" w:hAnsi="Tahoma"/>
      <w:sz w:val="16"/>
    </w:rPr>
  </w:style>
  <w:style w:type="character" w:styleId="Hyperlink">
    <w:name w:val="Hyperlink"/>
    <w:basedOn w:val="DefaultParagraphFont"/>
    <w:uiPriority w:val="99"/>
    <w:rPr>
      <w:color w:val="0000FF"/>
      <w:u w:val="single"/>
    </w:rPr>
  </w:style>
  <w:style w:type="paragraph" w:customStyle="1" w:styleId="Default">
    <w:name w:val="Default"/>
    <w:pPr>
      <w:suppressAutoHyphens/>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co.org.uk/concer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i@herts.pnn.police.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Beds%20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Beds%20Police</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BT Case Manager Document</vt:lpstr>
    </vt:vector>
  </TitlesOfParts>
  <Company>___</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 Case Manager Document</dc:title>
  <dc:subject>BT Case Manager Document</dc:subject>
  <dc:creator>BT</dc:creator>
  <cp:keywords/>
  <dc:description/>
  <cp:lastModifiedBy>ATKINS, Joanne 8278</cp:lastModifiedBy>
  <cp:revision>2</cp:revision>
  <cp:lastPrinted>2012-01-09T13:54:00Z</cp:lastPrinted>
  <dcterms:created xsi:type="dcterms:W3CDTF">2020-03-16T10:10:00Z</dcterms:created>
  <dcterms:modified xsi:type="dcterms:W3CDTF">2020-03-16T10:10:00Z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Bedfordshire Police</vt:lpwstr>
  </property>
  <property fmtid="{D5CDD505-2E9C-101B-9397-08002B2CF9AE}" pid="3" name="Version">
    <vt:lpwstr>1.0</vt:lpwstr>
  </property>
  <property fmtid="{D5CDD505-2E9C-101B-9397-08002B2CF9AE}" pid="4" name="CreatedDate">
    <vt:filetime>2005-04-04T00:00:00Z</vt:filetime>
  </property>
  <property fmtid="{D5CDD505-2E9C-101B-9397-08002B2CF9AE}" pid="5" name="ecase-case-folder-name">
    <vt:lpwstr>FOI2020/01189</vt:lpwstr>
  </property>
  <property fmtid="{D5CDD505-2E9C-101B-9397-08002B2CF9AE}" pid="6" name="ecase-document-name">
    <vt:lpwstr>Herts info provided response_FOI2020_01189</vt:lpwstr>
  </property>
  <property fmtid="{D5CDD505-2E9C-101B-9397-08002B2CF9AE}" pid="7" name="ecase-document-version">
    <vt:lpwstr>0</vt:lpwstr>
  </property>
  <property fmtid="{D5CDD505-2E9C-101B-9397-08002B2CF9AE}" pid="8" name="ecase-environment-folder-name">
    <vt:lpwstr>BCH</vt:lpwstr>
  </property>
  <property fmtid="{D5CDD505-2E9C-101B-9397-08002B2CF9AE}" pid="9" name="ecase-environment-key">
    <vt:lpwstr>BCH</vt:lpwstr>
  </property>
  <property fmtid="{D5CDD505-2E9C-101B-9397-08002B2CF9AE}" pid="10" name="ecase-optional-params">
    <vt:lpwstr/>
  </property>
  <property fmtid="{D5CDD505-2E9C-101B-9397-08002B2CF9AE}" pid="11" name="ecase-sync-id">
    <vt:lpwstr>217678</vt:lpwstr>
  </property>
</Properties>
</file>