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C9" w:rsidRPr="005C11E2" w:rsidRDefault="00414947">
      <w:pPr>
        <w:rPr>
          <w:rFonts w:ascii="Century Gothic" w:hAnsi="Century Gothic"/>
          <w:b/>
          <w:sz w:val="24"/>
        </w:rPr>
      </w:pPr>
      <w:r w:rsidRPr="005C11E2">
        <w:rPr>
          <w:rFonts w:ascii="Century Gothic" w:hAnsi="Century Gothic"/>
          <w:b/>
          <w:sz w:val="24"/>
        </w:rPr>
        <w:t>Evict</w:t>
      </w:r>
      <w:r w:rsidR="005C11E2" w:rsidRPr="005C11E2">
        <w:rPr>
          <w:rFonts w:ascii="Century Gothic" w:hAnsi="Century Gothic"/>
          <w:b/>
          <w:sz w:val="24"/>
        </w:rPr>
        <w:t>ion</w:t>
      </w:r>
      <w:r w:rsidRPr="005C11E2">
        <w:rPr>
          <w:rFonts w:ascii="Century Gothic" w:hAnsi="Century Gothic"/>
          <w:b/>
          <w:sz w:val="24"/>
        </w:rPr>
        <w:t xml:space="preserve"> Procedure </w:t>
      </w:r>
    </w:p>
    <w:p w:rsidR="00414947" w:rsidRPr="005C11E2" w:rsidRDefault="00414947" w:rsidP="00414947">
      <w:pPr>
        <w:pStyle w:val="Default"/>
        <w:rPr>
          <w:rFonts w:ascii="Century Gothic" w:hAnsi="Century Gothic"/>
        </w:rPr>
      </w:pPr>
    </w:p>
    <w:p w:rsidR="00414947" w:rsidRPr="005C11E2" w:rsidRDefault="00414947" w:rsidP="00414947">
      <w:pPr>
        <w:pStyle w:val="Default"/>
        <w:rPr>
          <w:rFonts w:ascii="Century Gothic" w:hAnsi="Century Gothic"/>
          <w:sz w:val="23"/>
          <w:szCs w:val="23"/>
        </w:rPr>
      </w:pPr>
      <w:r w:rsidRPr="005C11E2">
        <w:rPr>
          <w:rFonts w:ascii="Century Gothic" w:hAnsi="Century Gothic"/>
          <w:sz w:val="23"/>
          <w:szCs w:val="23"/>
        </w:rPr>
        <w:t xml:space="preserve">Evictions will generally be an act of last resort, taken when any other action would be inappropriate or when all efforts to tackle breaches of the tenancy/licence agreement have been exhausted. </w:t>
      </w:r>
    </w:p>
    <w:p w:rsidR="005C11E2" w:rsidRDefault="005C11E2" w:rsidP="00414947">
      <w:pPr>
        <w:rPr>
          <w:rFonts w:ascii="Century Gothic" w:hAnsi="Century Gothic"/>
          <w:sz w:val="23"/>
          <w:szCs w:val="23"/>
        </w:rPr>
      </w:pPr>
    </w:p>
    <w:p w:rsidR="00414947" w:rsidRPr="005C11E2" w:rsidRDefault="00414947" w:rsidP="00414947">
      <w:pPr>
        <w:rPr>
          <w:rFonts w:ascii="Century Gothic" w:hAnsi="Century Gothic"/>
          <w:sz w:val="23"/>
          <w:szCs w:val="23"/>
        </w:rPr>
      </w:pPr>
      <w:r w:rsidRPr="005C11E2">
        <w:rPr>
          <w:rFonts w:ascii="Century Gothic" w:hAnsi="Century Gothic"/>
          <w:sz w:val="23"/>
          <w:szCs w:val="23"/>
        </w:rPr>
        <w:t>However, there may be circumstances, for example extremely serious anti-social behaviour, a serious indictable offence being committed or using a property for illegal or immoral purposes when eviction may be considered the only appropriate action, and be sought at the outset.</w:t>
      </w:r>
    </w:p>
    <w:p w:rsidR="00414947" w:rsidRPr="005C11E2" w:rsidRDefault="00414947" w:rsidP="00414947">
      <w:pPr>
        <w:pStyle w:val="Default"/>
        <w:rPr>
          <w:rFonts w:ascii="Century Gothic" w:hAnsi="Century Gothic"/>
          <w:sz w:val="23"/>
          <w:szCs w:val="23"/>
        </w:rPr>
      </w:pPr>
      <w:r w:rsidRPr="005C11E2">
        <w:rPr>
          <w:rFonts w:ascii="Century Gothic" w:hAnsi="Century Gothic"/>
          <w:sz w:val="23"/>
          <w:szCs w:val="23"/>
        </w:rPr>
        <w:t xml:space="preserve">Eviction is the recovery of occupied accommodation managed or leased by Broxbourne Council  </w:t>
      </w:r>
    </w:p>
    <w:p w:rsidR="00414947" w:rsidRPr="005C11E2" w:rsidRDefault="00414947" w:rsidP="00414947">
      <w:pPr>
        <w:pStyle w:val="Default"/>
        <w:rPr>
          <w:rFonts w:ascii="Century Gothic" w:hAnsi="Century Gothic"/>
        </w:rPr>
      </w:pPr>
    </w:p>
    <w:p w:rsidR="00414947" w:rsidRPr="005C11E2" w:rsidRDefault="00414947" w:rsidP="00414947">
      <w:pPr>
        <w:pStyle w:val="Default"/>
        <w:rPr>
          <w:rFonts w:ascii="Century Gothic" w:hAnsi="Century Gothic"/>
          <w:sz w:val="23"/>
          <w:szCs w:val="23"/>
        </w:rPr>
      </w:pPr>
      <w:r w:rsidRPr="005C11E2">
        <w:rPr>
          <w:rFonts w:ascii="Century Gothic" w:hAnsi="Century Gothic"/>
          <w:b/>
          <w:bCs/>
          <w:sz w:val="23"/>
          <w:szCs w:val="23"/>
        </w:rPr>
        <w:t xml:space="preserve">Key Points  </w:t>
      </w:r>
    </w:p>
    <w:p w:rsidR="00414947" w:rsidRPr="005C11E2" w:rsidRDefault="00414947" w:rsidP="00414947">
      <w:pPr>
        <w:pStyle w:val="Default"/>
        <w:rPr>
          <w:rFonts w:ascii="Century Gothic" w:hAnsi="Century Gothic"/>
          <w:sz w:val="23"/>
          <w:szCs w:val="23"/>
        </w:rPr>
      </w:pPr>
    </w:p>
    <w:p w:rsidR="00414947" w:rsidRPr="005C11E2" w:rsidRDefault="00414947" w:rsidP="00414947">
      <w:pPr>
        <w:pStyle w:val="Default"/>
        <w:rPr>
          <w:rFonts w:ascii="Century Gothic" w:hAnsi="Century Gothic"/>
          <w:sz w:val="23"/>
          <w:szCs w:val="23"/>
        </w:rPr>
      </w:pPr>
      <w:r w:rsidRPr="005C11E2">
        <w:rPr>
          <w:rFonts w:ascii="Century Gothic" w:hAnsi="Century Gothic"/>
          <w:b/>
          <w:bCs/>
          <w:sz w:val="23"/>
          <w:szCs w:val="23"/>
        </w:rPr>
        <w:t xml:space="preserve">Eviction will be considered and must be referred for consideration and authorisation to the relevant Senior Manager (see footnote) in the following circumstances: </w:t>
      </w:r>
    </w:p>
    <w:p w:rsidR="00414947" w:rsidRPr="005C11E2" w:rsidRDefault="00414947" w:rsidP="00414947">
      <w:pPr>
        <w:pStyle w:val="Default"/>
        <w:rPr>
          <w:rFonts w:ascii="Century Gothic" w:hAnsi="Century Gothic"/>
        </w:rPr>
      </w:pPr>
    </w:p>
    <w:p w:rsidR="00414947" w:rsidRPr="005C11E2" w:rsidRDefault="00414947" w:rsidP="00414947">
      <w:pPr>
        <w:pStyle w:val="Default"/>
        <w:rPr>
          <w:rFonts w:ascii="Century Gothic" w:hAnsi="Century Gothic"/>
          <w:sz w:val="23"/>
          <w:szCs w:val="23"/>
        </w:rPr>
      </w:pPr>
      <w:r w:rsidRPr="005C11E2">
        <w:rPr>
          <w:rFonts w:ascii="Century Gothic" w:hAnsi="Century Gothic"/>
          <w:sz w:val="23"/>
          <w:szCs w:val="23"/>
        </w:rPr>
        <w:t xml:space="preserve">Where the occupier is a licensee and has breached the terms specified in the licence agreement as grounds for eviction </w:t>
      </w:r>
    </w:p>
    <w:p w:rsidR="00414947" w:rsidRPr="005C11E2" w:rsidRDefault="00414947" w:rsidP="00414947">
      <w:pPr>
        <w:pStyle w:val="Default"/>
        <w:rPr>
          <w:rFonts w:ascii="Century Gothic" w:hAnsi="Century Gothic"/>
          <w:sz w:val="23"/>
          <w:szCs w:val="23"/>
        </w:rPr>
      </w:pPr>
      <w:r w:rsidRPr="005C11E2">
        <w:rPr>
          <w:rFonts w:ascii="Century Gothic" w:hAnsi="Century Gothic"/>
          <w:sz w:val="23"/>
          <w:szCs w:val="23"/>
        </w:rPr>
        <w:t xml:space="preserve">Evictions must be authorised by the appropriate Senior Manager </w:t>
      </w:r>
    </w:p>
    <w:p w:rsidR="00414947" w:rsidRPr="005C11E2" w:rsidRDefault="00414947" w:rsidP="00414947">
      <w:pPr>
        <w:pStyle w:val="Default"/>
        <w:rPr>
          <w:rFonts w:ascii="Century Gothic" w:hAnsi="Century Gothic"/>
          <w:sz w:val="23"/>
          <w:szCs w:val="23"/>
        </w:rPr>
      </w:pPr>
    </w:p>
    <w:p w:rsidR="00414947" w:rsidRPr="005C11E2" w:rsidRDefault="00414947" w:rsidP="00414947">
      <w:pPr>
        <w:rPr>
          <w:rFonts w:ascii="Century Gothic" w:hAnsi="Century Gothic"/>
        </w:rPr>
      </w:pPr>
      <w:r w:rsidRPr="005C11E2">
        <w:rPr>
          <w:rFonts w:ascii="Century Gothic" w:hAnsi="Century Gothic"/>
          <w:sz w:val="23"/>
          <w:szCs w:val="23"/>
        </w:rPr>
        <w:t xml:space="preserve">The Manager will review the case in detail to ensure that all appropriate actions have been carried out in line with Procedures and relevant legislation, including the Mental Capacities Act. Authorisation will be obtained using the organisational standard form </w:t>
      </w:r>
      <w:r w:rsidR="005C11E2">
        <w:rPr>
          <w:rFonts w:ascii="Century Gothic" w:hAnsi="Century Gothic"/>
          <w:sz w:val="23"/>
          <w:szCs w:val="23"/>
        </w:rPr>
        <w:t xml:space="preserve">Notification </w:t>
      </w:r>
      <w:proofErr w:type="gramStart"/>
      <w:r w:rsidR="005C11E2">
        <w:rPr>
          <w:rFonts w:ascii="Century Gothic" w:hAnsi="Century Gothic"/>
          <w:sz w:val="23"/>
          <w:szCs w:val="23"/>
        </w:rPr>
        <w:t>Of</w:t>
      </w:r>
      <w:proofErr w:type="gramEnd"/>
      <w:r w:rsidR="005C11E2">
        <w:rPr>
          <w:rFonts w:ascii="Century Gothic" w:hAnsi="Century Gothic"/>
          <w:sz w:val="23"/>
          <w:szCs w:val="23"/>
        </w:rPr>
        <w:t xml:space="preserve"> Eviction (Appendix 1)</w:t>
      </w:r>
      <w:r w:rsidRPr="005C11E2">
        <w:rPr>
          <w:rFonts w:ascii="Century Gothic" w:hAnsi="Century Gothic"/>
          <w:sz w:val="23"/>
          <w:szCs w:val="23"/>
        </w:rPr>
        <w:t xml:space="preserve">, </w:t>
      </w:r>
    </w:p>
    <w:p w:rsidR="00414947" w:rsidRPr="005C11E2" w:rsidRDefault="00414947" w:rsidP="00414947">
      <w:pPr>
        <w:rPr>
          <w:rFonts w:ascii="Century Gothic" w:hAnsi="Century Gothic"/>
        </w:rPr>
      </w:pPr>
    </w:p>
    <w:p w:rsidR="00414947" w:rsidRPr="005C11E2" w:rsidRDefault="00414947" w:rsidP="00414947">
      <w:pPr>
        <w:rPr>
          <w:rFonts w:ascii="Century Gothic" w:hAnsi="Century Gothic"/>
        </w:rPr>
      </w:pPr>
    </w:p>
    <w:p w:rsidR="00414947" w:rsidRPr="005C11E2" w:rsidRDefault="00414947" w:rsidP="00414947">
      <w:pPr>
        <w:rPr>
          <w:rFonts w:ascii="Century Gothic" w:hAnsi="Century Gothic"/>
        </w:rPr>
      </w:pPr>
    </w:p>
    <w:p w:rsidR="00414947" w:rsidRPr="005C11E2" w:rsidRDefault="00414947" w:rsidP="00414947">
      <w:pPr>
        <w:rPr>
          <w:rFonts w:ascii="Century Gothic" w:hAnsi="Century Gothic"/>
        </w:rPr>
      </w:pPr>
    </w:p>
    <w:p w:rsidR="00414947" w:rsidRPr="005C11E2" w:rsidRDefault="00414947" w:rsidP="00414947">
      <w:pPr>
        <w:rPr>
          <w:rFonts w:ascii="Century Gothic" w:hAnsi="Century Gothic"/>
        </w:rPr>
      </w:pPr>
    </w:p>
    <w:p w:rsidR="00414947" w:rsidRPr="005C11E2" w:rsidRDefault="00414947" w:rsidP="00414947">
      <w:pPr>
        <w:rPr>
          <w:rFonts w:ascii="Century Gothic" w:hAnsi="Century Gothic"/>
        </w:rPr>
      </w:pPr>
    </w:p>
    <w:p w:rsidR="00414947" w:rsidRPr="005C11E2" w:rsidRDefault="00414947" w:rsidP="00414947">
      <w:pPr>
        <w:rPr>
          <w:rFonts w:ascii="Century Gothic" w:hAnsi="Century Gothic"/>
        </w:rPr>
      </w:pPr>
    </w:p>
    <w:p w:rsidR="00414947" w:rsidRPr="005C11E2" w:rsidRDefault="00414947" w:rsidP="00414947">
      <w:pPr>
        <w:rPr>
          <w:rFonts w:ascii="Century Gothic" w:hAnsi="Century Gothic"/>
        </w:rPr>
      </w:pPr>
    </w:p>
    <w:p w:rsidR="00414947" w:rsidRPr="005C11E2" w:rsidRDefault="00414947" w:rsidP="00414947">
      <w:pPr>
        <w:rPr>
          <w:rFonts w:ascii="Century Gothic" w:hAnsi="Century Gothic"/>
        </w:rPr>
      </w:pPr>
    </w:p>
    <w:p w:rsidR="00414947" w:rsidRPr="005C11E2" w:rsidRDefault="00414947" w:rsidP="00414947">
      <w:pPr>
        <w:rPr>
          <w:rFonts w:ascii="Century Gothic" w:hAnsi="Century Gothic"/>
        </w:rPr>
      </w:pPr>
    </w:p>
    <w:p w:rsidR="00414947" w:rsidRPr="005C11E2" w:rsidRDefault="00414947" w:rsidP="00414947">
      <w:pPr>
        <w:tabs>
          <w:tab w:val="left" w:pos="7950"/>
        </w:tabs>
        <w:spacing w:after="0" w:line="240" w:lineRule="auto"/>
        <w:rPr>
          <w:rFonts w:ascii="Century Gothic" w:eastAsia="Times New Roman" w:hAnsi="Century Gothic" w:cs="Times New Roman"/>
          <w:sz w:val="24"/>
          <w:szCs w:val="24"/>
          <w:lang w:eastAsia="en-GB"/>
        </w:rPr>
      </w:pPr>
      <w:r w:rsidRPr="005C11E2">
        <w:rPr>
          <w:rFonts w:ascii="Century Gothic" w:eastAsia="Times New Roman" w:hAnsi="Century Gothic" w:cs="Times New Roman"/>
          <w:sz w:val="24"/>
          <w:szCs w:val="24"/>
          <w:lang w:eastAsia="en-GB"/>
        </w:rPr>
        <w:lastRenderedPageBreak/>
        <w:t xml:space="preserve">Mr/s </w:t>
      </w:r>
      <w:proofErr w:type="spellStart"/>
      <w:r w:rsidRPr="005C11E2">
        <w:rPr>
          <w:rFonts w:ascii="Century Gothic" w:eastAsia="Times New Roman" w:hAnsi="Century Gothic" w:cs="Times New Roman"/>
          <w:sz w:val="24"/>
          <w:szCs w:val="24"/>
          <w:lang w:eastAsia="en-GB"/>
        </w:rPr>
        <w:t>xxxxxxxxx</w:t>
      </w:r>
      <w:proofErr w:type="spellEnd"/>
    </w:p>
    <w:p w:rsidR="00414947" w:rsidRPr="005C11E2" w:rsidRDefault="00414947" w:rsidP="00414947">
      <w:pPr>
        <w:tabs>
          <w:tab w:val="left" w:pos="7950"/>
        </w:tabs>
        <w:spacing w:after="0" w:line="240" w:lineRule="auto"/>
        <w:rPr>
          <w:rFonts w:ascii="Century Gothic" w:eastAsia="Times New Roman" w:hAnsi="Century Gothic" w:cs="Times New Roman"/>
          <w:sz w:val="24"/>
          <w:szCs w:val="24"/>
          <w:lang w:eastAsia="en-GB"/>
        </w:rPr>
      </w:pPr>
      <w:r w:rsidRPr="005C11E2">
        <w:rPr>
          <w:rFonts w:ascii="Century Gothic" w:eastAsia="Times New Roman" w:hAnsi="Century Gothic" w:cs="Times New Roman"/>
          <w:sz w:val="24"/>
          <w:szCs w:val="24"/>
          <w:lang w:eastAsia="en-GB"/>
        </w:rPr>
        <w:t>Room x</w:t>
      </w:r>
    </w:p>
    <w:p w:rsidR="00414947" w:rsidRPr="005C11E2" w:rsidRDefault="00414947" w:rsidP="00414947">
      <w:pPr>
        <w:tabs>
          <w:tab w:val="left" w:pos="7950"/>
        </w:tabs>
        <w:spacing w:after="0" w:line="240" w:lineRule="auto"/>
        <w:rPr>
          <w:rFonts w:ascii="Century Gothic" w:eastAsia="Times New Roman" w:hAnsi="Century Gothic" w:cs="Times New Roman"/>
          <w:sz w:val="24"/>
          <w:szCs w:val="24"/>
          <w:lang w:eastAsia="en-GB"/>
        </w:rPr>
      </w:pPr>
      <w:proofErr w:type="spellStart"/>
      <w:r w:rsidRPr="005C11E2">
        <w:rPr>
          <w:rFonts w:ascii="Century Gothic" w:eastAsia="Times New Roman" w:hAnsi="Century Gothic" w:cs="Times New Roman"/>
          <w:sz w:val="24"/>
          <w:szCs w:val="24"/>
          <w:lang w:eastAsia="en-GB"/>
        </w:rPr>
        <w:t>Xxxxxxxxxxxx</w:t>
      </w:r>
      <w:proofErr w:type="spellEnd"/>
    </w:p>
    <w:p w:rsidR="00414947" w:rsidRPr="005C11E2" w:rsidRDefault="00414947" w:rsidP="00414947">
      <w:pPr>
        <w:tabs>
          <w:tab w:val="left" w:pos="7950"/>
        </w:tabs>
        <w:spacing w:after="0" w:line="240" w:lineRule="auto"/>
        <w:rPr>
          <w:rFonts w:ascii="Century Gothic" w:eastAsia="Times New Roman" w:hAnsi="Century Gothic" w:cs="Times New Roman"/>
          <w:sz w:val="24"/>
          <w:szCs w:val="24"/>
          <w:lang w:eastAsia="en-GB"/>
        </w:rPr>
      </w:pPr>
      <w:proofErr w:type="spellStart"/>
      <w:r w:rsidRPr="005C11E2">
        <w:rPr>
          <w:rFonts w:ascii="Century Gothic" w:eastAsia="Times New Roman" w:hAnsi="Century Gothic" w:cs="Times New Roman"/>
          <w:sz w:val="24"/>
          <w:szCs w:val="24"/>
          <w:lang w:eastAsia="en-GB"/>
        </w:rPr>
        <w:t>Xxxxxxxxxxxx</w:t>
      </w:r>
      <w:proofErr w:type="spellEnd"/>
    </w:p>
    <w:p w:rsidR="00414947" w:rsidRPr="005C11E2" w:rsidRDefault="00414947" w:rsidP="00414947">
      <w:pPr>
        <w:tabs>
          <w:tab w:val="left" w:pos="7950"/>
        </w:tabs>
        <w:spacing w:after="0" w:line="240" w:lineRule="auto"/>
        <w:rPr>
          <w:rFonts w:ascii="Century Gothic" w:eastAsia="Times New Roman" w:hAnsi="Century Gothic" w:cs="Times New Roman"/>
          <w:sz w:val="24"/>
          <w:szCs w:val="24"/>
          <w:lang w:eastAsia="en-GB"/>
        </w:rPr>
      </w:pPr>
      <w:proofErr w:type="spellStart"/>
      <w:proofErr w:type="gramStart"/>
      <w:r w:rsidRPr="005C11E2">
        <w:rPr>
          <w:rFonts w:ascii="Century Gothic" w:eastAsia="Times New Roman" w:hAnsi="Century Gothic" w:cs="Times New Roman"/>
          <w:sz w:val="24"/>
          <w:szCs w:val="24"/>
          <w:lang w:eastAsia="en-GB"/>
        </w:rPr>
        <w:t>xxxxxxxxxxxx</w:t>
      </w:r>
      <w:proofErr w:type="spellEnd"/>
      <w:proofErr w:type="gramEnd"/>
    </w:p>
    <w:p w:rsidR="00414947" w:rsidRPr="005C11E2" w:rsidRDefault="00414947" w:rsidP="00414947">
      <w:pPr>
        <w:tabs>
          <w:tab w:val="left" w:pos="7950"/>
        </w:tabs>
        <w:spacing w:after="0" w:line="240" w:lineRule="auto"/>
        <w:rPr>
          <w:rFonts w:ascii="Century Gothic" w:eastAsia="Times New Roman" w:hAnsi="Century Gothic" w:cs="Times New Roman"/>
          <w:sz w:val="24"/>
          <w:szCs w:val="24"/>
          <w:lang w:eastAsia="en-GB"/>
        </w:rPr>
      </w:pPr>
    </w:p>
    <w:p w:rsidR="00414947" w:rsidRPr="005C11E2" w:rsidRDefault="00414947" w:rsidP="00414947">
      <w:pPr>
        <w:tabs>
          <w:tab w:val="left" w:pos="7950"/>
        </w:tabs>
        <w:spacing w:after="0" w:line="240" w:lineRule="auto"/>
        <w:rPr>
          <w:rFonts w:ascii="Century Gothic" w:eastAsia="Times New Roman" w:hAnsi="Century Gothic" w:cs="Times New Roman"/>
          <w:sz w:val="24"/>
          <w:szCs w:val="24"/>
          <w:lang w:eastAsia="en-GB"/>
        </w:rPr>
      </w:pPr>
    </w:p>
    <w:p w:rsidR="00414947" w:rsidRPr="005C11E2" w:rsidRDefault="00414947" w:rsidP="00414947">
      <w:pPr>
        <w:tabs>
          <w:tab w:val="left" w:pos="7950"/>
        </w:tabs>
        <w:spacing w:after="0" w:line="240" w:lineRule="auto"/>
        <w:rPr>
          <w:rFonts w:ascii="Century Gothic" w:eastAsia="Times New Roman" w:hAnsi="Century Gothic" w:cs="Times New Roman"/>
          <w:sz w:val="24"/>
          <w:szCs w:val="24"/>
          <w:lang w:eastAsia="en-GB"/>
        </w:rPr>
      </w:pPr>
      <w:r w:rsidRPr="005C11E2">
        <w:rPr>
          <w:rFonts w:ascii="Century Gothic" w:eastAsia="Times New Roman" w:hAnsi="Century Gothic" w:cs="Times New Roman"/>
          <w:sz w:val="24"/>
          <w:szCs w:val="24"/>
          <w:lang w:eastAsia="en-GB"/>
        </w:rPr>
        <w:t xml:space="preserve">Dear Mr/s </w:t>
      </w:r>
      <w:proofErr w:type="spellStart"/>
      <w:r w:rsidRPr="005C11E2">
        <w:rPr>
          <w:rFonts w:ascii="Century Gothic" w:eastAsia="Times New Roman" w:hAnsi="Century Gothic" w:cs="Times New Roman"/>
          <w:sz w:val="24"/>
          <w:szCs w:val="24"/>
          <w:lang w:eastAsia="en-GB"/>
        </w:rPr>
        <w:t>xxxxxx</w:t>
      </w:r>
      <w:proofErr w:type="spellEnd"/>
      <w:r w:rsidRPr="005C11E2">
        <w:rPr>
          <w:rFonts w:ascii="Century Gothic" w:eastAsia="Times New Roman" w:hAnsi="Century Gothic" w:cs="Times New Roman"/>
          <w:sz w:val="24"/>
          <w:szCs w:val="24"/>
          <w:lang w:eastAsia="en-GB"/>
        </w:rPr>
        <w:t xml:space="preserve">     </w:t>
      </w:r>
    </w:p>
    <w:p w:rsidR="00414947" w:rsidRPr="005C11E2" w:rsidRDefault="00414947" w:rsidP="00414947">
      <w:pPr>
        <w:tabs>
          <w:tab w:val="left" w:pos="7950"/>
        </w:tabs>
        <w:spacing w:after="0" w:line="240" w:lineRule="auto"/>
        <w:rPr>
          <w:rFonts w:ascii="Century Gothic" w:eastAsia="Times New Roman" w:hAnsi="Century Gothic" w:cs="Times New Roman"/>
          <w:sz w:val="24"/>
          <w:szCs w:val="24"/>
          <w:lang w:eastAsia="en-GB"/>
        </w:rPr>
      </w:pPr>
    </w:p>
    <w:p w:rsidR="00414947" w:rsidRPr="005C11E2" w:rsidRDefault="00414947" w:rsidP="00414947">
      <w:pPr>
        <w:spacing w:after="0" w:line="240" w:lineRule="auto"/>
        <w:jc w:val="both"/>
        <w:rPr>
          <w:rFonts w:ascii="Century Gothic" w:eastAsia="Times New Roman" w:hAnsi="Century Gothic" w:cs="Times New Roman"/>
          <w:b/>
          <w:sz w:val="24"/>
          <w:szCs w:val="24"/>
          <w:lang w:eastAsia="en-GB"/>
        </w:rPr>
      </w:pPr>
      <w:r w:rsidRPr="005C11E2">
        <w:rPr>
          <w:rFonts w:ascii="Century Gothic" w:eastAsia="Times New Roman" w:hAnsi="Century Gothic" w:cs="Times New Roman"/>
          <w:b/>
          <w:sz w:val="24"/>
          <w:szCs w:val="24"/>
          <w:u w:val="single"/>
          <w:lang w:eastAsia="en-GB"/>
        </w:rPr>
        <w:t>Pre eviction notice</w:t>
      </w:r>
    </w:p>
    <w:p w:rsidR="00414947" w:rsidRPr="005C11E2" w:rsidRDefault="00414947" w:rsidP="00414947">
      <w:pPr>
        <w:spacing w:after="0" w:line="240" w:lineRule="auto"/>
        <w:jc w:val="both"/>
        <w:rPr>
          <w:rFonts w:ascii="Century Gothic" w:eastAsia="Times New Roman" w:hAnsi="Century Gothic" w:cs="Times New Roman"/>
          <w:sz w:val="24"/>
          <w:szCs w:val="24"/>
          <w:lang w:eastAsia="en-GB"/>
        </w:rPr>
      </w:pPr>
      <w:r w:rsidRPr="005C11E2">
        <w:rPr>
          <w:rFonts w:ascii="Century Gothic" w:eastAsia="Times New Roman" w:hAnsi="Century Gothic" w:cs="Times New Roman"/>
          <w:sz w:val="24"/>
          <w:szCs w:val="24"/>
          <w:lang w:eastAsia="en-GB"/>
        </w:rPr>
        <w:t xml:space="preserve">  </w:t>
      </w:r>
    </w:p>
    <w:p w:rsidR="00414947" w:rsidRPr="005C11E2" w:rsidRDefault="00414947" w:rsidP="00414947">
      <w:pPr>
        <w:spacing w:after="0" w:line="240" w:lineRule="auto"/>
        <w:rPr>
          <w:rFonts w:ascii="Century Gothic" w:eastAsia="Times New Roman" w:hAnsi="Century Gothic" w:cs="Times New Roman"/>
          <w:sz w:val="24"/>
          <w:szCs w:val="24"/>
          <w:lang w:eastAsia="en-GB"/>
        </w:rPr>
      </w:pPr>
      <w:r w:rsidRPr="005C11E2">
        <w:rPr>
          <w:rFonts w:ascii="Century Gothic" w:eastAsia="Times New Roman" w:hAnsi="Century Gothic" w:cs="Times New Roman"/>
          <w:sz w:val="24"/>
          <w:szCs w:val="24"/>
          <w:lang w:eastAsia="en-GB"/>
        </w:rPr>
        <w:t xml:space="preserve">I am serving you with a pre-eviction notice as you in breach of your licence agreement. </w:t>
      </w:r>
    </w:p>
    <w:p w:rsidR="00414947" w:rsidRPr="005C11E2" w:rsidRDefault="00414947" w:rsidP="00414947">
      <w:pPr>
        <w:spacing w:after="0" w:line="240" w:lineRule="auto"/>
        <w:rPr>
          <w:rFonts w:ascii="Century Gothic" w:eastAsia="Times New Roman" w:hAnsi="Century Gothic" w:cs="Times New Roman"/>
          <w:b/>
          <w:sz w:val="24"/>
          <w:szCs w:val="24"/>
          <w:lang w:eastAsia="en-GB"/>
        </w:rPr>
      </w:pPr>
    </w:p>
    <w:p w:rsidR="00414947" w:rsidRPr="005C11E2" w:rsidRDefault="00414947" w:rsidP="00414947">
      <w:pPr>
        <w:spacing w:after="0" w:line="240" w:lineRule="auto"/>
        <w:rPr>
          <w:rFonts w:ascii="Century Gothic" w:eastAsia="Times New Roman" w:hAnsi="Century Gothic" w:cs="Times New Roman"/>
          <w:b/>
          <w:sz w:val="24"/>
          <w:szCs w:val="24"/>
          <w:lang w:eastAsia="en-GB"/>
        </w:rPr>
      </w:pPr>
      <w:r w:rsidRPr="005C11E2">
        <w:rPr>
          <w:rFonts w:ascii="Century Gothic" w:eastAsia="Times New Roman" w:hAnsi="Century Gothic" w:cs="Times New Roman"/>
          <w:b/>
          <w:sz w:val="24"/>
          <w:szCs w:val="24"/>
          <w:lang w:eastAsia="en-GB"/>
        </w:rPr>
        <w:t>Your current rent arrears amount to</w:t>
      </w:r>
      <w:r w:rsidRPr="005C11E2">
        <w:rPr>
          <w:rFonts w:ascii="Century Gothic" w:eastAsia="Times New Roman" w:hAnsi="Century Gothic" w:cs="Times New Roman"/>
          <w:sz w:val="24"/>
          <w:szCs w:val="24"/>
          <w:lang w:eastAsia="en-GB"/>
        </w:rPr>
        <w:t xml:space="preserve"> </w:t>
      </w:r>
      <w:r w:rsidRPr="005C11E2">
        <w:rPr>
          <w:rFonts w:ascii="Century Gothic" w:eastAsia="Times New Roman" w:hAnsi="Century Gothic" w:cs="Times New Roman"/>
          <w:b/>
          <w:sz w:val="24"/>
          <w:szCs w:val="24"/>
          <w:lang w:eastAsia="en-GB"/>
        </w:rPr>
        <w:t>£</w:t>
      </w:r>
      <w:proofErr w:type="spellStart"/>
      <w:r w:rsidR="0097588E" w:rsidRPr="005C11E2">
        <w:rPr>
          <w:rFonts w:ascii="Century Gothic" w:eastAsia="Times New Roman" w:hAnsi="Century Gothic" w:cs="Times New Roman"/>
          <w:b/>
          <w:sz w:val="24"/>
          <w:szCs w:val="24"/>
          <w:lang w:eastAsia="en-GB"/>
        </w:rPr>
        <w:t>xxxxxxxx</w:t>
      </w:r>
      <w:proofErr w:type="spellEnd"/>
      <w:r w:rsidRPr="005C11E2">
        <w:rPr>
          <w:rFonts w:ascii="Century Gothic" w:eastAsia="Times New Roman" w:hAnsi="Century Gothic" w:cs="Times New Roman"/>
          <w:b/>
          <w:sz w:val="24"/>
          <w:szCs w:val="24"/>
          <w:lang w:eastAsia="en-GB"/>
        </w:rPr>
        <w:t xml:space="preserve"> as of </w:t>
      </w:r>
      <w:proofErr w:type="spellStart"/>
      <w:r w:rsidR="0097588E" w:rsidRPr="005C11E2">
        <w:rPr>
          <w:rFonts w:ascii="Century Gothic" w:eastAsia="Times New Roman" w:hAnsi="Century Gothic" w:cs="Times New Roman"/>
          <w:b/>
          <w:sz w:val="24"/>
          <w:szCs w:val="24"/>
          <w:lang w:eastAsia="en-GB"/>
        </w:rPr>
        <w:t>xxxxxx</w:t>
      </w:r>
      <w:proofErr w:type="spellEnd"/>
    </w:p>
    <w:p w:rsidR="0097588E" w:rsidRPr="005C11E2" w:rsidRDefault="0097588E" w:rsidP="00414947">
      <w:pPr>
        <w:spacing w:after="0" w:line="240" w:lineRule="auto"/>
        <w:rPr>
          <w:rFonts w:ascii="Century Gothic" w:eastAsia="Times New Roman" w:hAnsi="Century Gothic" w:cs="Times New Roman"/>
          <w:color w:val="FF0000"/>
          <w:sz w:val="24"/>
          <w:szCs w:val="24"/>
          <w:lang w:eastAsia="en-GB"/>
        </w:rPr>
      </w:pPr>
    </w:p>
    <w:p w:rsidR="00414947" w:rsidRPr="005C11E2" w:rsidRDefault="00414947" w:rsidP="00414947">
      <w:pPr>
        <w:spacing w:after="0" w:line="240" w:lineRule="auto"/>
        <w:rPr>
          <w:rFonts w:ascii="Century Gothic" w:eastAsia="Times New Roman" w:hAnsi="Century Gothic" w:cs="Times New Roman"/>
          <w:sz w:val="20"/>
          <w:szCs w:val="20"/>
          <w:lang w:eastAsia="en-GB"/>
        </w:rPr>
      </w:pPr>
      <w:r w:rsidRPr="005C11E2">
        <w:rPr>
          <w:rFonts w:ascii="Century Gothic" w:eastAsia="Times New Roman" w:hAnsi="Century Gothic" w:cs="Times New Roman"/>
          <w:sz w:val="24"/>
          <w:szCs w:val="24"/>
          <w:lang w:eastAsia="en-GB"/>
        </w:rPr>
        <w:t>The Council will terminate licence to occupy for the following reasons</w:t>
      </w:r>
    </w:p>
    <w:p w:rsidR="00414947" w:rsidRPr="005C11E2" w:rsidRDefault="00414947" w:rsidP="00414947">
      <w:pPr>
        <w:numPr>
          <w:ilvl w:val="0"/>
          <w:numId w:val="1"/>
        </w:numPr>
        <w:tabs>
          <w:tab w:val="center" w:pos="4153"/>
          <w:tab w:val="right" w:pos="8306"/>
        </w:tabs>
        <w:spacing w:after="0" w:line="240" w:lineRule="auto"/>
        <w:rPr>
          <w:rFonts w:ascii="Century Gothic" w:eastAsia="Times New Roman" w:hAnsi="Century Gothic" w:cs="Times New Roman"/>
          <w:sz w:val="24"/>
          <w:szCs w:val="24"/>
          <w:lang w:eastAsia="en-GB"/>
        </w:rPr>
      </w:pPr>
      <w:r w:rsidRPr="005C11E2">
        <w:rPr>
          <w:rFonts w:ascii="Century Gothic" w:eastAsia="Times New Roman" w:hAnsi="Century Gothic" w:cs="Times New Roman"/>
          <w:sz w:val="24"/>
          <w:szCs w:val="24"/>
          <w:lang w:eastAsia="en-GB"/>
        </w:rPr>
        <w:t xml:space="preserve">persistent failure to pay charges </w:t>
      </w:r>
    </w:p>
    <w:p w:rsidR="00414947" w:rsidRPr="005C11E2" w:rsidRDefault="00414947" w:rsidP="00414947">
      <w:pPr>
        <w:numPr>
          <w:ilvl w:val="0"/>
          <w:numId w:val="1"/>
        </w:numPr>
        <w:tabs>
          <w:tab w:val="center" w:pos="4153"/>
          <w:tab w:val="right" w:pos="8306"/>
        </w:tabs>
        <w:spacing w:after="0" w:line="240" w:lineRule="auto"/>
        <w:rPr>
          <w:rFonts w:ascii="Century Gothic" w:eastAsia="Times New Roman" w:hAnsi="Century Gothic" w:cs="Times New Roman"/>
          <w:sz w:val="24"/>
          <w:szCs w:val="24"/>
          <w:lang w:eastAsia="en-GB"/>
        </w:rPr>
      </w:pPr>
      <w:r w:rsidRPr="005C11E2">
        <w:rPr>
          <w:rFonts w:ascii="Century Gothic" w:eastAsia="Times New Roman" w:hAnsi="Century Gothic" w:cs="Times New Roman"/>
          <w:sz w:val="24"/>
          <w:szCs w:val="24"/>
          <w:lang w:eastAsia="en-GB"/>
        </w:rPr>
        <w:t xml:space="preserve">rent arrears amounting to </w:t>
      </w:r>
      <w:r w:rsidRPr="005C11E2">
        <w:rPr>
          <w:rFonts w:ascii="Century Gothic" w:eastAsia="Times New Roman" w:hAnsi="Century Gothic" w:cs="Times New Roman"/>
          <w:b/>
          <w:sz w:val="24"/>
          <w:szCs w:val="24"/>
          <w:lang w:eastAsia="en-GB"/>
        </w:rPr>
        <w:t>£</w:t>
      </w:r>
      <w:proofErr w:type="spellStart"/>
      <w:r w:rsidR="0097588E" w:rsidRPr="005C11E2">
        <w:rPr>
          <w:rFonts w:ascii="Century Gothic" w:eastAsia="Times New Roman" w:hAnsi="Century Gothic" w:cs="Times New Roman"/>
          <w:b/>
          <w:sz w:val="24"/>
          <w:szCs w:val="24"/>
          <w:lang w:eastAsia="en-GB"/>
        </w:rPr>
        <w:t>xxxx</w:t>
      </w:r>
      <w:proofErr w:type="spellEnd"/>
      <w:r w:rsidRPr="005C11E2">
        <w:rPr>
          <w:rFonts w:ascii="Century Gothic" w:eastAsia="Times New Roman" w:hAnsi="Century Gothic" w:cs="Times New Roman"/>
          <w:b/>
          <w:sz w:val="24"/>
          <w:szCs w:val="24"/>
          <w:lang w:eastAsia="en-GB"/>
        </w:rPr>
        <w:t xml:space="preserve"> as of</w:t>
      </w:r>
      <w:r w:rsidR="0097588E" w:rsidRPr="005C11E2">
        <w:rPr>
          <w:rFonts w:ascii="Century Gothic" w:eastAsia="Times New Roman" w:hAnsi="Century Gothic" w:cs="Times New Roman"/>
          <w:b/>
          <w:sz w:val="24"/>
          <w:szCs w:val="24"/>
          <w:lang w:eastAsia="en-GB"/>
        </w:rPr>
        <w:t xml:space="preserve"> (DATE)</w:t>
      </w:r>
    </w:p>
    <w:p w:rsidR="00414947" w:rsidRPr="005C11E2" w:rsidRDefault="00414947" w:rsidP="00414947">
      <w:pPr>
        <w:spacing w:after="0" w:line="240" w:lineRule="auto"/>
        <w:rPr>
          <w:rFonts w:ascii="Century Gothic" w:eastAsia="Times New Roman" w:hAnsi="Century Gothic" w:cs="Times New Roman"/>
          <w:sz w:val="24"/>
          <w:szCs w:val="24"/>
          <w:lang w:eastAsia="en-GB"/>
        </w:rPr>
      </w:pPr>
    </w:p>
    <w:p w:rsidR="00414947" w:rsidRPr="005C11E2" w:rsidRDefault="00414947" w:rsidP="00414947">
      <w:pPr>
        <w:spacing w:after="0" w:line="240" w:lineRule="auto"/>
        <w:rPr>
          <w:rFonts w:ascii="Century Gothic" w:eastAsia="Times New Roman" w:hAnsi="Century Gothic" w:cs="Times New Roman"/>
          <w:sz w:val="24"/>
          <w:szCs w:val="24"/>
          <w:lang w:eastAsia="en-GB"/>
        </w:rPr>
      </w:pPr>
      <w:r w:rsidRPr="005C11E2">
        <w:rPr>
          <w:rFonts w:ascii="Century Gothic" w:eastAsia="Times New Roman" w:hAnsi="Century Gothic" w:cs="Times New Roman"/>
          <w:sz w:val="24"/>
          <w:szCs w:val="24"/>
          <w:lang w:eastAsia="en-GB"/>
        </w:rPr>
        <w:t>I have been trying to contact you regarding your current rent arrears but have been unsuccessful.</w:t>
      </w:r>
    </w:p>
    <w:p w:rsidR="00414947" w:rsidRPr="005C11E2" w:rsidRDefault="00414947" w:rsidP="00414947">
      <w:pPr>
        <w:spacing w:after="0" w:line="240" w:lineRule="auto"/>
        <w:rPr>
          <w:rFonts w:ascii="Century Gothic" w:eastAsia="Times New Roman" w:hAnsi="Century Gothic" w:cs="Times New Roman"/>
          <w:sz w:val="24"/>
          <w:szCs w:val="24"/>
          <w:lang w:eastAsia="en-GB"/>
        </w:rPr>
      </w:pPr>
    </w:p>
    <w:p w:rsidR="00414947" w:rsidRPr="005C11E2" w:rsidRDefault="00414947" w:rsidP="00414947">
      <w:pPr>
        <w:spacing w:after="0" w:line="240" w:lineRule="auto"/>
        <w:rPr>
          <w:rFonts w:ascii="Century Gothic" w:eastAsia="Times New Roman" w:hAnsi="Century Gothic" w:cs="Times New Roman"/>
          <w:sz w:val="24"/>
          <w:szCs w:val="24"/>
          <w:lang w:eastAsia="en-GB"/>
        </w:rPr>
      </w:pPr>
      <w:r w:rsidRPr="005C11E2">
        <w:rPr>
          <w:rFonts w:ascii="Century Gothic" w:eastAsia="Times New Roman" w:hAnsi="Century Gothic" w:cs="Times New Roman"/>
          <w:sz w:val="24"/>
          <w:szCs w:val="24"/>
          <w:lang w:eastAsia="en-GB"/>
        </w:rPr>
        <w:t xml:space="preserve">Due to the fact I haven’t been able to contact you, I have arranged an appointment for you. </w:t>
      </w:r>
    </w:p>
    <w:p w:rsidR="00414947" w:rsidRPr="005C11E2" w:rsidRDefault="00414947" w:rsidP="00414947">
      <w:pPr>
        <w:spacing w:after="0" w:line="240" w:lineRule="auto"/>
        <w:rPr>
          <w:rFonts w:ascii="Century Gothic" w:eastAsia="Times New Roman" w:hAnsi="Century Gothic" w:cs="Times New Roman"/>
          <w:b/>
          <w:sz w:val="24"/>
          <w:szCs w:val="24"/>
          <w:lang w:eastAsia="en-GB"/>
        </w:rPr>
      </w:pPr>
      <w:r w:rsidRPr="005C11E2">
        <w:rPr>
          <w:rFonts w:ascii="Century Gothic" w:eastAsia="Times New Roman" w:hAnsi="Century Gothic" w:cs="Arial"/>
          <w:sz w:val="24"/>
          <w:szCs w:val="24"/>
          <w:lang w:eastAsia="en-GB"/>
        </w:rPr>
        <w:t>You must respond to this letter by attending the Council offices at the 3</w:t>
      </w:r>
      <w:r w:rsidRPr="005C11E2">
        <w:rPr>
          <w:rFonts w:ascii="Century Gothic" w:eastAsia="Times New Roman" w:hAnsi="Century Gothic" w:cs="Arial"/>
          <w:sz w:val="24"/>
          <w:szCs w:val="24"/>
          <w:vertAlign w:val="superscript"/>
          <w:lang w:eastAsia="en-GB"/>
        </w:rPr>
        <w:t>rd</w:t>
      </w:r>
      <w:r w:rsidRPr="005C11E2">
        <w:rPr>
          <w:rFonts w:ascii="Century Gothic" w:eastAsia="Times New Roman" w:hAnsi="Century Gothic" w:cs="Arial"/>
          <w:sz w:val="24"/>
          <w:szCs w:val="24"/>
          <w:lang w:eastAsia="en-GB"/>
        </w:rPr>
        <w:t xml:space="preserve"> floor at Bishop’s College, </w:t>
      </w:r>
      <w:proofErr w:type="spellStart"/>
      <w:r w:rsidRPr="005C11E2">
        <w:rPr>
          <w:rFonts w:ascii="Century Gothic" w:eastAsia="Times New Roman" w:hAnsi="Century Gothic" w:cs="Arial"/>
          <w:sz w:val="24"/>
          <w:szCs w:val="24"/>
          <w:lang w:eastAsia="en-GB"/>
        </w:rPr>
        <w:t>Churchgate</w:t>
      </w:r>
      <w:proofErr w:type="spellEnd"/>
      <w:r w:rsidRPr="005C11E2">
        <w:rPr>
          <w:rFonts w:ascii="Century Gothic" w:eastAsia="Times New Roman" w:hAnsi="Century Gothic" w:cs="Arial"/>
          <w:sz w:val="24"/>
          <w:szCs w:val="24"/>
          <w:lang w:eastAsia="en-GB"/>
        </w:rPr>
        <w:t xml:space="preserve">, Cheshunt EN8 9XG on </w:t>
      </w:r>
      <w:r w:rsidR="0097588E" w:rsidRPr="005C11E2">
        <w:rPr>
          <w:rFonts w:ascii="Century Gothic" w:eastAsia="Times New Roman" w:hAnsi="Century Gothic" w:cs="Arial"/>
          <w:sz w:val="24"/>
          <w:szCs w:val="24"/>
          <w:lang w:eastAsia="en-GB"/>
        </w:rPr>
        <w:t>(DAY) (DATE</w:t>
      </w:r>
      <w:proofErr w:type="gramStart"/>
      <w:r w:rsidR="0097588E" w:rsidRPr="005C11E2">
        <w:rPr>
          <w:rFonts w:ascii="Century Gothic" w:eastAsia="Times New Roman" w:hAnsi="Century Gothic" w:cs="Arial"/>
          <w:sz w:val="24"/>
          <w:szCs w:val="24"/>
          <w:lang w:eastAsia="en-GB"/>
        </w:rPr>
        <w:t xml:space="preserve">) </w:t>
      </w:r>
      <w:r w:rsidRPr="005C11E2">
        <w:rPr>
          <w:rFonts w:ascii="Century Gothic" w:eastAsia="Times New Roman" w:hAnsi="Century Gothic" w:cs="Arial"/>
          <w:sz w:val="24"/>
          <w:szCs w:val="24"/>
          <w:lang w:eastAsia="en-GB"/>
        </w:rPr>
        <w:t xml:space="preserve"> @</w:t>
      </w:r>
      <w:proofErr w:type="gramEnd"/>
      <w:r w:rsidRPr="005C11E2">
        <w:rPr>
          <w:rFonts w:ascii="Century Gothic" w:eastAsia="Times New Roman" w:hAnsi="Century Gothic" w:cs="Arial"/>
          <w:sz w:val="24"/>
          <w:szCs w:val="24"/>
          <w:lang w:eastAsia="en-GB"/>
        </w:rPr>
        <w:t xml:space="preserve"> </w:t>
      </w:r>
      <w:r w:rsidR="0097588E" w:rsidRPr="005C11E2">
        <w:rPr>
          <w:rFonts w:ascii="Century Gothic" w:eastAsia="Times New Roman" w:hAnsi="Century Gothic" w:cs="Arial"/>
          <w:sz w:val="24"/>
          <w:szCs w:val="24"/>
          <w:lang w:eastAsia="en-GB"/>
        </w:rPr>
        <w:t>0</w:t>
      </w:r>
      <w:r w:rsidRPr="005C11E2">
        <w:rPr>
          <w:rFonts w:ascii="Century Gothic" w:eastAsia="Times New Roman" w:hAnsi="Century Gothic" w:cs="Arial"/>
          <w:sz w:val="24"/>
          <w:szCs w:val="24"/>
          <w:lang w:eastAsia="en-GB"/>
        </w:rPr>
        <w:t>:00pm to discuss your rent account with an officer from the Hostel Team &amp; an Officer from the Homeless</w:t>
      </w:r>
      <w:r w:rsidRPr="005C11E2">
        <w:rPr>
          <w:rFonts w:ascii="Century Gothic" w:eastAsia="Times New Roman" w:hAnsi="Century Gothic" w:cs="Times New Roman"/>
          <w:b/>
          <w:sz w:val="24"/>
          <w:szCs w:val="24"/>
          <w:lang w:eastAsia="en-GB"/>
        </w:rPr>
        <w:t xml:space="preserve"> </w:t>
      </w:r>
      <w:r w:rsidRPr="005C11E2">
        <w:rPr>
          <w:rFonts w:ascii="Century Gothic" w:eastAsia="Times New Roman" w:hAnsi="Century Gothic" w:cs="Times New Roman"/>
          <w:sz w:val="24"/>
          <w:szCs w:val="24"/>
          <w:lang w:eastAsia="en-GB"/>
        </w:rPr>
        <w:t>Team.</w:t>
      </w:r>
      <w:r w:rsidRPr="005C11E2">
        <w:rPr>
          <w:rFonts w:ascii="Century Gothic" w:eastAsia="Times New Roman" w:hAnsi="Century Gothic" w:cs="Times New Roman"/>
          <w:b/>
          <w:sz w:val="24"/>
          <w:szCs w:val="24"/>
          <w:lang w:eastAsia="en-GB"/>
        </w:rPr>
        <w:t xml:space="preserve"> </w:t>
      </w:r>
    </w:p>
    <w:p w:rsidR="00414947" w:rsidRPr="005C11E2" w:rsidRDefault="00414947" w:rsidP="00414947">
      <w:pPr>
        <w:spacing w:after="0" w:line="240" w:lineRule="auto"/>
        <w:rPr>
          <w:rFonts w:ascii="Century Gothic" w:eastAsia="Times New Roman" w:hAnsi="Century Gothic" w:cs="Times New Roman"/>
          <w:b/>
          <w:sz w:val="24"/>
          <w:szCs w:val="24"/>
          <w:lang w:eastAsia="en-GB"/>
        </w:rPr>
      </w:pPr>
    </w:p>
    <w:p w:rsidR="00414947" w:rsidRPr="005C11E2" w:rsidRDefault="00414947" w:rsidP="00414947">
      <w:pPr>
        <w:spacing w:after="0" w:line="240" w:lineRule="auto"/>
        <w:rPr>
          <w:rFonts w:ascii="Century Gothic" w:eastAsia="Times New Roman" w:hAnsi="Century Gothic" w:cs="Times New Roman"/>
          <w:b/>
          <w:sz w:val="24"/>
          <w:szCs w:val="24"/>
          <w:lang w:eastAsia="en-GB"/>
        </w:rPr>
      </w:pPr>
      <w:r w:rsidRPr="005C11E2">
        <w:rPr>
          <w:rFonts w:ascii="Century Gothic" w:eastAsia="Times New Roman" w:hAnsi="Century Gothic" w:cs="Times New Roman"/>
          <w:b/>
          <w:sz w:val="24"/>
          <w:szCs w:val="24"/>
          <w:lang w:eastAsia="en-GB"/>
        </w:rPr>
        <w:t xml:space="preserve">The above appointment can be rescheduled if you are unable to make it. Please contact me on the number above to do this. </w:t>
      </w:r>
    </w:p>
    <w:p w:rsidR="00414947" w:rsidRPr="005C11E2" w:rsidRDefault="00414947" w:rsidP="00414947">
      <w:pPr>
        <w:spacing w:after="0" w:line="240" w:lineRule="auto"/>
        <w:rPr>
          <w:rFonts w:ascii="Century Gothic" w:eastAsia="Times New Roman" w:hAnsi="Century Gothic" w:cs="Times New Roman"/>
          <w:sz w:val="24"/>
          <w:szCs w:val="24"/>
          <w:lang w:eastAsia="en-GB"/>
        </w:rPr>
      </w:pPr>
    </w:p>
    <w:p w:rsidR="00414947" w:rsidRPr="005C11E2" w:rsidRDefault="00414947" w:rsidP="00414947">
      <w:pPr>
        <w:spacing w:after="0" w:line="240" w:lineRule="auto"/>
        <w:rPr>
          <w:rFonts w:ascii="Century Gothic" w:eastAsia="Times New Roman" w:hAnsi="Century Gothic" w:cs="Times New Roman"/>
          <w:sz w:val="24"/>
          <w:szCs w:val="24"/>
          <w:lang w:eastAsia="en-GB"/>
        </w:rPr>
      </w:pPr>
      <w:r w:rsidRPr="005C11E2">
        <w:rPr>
          <w:rFonts w:ascii="Century Gothic" w:eastAsia="Times New Roman" w:hAnsi="Century Gothic" w:cs="Times New Roman"/>
          <w:sz w:val="24"/>
          <w:szCs w:val="24"/>
          <w:lang w:eastAsia="en-GB"/>
        </w:rPr>
        <w:t xml:space="preserve">If you fail to attend the appointment or respond to this letter you will be served a </w:t>
      </w:r>
      <w:r w:rsidRPr="005C11E2">
        <w:rPr>
          <w:rFonts w:ascii="Century Gothic" w:eastAsia="Times New Roman" w:hAnsi="Century Gothic" w:cs="Times New Roman"/>
          <w:b/>
          <w:sz w:val="24"/>
          <w:szCs w:val="24"/>
          <w:lang w:eastAsia="en-GB"/>
        </w:rPr>
        <w:t xml:space="preserve">notice to leave your temporary accommodation on </w:t>
      </w:r>
      <w:r w:rsidR="0097588E" w:rsidRPr="005C11E2">
        <w:rPr>
          <w:rFonts w:ascii="Century Gothic" w:eastAsia="Times New Roman" w:hAnsi="Century Gothic" w:cs="Times New Roman"/>
          <w:b/>
          <w:sz w:val="24"/>
          <w:szCs w:val="24"/>
          <w:lang w:eastAsia="en-GB"/>
        </w:rPr>
        <w:t>(DAY) (DATE</w:t>
      </w:r>
      <w:proofErr w:type="gramStart"/>
      <w:r w:rsidR="0097588E" w:rsidRPr="005C11E2">
        <w:rPr>
          <w:rFonts w:ascii="Century Gothic" w:eastAsia="Times New Roman" w:hAnsi="Century Gothic" w:cs="Times New Roman"/>
          <w:b/>
          <w:sz w:val="24"/>
          <w:szCs w:val="24"/>
          <w:lang w:eastAsia="en-GB"/>
        </w:rPr>
        <w:t xml:space="preserve">)  </w:t>
      </w:r>
      <w:r w:rsidRPr="005C11E2">
        <w:rPr>
          <w:rFonts w:ascii="Century Gothic" w:eastAsia="Times New Roman" w:hAnsi="Century Gothic" w:cs="Times New Roman"/>
          <w:b/>
          <w:sz w:val="24"/>
          <w:szCs w:val="24"/>
          <w:lang w:eastAsia="en-GB"/>
        </w:rPr>
        <w:t>@</w:t>
      </w:r>
      <w:proofErr w:type="gramEnd"/>
      <w:r w:rsidRPr="005C11E2">
        <w:rPr>
          <w:rFonts w:ascii="Century Gothic" w:eastAsia="Times New Roman" w:hAnsi="Century Gothic" w:cs="Times New Roman"/>
          <w:b/>
          <w:sz w:val="24"/>
          <w:szCs w:val="24"/>
          <w:lang w:eastAsia="en-GB"/>
        </w:rPr>
        <w:t xml:space="preserve"> </w:t>
      </w:r>
      <w:r w:rsidR="0097588E" w:rsidRPr="005C11E2">
        <w:rPr>
          <w:rFonts w:ascii="Century Gothic" w:eastAsia="Times New Roman" w:hAnsi="Century Gothic" w:cs="Times New Roman"/>
          <w:b/>
          <w:sz w:val="24"/>
          <w:szCs w:val="24"/>
          <w:lang w:eastAsia="en-GB"/>
        </w:rPr>
        <w:t>(TIME)</w:t>
      </w:r>
    </w:p>
    <w:p w:rsidR="00414947" w:rsidRPr="005C11E2" w:rsidRDefault="00414947" w:rsidP="00414947">
      <w:pPr>
        <w:spacing w:after="0" w:line="240" w:lineRule="auto"/>
        <w:rPr>
          <w:rFonts w:ascii="Century Gothic" w:eastAsia="Times New Roman" w:hAnsi="Century Gothic" w:cs="Arial"/>
          <w:sz w:val="24"/>
          <w:szCs w:val="24"/>
          <w:lang w:eastAsia="en-GB"/>
        </w:rPr>
      </w:pPr>
    </w:p>
    <w:p w:rsidR="00414947" w:rsidRPr="005C11E2" w:rsidRDefault="00414947" w:rsidP="00414947">
      <w:pPr>
        <w:spacing w:after="0" w:line="240" w:lineRule="auto"/>
        <w:rPr>
          <w:rFonts w:ascii="Century Gothic" w:eastAsia="Times New Roman" w:hAnsi="Century Gothic" w:cs="Times New Roman"/>
          <w:b/>
          <w:sz w:val="24"/>
          <w:lang w:eastAsia="en-GB"/>
        </w:rPr>
      </w:pPr>
      <w:r w:rsidRPr="005C11E2">
        <w:rPr>
          <w:rFonts w:ascii="Century Gothic" w:eastAsia="Times New Roman" w:hAnsi="Century Gothic" w:cs="Times New Roman"/>
          <w:b/>
          <w:sz w:val="24"/>
          <w:lang w:eastAsia="en-GB"/>
        </w:rPr>
        <w:t>If you are served an eviction notice, the Council will discharge homelessness duty to you. This means that The Council will no longer have a duty to provide accommodation for you.</w:t>
      </w:r>
    </w:p>
    <w:p w:rsidR="00414947" w:rsidRPr="005C11E2" w:rsidRDefault="00414947" w:rsidP="00414947">
      <w:pPr>
        <w:spacing w:after="0" w:line="240" w:lineRule="auto"/>
        <w:rPr>
          <w:rFonts w:ascii="Century Gothic" w:eastAsia="Times New Roman" w:hAnsi="Century Gothic" w:cs="Arial"/>
          <w:sz w:val="24"/>
          <w:szCs w:val="24"/>
          <w:lang w:eastAsia="en-GB"/>
        </w:rPr>
      </w:pPr>
    </w:p>
    <w:p w:rsidR="00414947" w:rsidRPr="005C11E2" w:rsidRDefault="00414947" w:rsidP="00414947">
      <w:pPr>
        <w:spacing w:after="0" w:line="240" w:lineRule="auto"/>
        <w:jc w:val="both"/>
        <w:rPr>
          <w:rFonts w:ascii="Century Gothic" w:eastAsia="Times New Roman" w:hAnsi="Century Gothic" w:cs="Times New Roman"/>
          <w:sz w:val="24"/>
          <w:szCs w:val="24"/>
          <w:lang w:eastAsia="en-GB"/>
        </w:rPr>
      </w:pPr>
      <w:r w:rsidRPr="005C11E2">
        <w:rPr>
          <w:rFonts w:ascii="Century Gothic" w:eastAsia="Times New Roman" w:hAnsi="Century Gothic" w:cs="Times New Roman"/>
          <w:sz w:val="24"/>
          <w:szCs w:val="24"/>
          <w:lang w:eastAsia="en-GB"/>
        </w:rPr>
        <w:t>Yours sincerely,</w:t>
      </w:r>
    </w:p>
    <w:p w:rsidR="00414947" w:rsidRPr="005C11E2" w:rsidRDefault="00414947" w:rsidP="00414947">
      <w:pPr>
        <w:spacing w:after="0" w:line="240" w:lineRule="auto"/>
        <w:jc w:val="both"/>
        <w:rPr>
          <w:rFonts w:ascii="Century Gothic" w:eastAsia="Times New Roman" w:hAnsi="Century Gothic" w:cs="Times New Roman"/>
          <w:sz w:val="24"/>
          <w:szCs w:val="24"/>
          <w:lang w:eastAsia="en-GB"/>
        </w:rPr>
      </w:pPr>
    </w:p>
    <w:p w:rsidR="00414947" w:rsidRPr="005C11E2" w:rsidRDefault="00414947" w:rsidP="00414947">
      <w:pPr>
        <w:spacing w:after="0" w:line="240" w:lineRule="auto"/>
        <w:jc w:val="both"/>
        <w:rPr>
          <w:rFonts w:ascii="Century Gothic" w:eastAsia="Times New Roman" w:hAnsi="Century Gothic" w:cs="Times New Roman"/>
          <w:sz w:val="24"/>
          <w:szCs w:val="24"/>
          <w:lang w:eastAsia="en-GB"/>
        </w:rPr>
      </w:pPr>
    </w:p>
    <w:p w:rsidR="00414947" w:rsidRPr="005C11E2" w:rsidRDefault="00414947" w:rsidP="0097588E">
      <w:pPr>
        <w:spacing w:after="0" w:line="240" w:lineRule="auto"/>
        <w:jc w:val="both"/>
        <w:rPr>
          <w:rFonts w:ascii="Century Gothic" w:hAnsi="Century Gothic"/>
        </w:rPr>
      </w:pPr>
      <w:r w:rsidRPr="005C11E2">
        <w:rPr>
          <w:rFonts w:ascii="Century Gothic" w:eastAsia="Times New Roman" w:hAnsi="Century Gothic" w:cs="Times New Roman"/>
          <w:sz w:val="24"/>
          <w:szCs w:val="24"/>
          <w:lang w:eastAsia="en-GB"/>
        </w:rPr>
        <w:t>Hostel and Temporary Accommodation Officer</w:t>
      </w:r>
    </w:p>
    <w:p w:rsidR="00414947" w:rsidRPr="005C11E2" w:rsidRDefault="00414947" w:rsidP="00414947">
      <w:pPr>
        <w:rPr>
          <w:rFonts w:ascii="Century Gothic" w:hAnsi="Century Gothic"/>
        </w:rPr>
      </w:pPr>
    </w:p>
    <w:p w:rsidR="005C11E2" w:rsidRPr="005C11E2" w:rsidRDefault="005C11E2" w:rsidP="00414947">
      <w:pPr>
        <w:rPr>
          <w:rFonts w:ascii="Century Gothic" w:hAnsi="Century Gothic"/>
        </w:rPr>
      </w:pPr>
    </w:p>
    <w:p w:rsidR="005C11E2" w:rsidRPr="005C11E2" w:rsidRDefault="005C11E2" w:rsidP="005C11E2">
      <w:pPr>
        <w:jc w:val="center"/>
        <w:rPr>
          <w:rFonts w:ascii="Century Gothic" w:hAnsi="Century Gothic"/>
          <w:b/>
          <w:sz w:val="24"/>
        </w:rPr>
      </w:pPr>
      <w:r w:rsidRPr="005C11E2">
        <w:rPr>
          <w:rFonts w:ascii="Century Gothic" w:hAnsi="Century Gothic"/>
          <w:b/>
          <w:sz w:val="24"/>
        </w:rPr>
        <w:t>NOTIFICATION OF EVICTION</w:t>
      </w: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r w:rsidRPr="005C11E2">
        <w:rPr>
          <w:rFonts w:ascii="Century Gothic" w:hAnsi="Century Gothic"/>
          <w:b/>
          <w:sz w:val="24"/>
          <w:szCs w:val="24"/>
        </w:rPr>
        <w:t>To</w:t>
      </w:r>
      <w:r w:rsidRPr="005C11E2">
        <w:rPr>
          <w:rFonts w:ascii="Century Gothic" w:hAnsi="Century Gothic"/>
          <w:sz w:val="24"/>
          <w:szCs w:val="24"/>
        </w:rPr>
        <w:t xml:space="preserve">:       Homeless Advise Team </w:t>
      </w:r>
    </w:p>
    <w:p w:rsidR="005C11E2" w:rsidRPr="005C11E2" w:rsidRDefault="005C11E2" w:rsidP="00414947">
      <w:pPr>
        <w:rPr>
          <w:rFonts w:ascii="Century Gothic" w:hAnsi="Century Gothic"/>
          <w:sz w:val="24"/>
          <w:szCs w:val="24"/>
        </w:rPr>
      </w:pPr>
      <w:r w:rsidRPr="005C11E2">
        <w:rPr>
          <w:rFonts w:ascii="Century Gothic" w:hAnsi="Century Gothic"/>
          <w:b/>
          <w:sz w:val="24"/>
          <w:szCs w:val="24"/>
        </w:rPr>
        <w:t>From</w:t>
      </w:r>
      <w:r w:rsidRPr="005C11E2">
        <w:rPr>
          <w:rFonts w:ascii="Century Gothic" w:hAnsi="Century Gothic"/>
          <w:sz w:val="24"/>
          <w:szCs w:val="24"/>
        </w:rPr>
        <w:t xml:space="preserve">:  </w:t>
      </w:r>
      <w:r w:rsidRPr="005C11E2">
        <w:rPr>
          <w:rFonts w:ascii="Century Gothic" w:hAnsi="Century Gothic"/>
          <w:sz w:val="24"/>
          <w:szCs w:val="24"/>
        </w:rPr>
        <w:tab/>
        <w:t>Hostel Team</w:t>
      </w:r>
    </w:p>
    <w:p w:rsidR="005C11E2" w:rsidRPr="005C11E2" w:rsidRDefault="005C11E2" w:rsidP="00414947">
      <w:pPr>
        <w:rPr>
          <w:rFonts w:ascii="Century Gothic" w:hAnsi="Century Gothic"/>
          <w:sz w:val="24"/>
          <w:szCs w:val="24"/>
        </w:rPr>
      </w:pPr>
      <w:r w:rsidRPr="005C11E2">
        <w:rPr>
          <w:rFonts w:ascii="Century Gothic" w:hAnsi="Century Gothic"/>
          <w:b/>
          <w:sz w:val="24"/>
          <w:szCs w:val="24"/>
        </w:rPr>
        <w:t>DATE</w:t>
      </w:r>
      <w:r w:rsidRPr="005C11E2">
        <w:rPr>
          <w:rFonts w:ascii="Century Gothic" w:hAnsi="Century Gothic"/>
          <w:sz w:val="24"/>
          <w:szCs w:val="24"/>
        </w:rPr>
        <w:t>:</w:t>
      </w:r>
    </w:p>
    <w:p w:rsidR="005C11E2" w:rsidRPr="005C11E2" w:rsidRDefault="005C11E2" w:rsidP="00414947">
      <w:pPr>
        <w:rPr>
          <w:rFonts w:ascii="Century Gothic" w:hAnsi="Century Gothic"/>
          <w:sz w:val="24"/>
          <w:szCs w:val="24"/>
        </w:rPr>
      </w:pPr>
    </w:p>
    <w:p w:rsidR="005C11E2" w:rsidRPr="005C11E2" w:rsidRDefault="005C11E2" w:rsidP="005C11E2">
      <w:pPr>
        <w:rPr>
          <w:rFonts w:ascii="Century Gothic" w:hAnsi="Century Gothic"/>
          <w:sz w:val="24"/>
          <w:szCs w:val="24"/>
        </w:rPr>
      </w:pPr>
      <w:r w:rsidRPr="005C11E2">
        <w:rPr>
          <w:rFonts w:ascii="Century Gothic" w:hAnsi="Century Gothic"/>
          <w:b/>
          <w:sz w:val="24"/>
          <w:szCs w:val="24"/>
        </w:rPr>
        <w:t>We are in the process of seeking evict</w:t>
      </w:r>
      <w:r w:rsidRPr="005C11E2">
        <w:rPr>
          <w:rFonts w:ascii="Century Gothic" w:hAnsi="Century Gothic"/>
          <w:b/>
          <w:sz w:val="24"/>
          <w:szCs w:val="24"/>
        </w:rPr>
        <w:t>ion for the following property</w:t>
      </w:r>
      <w:r w:rsidRPr="005C11E2">
        <w:rPr>
          <w:rFonts w:ascii="Century Gothic" w:hAnsi="Century Gothic"/>
          <w:sz w:val="24"/>
          <w:szCs w:val="24"/>
        </w:rPr>
        <w:t xml:space="preserve"> </w:t>
      </w:r>
    </w:p>
    <w:p w:rsidR="005C11E2" w:rsidRPr="005C11E2" w:rsidRDefault="005C11E2" w:rsidP="005C11E2">
      <w:pPr>
        <w:rPr>
          <w:rFonts w:ascii="Century Gothic" w:hAnsi="Century Gothic"/>
          <w:sz w:val="24"/>
          <w:szCs w:val="24"/>
        </w:rPr>
      </w:pPr>
      <w:r w:rsidRPr="005C11E2">
        <w:rPr>
          <w:rFonts w:ascii="Century Gothic" w:hAnsi="Century Gothic"/>
          <w:sz w:val="24"/>
          <w:szCs w:val="24"/>
        </w:rPr>
        <w:t>Tenants Name:</w:t>
      </w:r>
    </w:p>
    <w:p w:rsidR="005C11E2" w:rsidRPr="005C11E2" w:rsidRDefault="005C11E2" w:rsidP="005C11E2">
      <w:pPr>
        <w:rPr>
          <w:rFonts w:ascii="Century Gothic" w:hAnsi="Century Gothic"/>
          <w:sz w:val="24"/>
          <w:szCs w:val="24"/>
        </w:rPr>
      </w:pPr>
      <w:r w:rsidRPr="005C11E2">
        <w:rPr>
          <w:rFonts w:ascii="Century Gothic" w:hAnsi="Century Gothic"/>
          <w:sz w:val="24"/>
          <w:szCs w:val="24"/>
        </w:rPr>
        <w:t xml:space="preserve">Address: </w:t>
      </w:r>
    </w:p>
    <w:p w:rsidR="005C11E2" w:rsidRPr="005C11E2" w:rsidRDefault="005C11E2" w:rsidP="005C11E2">
      <w:pPr>
        <w:rPr>
          <w:rFonts w:ascii="Century Gothic" w:hAnsi="Century Gothic"/>
          <w:sz w:val="24"/>
          <w:szCs w:val="24"/>
        </w:rPr>
      </w:pPr>
      <w:r w:rsidRPr="005C11E2">
        <w:rPr>
          <w:rFonts w:ascii="Century Gothic" w:hAnsi="Century Gothic"/>
          <w:sz w:val="24"/>
          <w:szCs w:val="24"/>
        </w:rPr>
        <w:t>Other Ho</w:t>
      </w:r>
      <w:r w:rsidRPr="005C11E2">
        <w:rPr>
          <w:rFonts w:ascii="Century Gothic" w:hAnsi="Century Gothic"/>
          <w:sz w:val="24"/>
          <w:szCs w:val="24"/>
        </w:rPr>
        <w:t>u</w:t>
      </w:r>
      <w:r w:rsidRPr="005C11E2">
        <w:rPr>
          <w:rFonts w:ascii="Century Gothic" w:hAnsi="Century Gothic"/>
          <w:sz w:val="24"/>
          <w:szCs w:val="24"/>
        </w:rPr>
        <w:t xml:space="preserve">sehold Members: </w:t>
      </w:r>
    </w:p>
    <w:p w:rsidR="005C11E2" w:rsidRPr="005C11E2" w:rsidRDefault="005C11E2" w:rsidP="005C11E2">
      <w:pPr>
        <w:rPr>
          <w:rFonts w:ascii="Century Gothic" w:hAnsi="Century Gothic"/>
          <w:sz w:val="24"/>
          <w:szCs w:val="24"/>
        </w:rPr>
      </w:pPr>
      <w:r w:rsidRPr="005C11E2">
        <w:rPr>
          <w:rFonts w:ascii="Century Gothic" w:hAnsi="Century Gothic"/>
          <w:sz w:val="24"/>
          <w:szCs w:val="24"/>
        </w:rPr>
        <w:t xml:space="preserve">Level of Arrears: </w:t>
      </w:r>
    </w:p>
    <w:p w:rsidR="005C11E2" w:rsidRPr="005C11E2" w:rsidRDefault="005C11E2" w:rsidP="005C11E2">
      <w:pPr>
        <w:pStyle w:val="Default"/>
        <w:rPr>
          <w:rFonts w:ascii="Century Gothic" w:hAnsi="Century Gothic"/>
        </w:rPr>
      </w:pPr>
      <w:r w:rsidRPr="005C11E2">
        <w:rPr>
          <w:rFonts w:ascii="Century Gothic" w:hAnsi="Century Gothic"/>
          <w:b/>
          <w:bCs/>
        </w:rPr>
        <w:t xml:space="preserve">Please outline below a summary of the circumstances of the case and actions. Include a brief overview of any written correspondence, telephone and face-to-face discussions. The rent arrears state at £as at today’s date. </w:t>
      </w:r>
    </w:p>
    <w:tbl>
      <w:tblPr>
        <w:tblStyle w:val="TableGrid"/>
        <w:tblW w:w="9257" w:type="dxa"/>
        <w:tblLook w:val="04A0" w:firstRow="1" w:lastRow="0" w:firstColumn="1" w:lastColumn="0" w:noHBand="0" w:noVBand="1"/>
      </w:tblPr>
      <w:tblGrid>
        <w:gridCol w:w="9257"/>
      </w:tblGrid>
      <w:tr w:rsidR="005C11E2" w:rsidRPr="005C11E2" w:rsidTr="005C11E2">
        <w:trPr>
          <w:trHeight w:val="1047"/>
        </w:trPr>
        <w:tc>
          <w:tcPr>
            <w:tcW w:w="9257" w:type="dxa"/>
          </w:tcPr>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tc>
      </w:tr>
    </w:tbl>
    <w:p w:rsidR="005C11E2" w:rsidRPr="005C11E2" w:rsidRDefault="005C11E2" w:rsidP="00414947">
      <w:pPr>
        <w:rPr>
          <w:rFonts w:ascii="Century Gothic" w:hAnsi="Century Gothic"/>
          <w:sz w:val="24"/>
          <w:szCs w:val="24"/>
        </w:rPr>
      </w:pPr>
    </w:p>
    <w:p w:rsidR="005C11E2" w:rsidRPr="005C11E2" w:rsidRDefault="005C11E2" w:rsidP="005C11E2">
      <w:pPr>
        <w:pStyle w:val="Default"/>
        <w:rPr>
          <w:rFonts w:ascii="Century Gothic" w:hAnsi="Century Gothic"/>
        </w:rPr>
      </w:pPr>
      <w:r w:rsidRPr="005C11E2">
        <w:rPr>
          <w:rFonts w:ascii="Century Gothic" w:hAnsi="Century Gothic"/>
          <w:b/>
          <w:bCs/>
        </w:rPr>
        <w:t xml:space="preserve">Are there any special circumstances in respect of the tenant(s) or any household member’s vulnerability or are there any safeguarding issues? </w:t>
      </w:r>
      <w:r w:rsidRPr="005C11E2">
        <w:rPr>
          <w:rFonts w:ascii="Century Gothic" w:hAnsi="Century Gothic"/>
        </w:rPr>
        <w:t xml:space="preserve">(If yes give details of action taken) </w:t>
      </w:r>
    </w:p>
    <w:p w:rsidR="005C11E2" w:rsidRPr="005C11E2" w:rsidRDefault="005C11E2" w:rsidP="005C11E2">
      <w:pPr>
        <w:rPr>
          <w:rFonts w:ascii="Century Gothic" w:hAnsi="Century Gothic"/>
          <w:sz w:val="24"/>
          <w:szCs w:val="24"/>
        </w:rPr>
      </w:pPr>
      <w:r w:rsidRPr="005C11E2">
        <w:rPr>
          <w:rFonts w:ascii="Century Gothic" w:hAnsi="Century Gothic"/>
          <w:sz w:val="24"/>
          <w:szCs w:val="24"/>
        </w:rPr>
        <w:t>e.g.: If there are vulnerable children or adults involved have Children/Adult Services or other support services been informed?</w:t>
      </w:r>
    </w:p>
    <w:tbl>
      <w:tblPr>
        <w:tblStyle w:val="TableGrid"/>
        <w:tblW w:w="9558" w:type="dxa"/>
        <w:tblLook w:val="04A0" w:firstRow="1" w:lastRow="0" w:firstColumn="1" w:lastColumn="0" w:noHBand="0" w:noVBand="1"/>
      </w:tblPr>
      <w:tblGrid>
        <w:gridCol w:w="9558"/>
      </w:tblGrid>
      <w:tr w:rsidR="005C11E2" w:rsidRPr="005C11E2" w:rsidTr="005C11E2">
        <w:trPr>
          <w:trHeight w:val="1690"/>
        </w:trPr>
        <w:tc>
          <w:tcPr>
            <w:tcW w:w="9558" w:type="dxa"/>
          </w:tcPr>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p w:rsidR="005C11E2" w:rsidRPr="005C11E2" w:rsidRDefault="005C11E2" w:rsidP="00414947">
            <w:pPr>
              <w:rPr>
                <w:rFonts w:ascii="Century Gothic" w:hAnsi="Century Gothic"/>
                <w:sz w:val="24"/>
                <w:szCs w:val="24"/>
              </w:rPr>
            </w:pPr>
          </w:p>
        </w:tc>
      </w:tr>
    </w:tbl>
    <w:p w:rsidR="005C11E2" w:rsidRPr="005C11E2" w:rsidRDefault="005C11E2" w:rsidP="00414947">
      <w:pPr>
        <w:rPr>
          <w:rFonts w:ascii="Century Gothic" w:hAnsi="Century Gothic"/>
          <w:sz w:val="24"/>
          <w:szCs w:val="24"/>
        </w:rPr>
      </w:pPr>
    </w:p>
    <w:p w:rsidR="005C11E2" w:rsidRPr="005C11E2" w:rsidRDefault="005C11E2" w:rsidP="005C11E2">
      <w:pPr>
        <w:pStyle w:val="Default"/>
        <w:rPr>
          <w:rFonts w:ascii="Century Gothic" w:hAnsi="Century Gothic"/>
        </w:rPr>
      </w:pPr>
    </w:p>
    <w:p w:rsidR="005C11E2" w:rsidRPr="005C11E2" w:rsidRDefault="005C11E2" w:rsidP="005C11E2">
      <w:pPr>
        <w:pStyle w:val="Default"/>
        <w:rPr>
          <w:rFonts w:ascii="Century Gothic" w:hAnsi="Century Gothic"/>
        </w:rPr>
      </w:pPr>
    </w:p>
    <w:p w:rsidR="005C11E2" w:rsidRPr="005C11E2" w:rsidRDefault="005C11E2" w:rsidP="00414947">
      <w:pPr>
        <w:rPr>
          <w:rFonts w:ascii="Century Gothic" w:hAnsi="Century Gothic"/>
          <w:sz w:val="24"/>
          <w:szCs w:val="24"/>
        </w:rPr>
      </w:pPr>
      <w:r w:rsidRPr="005C11E2">
        <w:rPr>
          <w:rFonts w:ascii="Century Gothic" w:hAnsi="Century Gothic"/>
          <w:sz w:val="24"/>
          <w:szCs w:val="24"/>
        </w:rPr>
        <w:t xml:space="preserve">Hostel Manager signed: </w:t>
      </w:r>
    </w:p>
    <w:p w:rsidR="005C11E2" w:rsidRPr="005C11E2" w:rsidRDefault="005C11E2" w:rsidP="00414947">
      <w:pPr>
        <w:rPr>
          <w:rFonts w:ascii="Century Gothic" w:hAnsi="Century Gothic"/>
          <w:sz w:val="24"/>
          <w:szCs w:val="24"/>
        </w:rPr>
      </w:pPr>
      <w:r w:rsidRPr="005C11E2">
        <w:rPr>
          <w:rFonts w:ascii="Century Gothic" w:hAnsi="Century Gothic"/>
          <w:sz w:val="24"/>
          <w:szCs w:val="24"/>
        </w:rPr>
        <w:t xml:space="preserve">Housing Needs Manager signed:  </w:t>
      </w:r>
    </w:p>
    <w:p w:rsidR="005C11E2" w:rsidRPr="005C11E2" w:rsidRDefault="005C11E2" w:rsidP="00414947">
      <w:pPr>
        <w:rPr>
          <w:rFonts w:ascii="Century Gothic" w:hAnsi="Century Gothic"/>
          <w:sz w:val="24"/>
          <w:szCs w:val="24"/>
        </w:rPr>
      </w:pPr>
    </w:p>
    <w:p w:rsidR="005C11E2" w:rsidRPr="005C11E2" w:rsidRDefault="005C11E2" w:rsidP="005C11E2">
      <w:pPr>
        <w:pStyle w:val="Default"/>
        <w:rPr>
          <w:rFonts w:ascii="Century Gothic" w:hAnsi="Century Gothic"/>
          <w:b/>
          <w:bCs/>
        </w:rPr>
      </w:pPr>
      <w:r w:rsidRPr="005C11E2">
        <w:rPr>
          <w:rFonts w:ascii="Century Gothic" w:hAnsi="Century Gothic"/>
          <w:b/>
          <w:bCs/>
        </w:rPr>
        <w:t xml:space="preserve">Senior Managers Checklist </w:t>
      </w:r>
      <w:r w:rsidRPr="005C11E2">
        <w:rPr>
          <w:rFonts w:ascii="Century Gothic" w:hAnsi="Century Gothic"/>
          <w:b/>
          <w:bCs/>
        </w:rPr>
        <w:t xml:space="preserve">       </w:t>
      </w:r>
      <w:r w:rsidRPr="005C11E2">
        <w:rPr>
          <w:rFonts w:ascii="Century Gothic" w:hAnsi="Century Gothic"/>
          <w:b/>
          <w:bCs/>
        </w:rPr>
        <w:t xml:space="preserve"> </w:t>
      </w:r>
    </w:p>
    <w:p w:rsidR="005C11E2" w:rsidRPr="005C11E2" w:rsidRDefault="005C11E2" w:rsidP="005C11E2">
      <w:pPr>
        <w:pStyle w:val="Default"/>
        <w:rPr>
          <w:rFonts w:ascii="Century Gothic" w:hAnsi="Century Gothic"/>
        </w:rPr>
      </w:pPr>
    </w:p>
    <w:p w:rsidR="005C11E2" w:rsidRPr="005C11E2" w:rsidRDefault="005C11E2" w:rsidP="005C11E2">
      <w:pPr>
        <w:pStyle w:val="Default"/>
        <w:rPr>
          <w:rFonts w:ascii="Century Gothic" w:hAnsi="Century Gothic"/>
        </w:rPr>
      </w:pPr>
      <w:r w:rsidRPr="005C11E2">
        <w:rPr>
          <w:rFonts w:ascii="Century Gothic" w:hAnsi="Century Gothic"/>
          <w:b/>
          <w:bCs/>
        </w:rPr>
        <w:t xml:space="preserve">All Circumstances reviewed </w:t>
      </w:r>
      <w:r w:rsidRPr="005C11E2">
        <w:rPr>
          <w:rFonts w:ascii="Century Gothic" w:hAnsi="Century Gothic"/>
          <w:b/>
          <w:bCs/>
        </w:rPr>
        <w:tab/>
      </w:r>
      <w:r w:rsidRPr="005C11E2">
        <w:rPr>
          <w:rFonts w:ascii="Century Gothic" w:hAnsi="Century Gothic"/>
          <w:b/>
          <w:bCs/>
        </w:rPr>
        <w:tab/>
        <w:t>yes</w:t>
      </w:r>
      <w:r w:rsidRPr="005C11E2">
        <w:rPr>
          <w:rFonts w:ascii="Century Gothic" w:hAnsi="Century Gothic"/>
          <w:b/>
          <w:bCs/>
        </w:rPr>
        <w:tab/>
        <w:t>No</w:t>
      </w:r>
    </w:p>
    <w:p w:rsidR="005C11E2" w:rsidRPr="005C11E2" w:rsidRDefault="005C11E2" w:rsidP="005C11E2">
      <w:pPr>
        <w:rPr>
          <w:rFonts w:ascii="Century Gothic" w:hAnsi="Century Gothic"/>
          <w:sz w:val="24"/>
          <w:szCs w:val="24"/>
        </w:rPr>
      </w:pPr>
    </w:p>
    <w:p w:rsidR="005C11E2" w:rsidRPr="005C11E2" w:rsidRDefault="005C11E2" w:rsidP="005C11E2">
      <w:pPr>
        <w:rPr>
          <w:rFonts w:ascii="Century Gothic" w:hAnsi="Century Gothic"/>
          <w:sz w:val="24"/>
          <w:szCs w:val="24"/>
        </w:rPr>
      </w:pPr>
      <w:r w:rsidRPr="005C11E2">
        <w:rPr>
          <w:rFonts w:ascii="Century Gothic" w:hAnsi="Century Gothic"/>
          <w:sz w:val="24"/>
          <w:szCs w:val="24"/>
        </w:rPr>
        <w:t>Details of discussion and any comments</w:t>
      </w:r>
    </w:p>
    <w:p w:rsidR="005C11E2" w:rsidRPr="005C11E2" w:rsidRDefault="005C11E2" w:rsidP="005C11E2">
      <w:pPr>
        <w:rPr>
          <w:rFonts w:ascii="Century Gothic" w:hAnsi="Century Gothic"/>
          <w:sz w:val="24"/>
          <w:szCs w:val="24"/>
        </w:rPr>
      </w:pPr>
    </w:p>
    <w:p w:rsidR="005C11E2" w:rsidRPr="005C11E2" w:rsidRDefault="005C11E2" w:rsidP="005C11E2">
      <w:pPr>
        <w:rPr>
          <w:rFonts w:ascii="Century Gothic" w:hAnsi="Century Gothic"/>
          <w:b/>
          <w:sz w:val="24"/>
          <w:szCs w:val="24"/>
        </w:rPr>
      </w:pPr>
      <w:r w:rsidRPr="005C11E2">
        <w:rPr>
          <w:rFonts w:ascii="Century Gothic" w:hAnsi="Century Gothic"/>
          <w:b/>
          <w:sz w:val="24"/>
          <w:szCs w:val="24"/>
        </w:rPr>
        <w:t>Approved</w:t>
      </w:r>
    </w:p>
    <w:p w:rsidR="005C11E2" w:rsidRPr="005C11E2" w:rsidRDefault="005C11E2" w:rsidP="005C11E2">
      <w:pPr>
        <w:rPr>
          <w:rFonts w:ascii="Century Gothic" w:hAnsi="Century Gothic"/>
          <w:b/>
          <w:sz w:val="24"/>
          <w:szCs w:val="24"/>
        </w:rPr>
      </w:pPr>
      <w:r w:rsidRPr="005C11E2">
        <w:rPr>
          <w:rFonts w:ascii="Century Gothic" w:hAnsi="Century Gothic"/>
          <w:b/>
          <w:sz w:val="24"/>
          <w:szCs w:val="24"/>
        </w:rPr>
        <w:t xml:space="preserve">Signed by Senior Manager </w:t>
      </w:r>
    </w:p>
    <w:p w:rsidR="005C11E2" w:rsidRPr="005C11E2" w:rsidRDefault="005C11E2" w:rsidP="005C11E2">
      <w:pPr>
        <w:rPr>
          <w:rFonts w:ascii="Century Gothic" w:hAnsi="Century Gothic"/>
          <w:b/>
          <w:sz w:val="24"/>
          <w:szCs w:val="24"/>
        </w:rPr>
      </w:pPr>
      <w:r w:rsidRPr="005C11E2">
        <w:rPr>
          <w:rFonts w:ascii="Century Gothic" w:hAnsi="Century Gothic"/>
          <w:b/>
          <w:sz w:val="24"/>
          <w:szCs w:val="24"/>
        </w:rPr>
        <w:t xml:space="preserve">Date: </w:t>
      </w:r>
      <w:bookmarkStart w:id="0" w:name="_GoBack"/>
      <w:bookmarkEnd w:id="0"/>
    </w:p>
    <w:sectPr w:rsidR="005C11E2" w:rsidRPr="005C11E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3A" w:rsidRDefault="0099293A" w:rsidP="0099293A">
      <w:pPr>
        <w:spacing w:after="0" w:line="240" w:lineRule="auto"/>
      </w:pPr>
      <w:r>
        <w:separator/>
      </w:r>
    </w:p>
  </w:endnote>
  <w:endnote w:type="continuationSeparator" w:id="0">
    <w:p w:rsidR="0099293A" w:rsidRDefault="0099293A" w:rsidP="0099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3A" w:rsidRPr="0099293A" w:rsidRDefault="0099293A">
    <w:pPr>
      <w:pStyle w:val="Footer"/>
      <w:rPr>
        <w:sz w:val="16"/>
        <w:szCs w:val="16"/>
      </w:rPr>
    </w:pPr>
    <w:r w:rsidRPr="0099293A">
      <w:rPr>
        <w:sz w:val="16"/>
        <w:szCs w:val="16"/>
      </w:rPr>
      <w:fldChar w:fldCharType="begin"/>
    </w:r>
    <w:r w:rsidRPr="0099293A">
      <w:rPr>
        <w:sz w:val="16"/>
        <w:szCs w:val="16"/>
      </w:rPr>
      <w:instrText xml:space="preserve"> FILENAME  \p  \* MERGEFORMAT </w:instrText>
    </w:r>
    <w:r w:rsidRPr="0099293A">
      <w:rPr>
        <w:sz w:val="16"/>
        <w:szCs w:val="16"/>
      </w:rPr>
      <w:fldChar w:fldCharType="separate"/>
    </w:r>
    <w:r w:rsidR="00F00D41">
      <w:rPr>
        <w:noProof/>
        <w:sz w:val="16"/>
        <w:szCs w:val="16"/>
      </w:rPr>
      <w:t>I:\Housing Needs\0. Procedures\Eviction Procedure.docx</w:t>
    </w:r>
    <w:r w:rsidRPr="0099293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3A" w:rsidRDefault="0099293A" w:rsidP="0099293A">
      <w:pPr>
        <w:spacing w:after="0" w:line="240" w:lineRule="auto"/>
      </w:pPr>
      <w:r>
        <w:separator/>
      </w:r>
    </w:p>
  </w:footnote>
  <w:footnote w:type="continuationSeparator" w:id="0">
    <w:p w:rsidR="0099293A" w:rsidRDefault="0099293A" w:rsidP="00992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22983"/>
    <w:multiLevelType w:val="hybridMultilevel"/>
    <w:tmpl w:val="8BBE5830"/>
    <w:lvl w:ilvl="0" w:tplc="CF569E3A">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47"/>
    <w:rsid w:val="00414947"/>
    <w:rsid w:val="005C11E2"/>
    <w:rsid w:val="006D1C40"/>
    <w:rsid w:val="007460C9"/>
    <w:rsid w:val="007F1364"/>
    <w:rsid w:val="0097588E"/>
    <w:rsid w:val="0099293A"/>
    <w:rsid w:val="00BF43E7"/>
    <w:rsid w:val="00E00DC2"/>
    <w:rsid w:val="00F0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9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1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947"/>
    <w:rPr>
      <w:rFonts w:ascii="Tahoma" w:hAnsi="Tahoma" w:cs="Tahoma"/>
      <w:sz w:val="16"/>
      <w:szCs w:val="16"/>
    </w:rPr>
  </w:style>
  <w:style w:type="table" w:styleId="TableGrid">
    <w:name w:val="Table Grid"/>
    <w:basedOn w:val="TableNormal"/>
    <w:uiPriority w:val="59"/>
    <w:rsid w:val="005C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93A"/>
  </w:style>
  <w:style w:type="paragraph" w:styleId="Footer">
    <w:name w:val="footer"/>
    <w:basedOn w:val="Normal"/>
    <w:link w:val="FooterChar"/>
    <w:uiPriority w:val="99"/>
    <w:unhideWhenUsed/>
    <w:rsid w:val="0099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9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1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947"/>
    <w:rPr>
      <w:rFonts w:ascii="Tahoma" w:hAnsi="Tahoma" w:cs="Tahoma"/>
      <w:sz w:val="16"/>
      <w:szCs w:val="16"/>
    </w:rPr>
  </w:style>
  <w:style w:type="table" w:styleId="TableGrid">
    <w:name w:val="Table Grid"/>
    <w:basedOn w:val="TableNormal"/>
    <w:uiPriority w:val="59"/>
    <w:rsid w:val="005C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93A"/>
  </w:style>
  <w:style w:type="paragraph" w:styleId="Footer">
    <w:name w:val="footer"/>
    <w:basedOn w:val="Normal"/>
    <w:link w:val="FooterChar"/>
    <w:uiPriority w:val="99"/>
    <w:unhideWhenUsed/>
    <w:rsid w:val="0099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10410</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Borough of Broxbourne</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O'Keeffe</dc:creator>
  <cp:lastModifiedBy>Pat O'Keeffe</cp:lastModifiedBy>
  <cp:revision>2</cp:revision>
  <cp:lastPrinted>2019-05-10T12:43:00Z</cp:lastPrinted>
  <dcterms:created xsi:type="dcterms:W3CDTF">2019-05-02T08:42:00Z</dcterms:created>
  <dcterms:modified xsi:type="dcterms:W3CDTF">2019-05-10T12:44:00Z</dcterms:modified>
</cp:coreProperties>
</file>