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B2" w:rsidRDefault="005F05B2" w:rsidP="005F05B2"/>
    <w:tbl>
      <w:tblPr>
        <w:tblW w:w="9956" w:type="dxa"/>
        <w:tblLook w:val="01E0" w:firstRow="1" w:lastRow="1" w:firstColumn="1" w:lastColumn="1" w:noHBand="0" w:noVBand="0"/>
      </w:tblPr>
      <w:tblGrid>
        <w:gridCol w:w="2745"/>
        <w:gridCol w:w="3429"/>
        <w:gridCol w:w="3782"/>
      </w:tblGrid>
      <w:tr w:rsidR="005F05B2" w:rsidRPr="008F38B6" w:rsidTr="00202E8A">
        <w:trPr>
          <w:trHeight w:val="803"/>
        </w:trPr>
        <w:tc>
          <w:tcPr>
            <w:tcW w:w="2745" w:type="dxa"/>
          </w:tcPr>
          <w:p w:rsidR="005F05B2" w:rsidRPr="008F38B6" w:rsidRDefault="005F05B2" w:rsidP="00C447DB">
            <w:pPr>
              <w:tabs>
                <w:tab w:val="left" w:pos="851"/>
              </w:tabs>
              <w:spacing w:line="360" w:lineRule="auto"/>
              <w:rPr>
                <w:rFonts w:ascii="Arial" w:hAnsi="Arial" w:cs="Arial"/>
                <w:color w:val="336699"/>
                <w:sz w:val="18"/>
                <w:szCs w:val="18"/>
              </w:rPr>
            </w:pPr>
            <w:proofErr w:type="spellStart"/>
            <w:r w:rsidRPr="008F38B6">
              <w:rPr>
                <w:rFonts w:ascii="Arial" w:hAnsi="Arial" w:cs="Arial"/>
                <w:color w:val="336699"/>
                <w:sz w:val="18"/>
                <w:szCs w:val="18"/>
              </w:rPr>
              <w:t>Ein</w:t>
            </w:r>
            <w:proofErr w:type="spellEnd"/>
            <w:r w:rsidRPr="008F38B6">
              <w:rPr>
                <w:rFonts w:ascii="Arial" w:hAnsi="Arial" w:cs="Arial"/>
                <w:color w:val="336699"/>
                <w:sz w:val="18"/>
                <w:szCs w:val="18"/>
              </w:rPr>
              <w:t xml:space="preserve"> </w:t>
            </w:r>
            <w:proofErr w:type="spellStart"/>
            <w:r w:rsidRPr="008F38B6">
              <w:rPr>
                <w:rFonts w:ascii="Arial" w:hAnsi="Arial" w:cs="Arial"/>
                <w:color w:val="336699"/>
                <w:sz w:val="18"/>
                <w:szCs w:val="18"/>
              </w:rPr>
              <w:t>cyf</w:t>
            </w:r>
            <w:proofErr w:type="spellEnd"/>
            <w:r w:rsidRPr="008F38B6">
              <w:rPr>
                <w:rFonts w:ascii="Arial" w:hAnsi="Arial" w:cs="Arial"/>
                <w:color w:val="336699"/>
                <w:sz w:val="18"/>
                <w:szCs w:val="18"/>
              </w:rPr>
              <w:t>/Our ref:</w:t>
            </w:r>
            <w:r w:rsidRPr="008F38B6">
              <w:rPr>
                <w:rFonts w:ascii="Arial" w:hAnsi="Arial" w:cs="Arial"/>
                <w:color w:val="336699"/>
                <w:sz w:val="18"/>
                <w:szCs w:val="18"/>
              </w:rPr>
              <w:br/>
            </w:r>
            <w:proofErr w:type="spellStart"/>
            <w:r w:rsidRPr="008F38B6">
              <w:rPr>
                <w:rFonts w:ascii="Arial" w:hAnsi="Arial" w:cs="Arial"/>
                <w:color w:val="336699"/>
                <w:sz w:val="18"/>
                <w:szCs w:val="18"/>
              </w:rPr>
              <w:t>Gofynnwch</w:t>
            </w:r>
            <w:proofErr w:type="spellEnd"/>
            <w:r w:rsidRPr="008F38B6">
              <w:rPr>
                <w:rFonts w:ascii="Arial" w:hAnsi="Arial" w:cs="Arial"/>
                <w:color w:val="336699"/>
                <w:sz w:val="18"/>
                <w:szCs w:val="18"/>
              </w:rPr>
              <w:t xml:space="preserve"> am/Please ask for:</w:t>
            </w:r>
            <w:r w:rsidRPr="008F38B6">
              <w:rPr>
                <w:rFonts w:ascii="Arial" w:hAnsi="Arial" w:cs="Arial"/>
                <w:color w:val="336699"/>
                <w:sz w:val="18"/>
                <w:szCs w:val="18"/>
              </w:rPr>
              <w:br/>
            </w:r>
            <w:proofErr w:type="spellStart"/>
            <w:r w:rsidRPr="008F38B6">
              <w:rPr>
                <w:rFonts w:ascii="Arial" w:hAnsi="Arial" w:cs="Arial"/>
                <w:color w:val="336699"/>
                <w:sz w:val="18"/>
                <w:szCs w:val="18"/>
              </w:rPr>
              <w:t>Rhif</w:t>
            </w:r>
            <w:proofErr w:type="spellEnd"/>
            <w:r w:rsidRPr="008F38B6">
              <w:rPr>
                <w:rFonts w:ascii="Arial" w:hAnsi="Arial" w:cs="Arial"/>
                <w:color w:val="336699"/>
                <w:sz w:val="18"/>
                <w:szCs w:val="18"/>
              </w:rPr>
              <w:t xml:space="preserve"> </w:t>
            </w:r>
            <w:proofErr w:type="spellStart"/>
            <w:r w:rsidRPr="008F38B6">
              <w:rPr>
                <w:rFonts w:ascii="Arial" w:hAnsi="Arial" w:cs="Arial"/>
                <w:color w:val="336699"/>
                <w:sz w:val="18"/>
                <w:szCs w:val="18"/>
              </w:rPr>
              <w:t>Ffôn</w:t>
            </w:r>
            <w:proofErr w:type="spellEnd"/>
            <w:r w:rsidRPr="008F38B6">
              <w:rPr>
                <w:rFonts w:ascii="Arial" w:hAnsi="Arial" w:cs="Arial"/>
                <w:color w:val="336699"/>
                <w:sz w:val="18"/>
                <w:szCs w:val="18"/>
              </w:rPr>
              <w:t xml:space="preserve"> /Telephone:</w:t>
            </w:r>
            <w:r w:rsidRPr="008F38B6">
              <w:rPr>
                <w:rFonts w:ascii="Arial" w:hAnsi="Arial" w:cs="Arial"/>
                <w:color w:val="336699"/>
                <w:sz w:val="18"/>
                <w:szCs w:val="18"/>
              </w:rPr>
              <w:br/>
              <w:t>E-</w:t>
            </w:r>
            <w:proofErr w:type="spellStart"/>
            <w:r w:rsidRPr="008F38B6">
              <w:rPr>
                <w:rFonts w:ascii="Arial" w:hAnsi="Arial" w:cs="Arial"/>
                <w:color w:val="336699"/>
                <w:sz w:val="18"/>
                <w:szCs w:val="18"/>
              </w:rPr>
              <w:t>bost</w:t>
            </w:r>
            <w:proofErr w:type="spellEnd"/>
            <w:r w:rsidRPr="008F38B6">
              <w:rPr>
                <w:rFonts w:ascii="Arial" w:hAnsi="Arial" w:cs="Arial"/>
                <w:color w:val="336699"/>
                <w:sz w:val="18"/>
                <w:szCs w:val="18"/>
              </w:rPr>
              <w:t>/E-mail:</w:t>
            </w:r>
          </w:p>
        </w:tc>
        <w:tc>
          <w:tcPr>
            <w:tcW w:w="3429" w:type="dxa"/>
            <w:tcBorders>
              <w:left w:val="nil"/>
            </w:tcBorders>
          </w:tcPr>
          <w:p w:rsidR="005F05B2" w:rsidRPr="008F38B6" w:rsidRDefault="005F05B2" w:rsidP="00202E8A">
            <w:pPr>
              <w:tabs>
                <w:tab w:val="left" w:pos="851"/>
              </w:tabs>
              <w:spacing w:line="360" w:lineRule="auto"/>
              <w:rPr>
                <w:rFonts w:ascii="Arial" w:hAnsi="Arial" w:cs="Arial"/>
                <w:color w:val="336699"/>
                <w:sz w:val="18"/>
                <w:szCs w:val="18"/>
                <w:lang w:val="de-DE"/>
              </w:rPr>
            </w:pPr>
            <w:r w:rsidRPr="008F38B6">
              <w:rPr>
                <w:rFonts w:ascii="Arial" w:hAnsi="Arial" w:cs="Arial"/>
                <w:color w:val="336699"/>
                <w:sz w:val="18"/>
                <w:szCs w:val="18"/>
                <w:lang w:val="de-DE"/>
              </w:rPr>
              <w:t>FOI</w:t>
            </w:r>
            <w:r w:rsidR="00544F81">
              <w:rPr>
                <w:rFonts w:ascii="Arial" w:hAnsi="Arial" w:cs="Arial"/>
                <w:color w:val="336699"/>
                <w:sz w:val="18"/>
                <w:szCs w:val="18"/>
                <w:lang w:val="de-DE"/>
              </w:rPr>
              <w:t>/</w:t>
            </w:r>
            <w:r w:rsidR="007D0937">
              <w:rPr>
                <w:rFonts w:ascii="Arial" w:hAnsi="Arial" w:cs="Arial"/>
                <w:color w:val="336699"/>
                <w:sz w:val="18"/>
                <w:szCs w:val="18"/>
                <w:lang w:val="de-DE"/>
              </w:rPr>
              <w:t>293</w:t>
            </w:r>
            <w:r w:rsidR="0062342B">
              <w:rPr>
                <w:rFonts w:ascii="Arial" w:hAnsi="Arial" w:cs="Arial"/>
                <w:color w:val="336699"/>
                <w:sz w:val="18"/>
                <w:szCs w:val="18"/>
                <w:lang w:val="de-DE"/>
              </w:rPr>
              <w:t>/1</w:t>
            </w:r>
            <w:r w:rsidR="00822B91">
              <w:rPr>
                <w:rFonts w:ascii="Arial" w:hAnsi="Arial" w:cs="Arial"/>
                <w:color w:val="336699"/>
                <w:sz w:val="18"/>
                <w:szCs w:val="18"/>
                <w:lang w:val="de-DE"/>
              </w:rPr>
              <w:t>9</w:t>
            </w:r>
          </w:p>
          <w:p w:rsidR="005F05B2" w:rsidRPr="008F38B6" w:rsidRDefault="008C6EFC" w:rsidP="00202E8A">
            <w:pPr>
              <w:tabs>
                <w:tab w:val="left" w:pos="851"/>
              </w:tabs>
              <w:spacing w:line="360" w:lineRule="auto"/>
              <w:rPr>
                <w:rFonts w:ascii="Arial" w:hAnsi="Arial" w:cs="Arial"/>
                <w:color w:val="336699"/>
                <w:sz w:val="18"/>
                <w:szCs w:val="18"/>
                <w:lang w:val="de-DE"/>
              </w:rPr>
            </w:pPr>
            <w:r>
              <w:rPr>
                <w:rFonts w:ascii="Arial" w:hAnsi="Arial" w:cs="Arial"/>
                <w:color w:val="336699"/>
                <w:sz w:val="18"/>
                <w:szCs w:val="18"/>
                <w:lang w:val="de-DE"/>
              </w:rPr>
              <w:t>Katie Jenner</w:t>
            </w:r>
          </w:p>
          <w:p w:rsidR="005F05B2" w:rsidRPr="008F38B6" w:rsidRDefault="008844FC" w:rsidP="00202E8A">
            <w:pPr>
              <w:tabs>
                <w:tab w:val="left" w:pos="851"/>
              </w:tabs>
              <w:spacing w:line="360" w:lineRule="auto"/>
              <w:rPr>
                <w:rFonts w:ascii="Arial" w:hAnsi="Arial" w:cs="Arial"/>
                <w:color w:val="336699"/>
                <w:sz w:val="18"/>
                <w:szCs w:val="18"/>
                <w:lang w:val="de-DE"/>
              </w:rPr>
            </w:pPr>
            <w:r>
              <w:rPr>
                <w:rFonts w:ascii="Arial" w:hAnsi="Arial" w:cs="Arial"/>
                <w:color w:val="336699"/>
                <w:sz w:val="18"/>
                <w:szCs w:val="18"/>
                <w:lang w:val="de-DE"/>
              </w:rPr>
              <w:t>01267 239</w:t>
            </w:r>
            <w:r w:rsidR="00A65E8A">
              <w:rPr>
                <w:rFonts w:ascii="Arial" w:hAnsi="Arial" w:cs="Arial"/>
                <w:color w:val="336699"/>
                <w:sz w:val="18"/>
                <w:szCs w:val="18"/>
                <w:lang w:val="de-DE"/>
              </w:rPr>
              <w:t>730</w:t>
            </w:r>
          </w:p>
          <w:p w:rsidR="005F05B2" w:rsidRPr="008F38B6" w:rsidRDefault="00FA6427" w:rsidP="00202E8A">
            <w:pPr>
              <w:tabs>
                <w:tab w:val="left" w:pos="851"/>
              </w:tabs>
              <w:spacing w:line="360" w:lineRule="auto"/>
              <w:rPr>
                <w:rFonts w:ascii="Arial" w:hAnsi="Arial" w:cs="Arial"/>
                <w:color w:val="336699"/>
                <w:sz w:val="18"/>
                <w:szCs w:val="18"/>
                <w:lang w:val="de-DE"/>
              </w:rPr>
            </w:pPr>
            <w:hyperlink r:id="rId8" w:history="1">
              <w:r w:rsidR="005F05B2" w:rsidRPr="008F38B6">
                <w:rPr>
                  <w:rStyle w:val="Hyperlink"/>
                  <w:rFonts w:ascii="Arial" w:hAnsi="Arial" w:cs="Arial"/>
                  <w:sz w:val="18"/>
                  <w:szCs w:val="18"/>
                  <w:lang w:val="de-DE"/>
                </w:rPr>
                <w:t>foi.hyweldda@wales.nhs.uk</w:t>
              </w:r>
            </w:hyperlink>
            <w:r w:rsidR="005F05B2" w:rsidRPr="008F38B6">
              <w:rPr>
                <w:rFonts w:ascii="Arial" w:hAnsi="Arial" w:cs="Arial"/>
                <w:color w:val="336699"/>
                <w:sz w:val="18"/>
                <w:szCs w:val="18"/>
                <w:lang w:val="de-DE"/>
              </w:rPr>
              <w:t xml:space="preserve"> </w:t>
            </w:r>
          </w:p>
        </w:tc>
        <w:tc>
          <w:tcPr>
            <w:tcW w:w="3782" w:type="dxa"/>
          </w:tcPr>
          <w:p w:rsid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Bwr</w:t>
            </w:r>
            <w:r>
              <w:rPr>
                <w:rFonts w:ascii="Arial" w:hAnsi="Arial" w:cs="Arial"/>
                <w:color w:val="336699"/>
                <w:sz w:val="16"/>
                <w:szCs w:val="16"/>
              </w:rPr>
              <w:t>dd</w:t>
            </w:r>
            <w:proofErr w:type="spellEnd"/>
            <w:r>
              <w:rPr>
                <w:rFonts w:ascii="Arial" w:hAnsi="Arial" w:cs="Arial"/>
                <w:color w:val="336699"/>
                <w:sz w:val="16"/>
                <w:szCs w:val="16"/>
              </w:rPr>
              <w:t xml:space="preserve"> </w:t>
            </w:r>
            <w:proofErr w:type="spellStart"/>
            <w:r>
              <w:rPr>
                <w:rFonts w:ascii="Arial" w:hAnsi="Arial" w:cs="Arial"/>
                <w:color w:val="336699"/>
                <w:sz w:val="16"/>
                <w:szCs w:val="16"/>
              </w:rPr>
              <w:t>Iechyd</w:t>
            </w:r>
            <w:proofErr w:type="spellEnd"/>
            <w:r>
              <w:rPr>
                <w:rFonts w:ascii="Arial" w:hAnsi="Arial" w:cs="Arial"/>
                <w:color w:val="336699"/>
                <w:sz w:val="16"/>
                <w:szCs w:val="16"/>
              </w:rPr>
              <w:t xml:space="preserve"> </w:t>
            </w:r>
            <w:proofErr w:type="spellStart"/>
            <w:r>
              <w:rPr>
                <w:rFonts w:ascii="Arial" w:hAnsi="Arial" w:cs="Arial"/>
                <w:color w:val="336699"/>
                <w:sz w:val="16"/>
                <w:szCs w:val="16"/>
              </w:rPr>
              <w:t>Prifysgol</w:t>
            </w:r>
            <w:proofErr w:type="spellEnd"/>
            <w:r>
              <w:rPr>
                <w:rFonts w:ascii="Arial" w:hAnsi="Arial" w:cs="Arial"/>
                <w:color w:val="336699"/>
                <w:sz w:val="16"/>
                <w:szCs w:val="16"/>
              </w:rPr>
              <w:t xml:space="preserve"> Hywel Dda </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Corporate Offices</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Adeilad</w:t>
            </w:r>
            <w:proofErr w:type="spellEnd"/>
            <w:r w:rsidRPr="00E66166">
              <w:rPr>
                <w:rFonts w:ascii="Arial" w:hAnsi="Arial" w:cs="Arial"/>
                <w:color w:val="336699"/>
                <w:sz w:val="16"/>
                <w:szCs w:val="16"/>
              </w:rPr>
              <w:t xml:space="preserve"> Ystwyth</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Hafan</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Derwen</w:t>
            </w:r>
            <w:proofErr w:type="spellEnd"/>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Parc</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Dewi</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Sant</w:t>
            </w:r>
            <w:proofErr w:type="spellEnd"/>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Fynnon</w:t>
            </w:r>
            <w:proofErr w:type="spellEnd"/>
            <w:r w:rsidRPr="00E66166">
              <w:rPr>
                <w:rFonts w:ascii="Arial" w:hAnsi="Arial" w:cs="Arial"/>
                <w:color w:val="336699"/>
                <w:sz w:val="16"/>
                <w:szCs w:val="16"/>
              </w:rPr>
              <w:t xml:space="preserve"> Job</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Caerfyrddin</w:t>
            </w:r>
            <w:proofErr w:type="spellEnd"/>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 xml:space="preserve">Sir </w:t>
            </w:r>
            <w:proofErr w:type="spellStart"/>
            <w:r w:rsidRPr="00E66166">
              <w:rPr>
                <w:rFonts w:ascii="Arial" w:hAnsi="Arial" w:cs="Arial"/>
                <w:color w:val="336699"/>
                <w:sz w:val="16"/>
                <w:szCs w:val="16"/>
              </w:rPr>
              <w:t>Gaerfyrddin</w:t>
            </w:r>
            <w:proofErr w:type="spellEnd"/>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SA31 3BB</w:t>
            </w:r>
          </w:p>
          <w:p w:rsidR="005F05B2" w:rsidRDefault="005F05B2" w:rsidP="00E66166">
            <w:pPr>
              <w:shd w:val="clear" w:color="auto" w:fill="FFFFFF"/>
              <w:ind w:left="630"/>
              <w:rPr>
                <w:rFonts w:ascii="Arial" w:hAnsi="Arial" w:cs="Arial"/>
                <w:color w:val="336699"/>
                <w:sz w:val="16"/>
                <w:szCs w:val="16"/>
              </w:rPr>
            </w:pP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Hywel Dda University Health Board</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Corporate Offices</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Ystwyth Building</w:t>
            </w:r>
          </w:p>
          <w:p w:rsidR="00E66166" w:rsidRPr="00E66166" w:rsidRDefault="00E66166" w:rsidP="00E66166">
            <w:pPr>
              <w:shd w:val="clear" w:color="auto" w:fill="FFFFFF"/>
              <w:ind w:left="630"/>
              <w:rPr>
                <w:rFonts w:ascii="Arial" w:hAnsi="Arial" w:cs="Arial"/>
                <w:color w:val="336699"/>
                <w:sz w:val="16"/>
                <w:szCs w:val="16"/>
              </w:rPr>
            </w:pPr>
            <w:proofErr w:type="spellStart"/>
            <w:r w:rsidRPr="00E66166">
              <w:rPr>
                <w:rFonts w:ascii="Arial" w:hAnsi="Arial" w:cs="Arial"/>
                <w:color w:val="336699"/>
                <w:sz w:val="16"/>
                <w:szCs w:val="16"/>
              </w:rPr>
              <w:t>Hafan</w:t>
            </w:r>
            <w:proofErr w:type="spellEnd"/>
            <w:r w:rsidRPr="00E66166">
              <w:rPr>
                <w:rFonts w:ascii="Arial" w:hAnsi="Arial" w:cs="Arial"/>
                <w:color w:val="336699"/>
                <w:sz w:val="16"/>
                <w:szCs w:val="16"/>
              </w:rPr>
              <w:t xml:space="preserve"> </w:t>
            </w:r>
            <w:proofErr w:type="spellStart"/>
            <w:r w:rsidRPr="00E66166">
              <w:rPr>
                <w:rFonts w:ascii="Arial" w:hAnsi="Arial" w:cs="Arial"/>
                <w:color w:val="336699"/>
                <w:sz w:val="16"/>
                <w:szCs w:val="16"/>
              </w:rPr>
              <w:t>Derwen</w:t>
            </w:r>
            <w:proofErr w:type="spellEnd"/>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St David's Park</w:t>
            </w:r>
          </w:p>
          <w:p w:rsid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Job's Well Road</w:t>
            </w:r>
          </w:p>
          <w:p w:rsidR="00E66166" w:rsidRDefault="00E66166" w:rsidP="00E66166">
            <w:pPr>
              <w:shd w:val="clear" w:color="auto" w:fill="FFFFFF"/>
              <w:ind w:left="630"/>
              <w:rPr>
                <w:rFonts w:ascii="Arial" w:hAnsi="Arial" w:cs="Arial"/>
                <w:color w:val="336699"/>
                <w:sz w:val="16"/>
                <w:szCs w:val="16"/>
              </w:rPr>
            </w:pPr>
            <w:r>
              <w:rPr>
                <w:rFonts w:ascii="Arial" w:hAnsi="Arial" w:cs="Arial"/>
                <w:color w:val="336699"/>
                <w:sz w:val="16"/>
                <w:szCs w:val="16"/>
              </w:rPr>
              <w:t>Carmarthen</w:t>
            </w:r>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Carmarthenshire</w:t>
            </w:r>
          </w:p>
          <w:p w:rsidR="00E66166" w:rsidRPr="00E66166" w:rsidRDefault="00E66166" w:rsidP="00E66166">
            <w:pPr>
              <w:shd w:val="clear" w:color="auto" w:fill="FFFFFF"/>
              <w:ind w:left="630"/>
              <w:rPr>
                <w:rFonts w:ascii="Arial" w:hAnsi="Arial" w:cs="Arial"/>
                <w:color w:val="336699"/>
                <w:sz w:val="16"/>
                <w:szCs w:val="16"/>
              </w:rPr>
            </w:pPr>
            <w:r w:rsidRPr="00E66166">
              <w:rPr>
                <w:rFonts w:ascii="Arial" w:hAnsi="Arial" w:cs="Arial"/>
                <w:color w:val="336699"/>
                <w:sz w:val="16"/>
                <w:szCs w:val="16"/>
              </w:rPr>
              <w:t>SA31 3BB</w:t>
            </w:r>
          </w:p>
          <w:p w:rsidR="00E66166" w:rsidRPr="00434CF3" w:rsidRDefault="00E66166" w:rsidP="00E66166">
            <w:pPr>
              <w:shd w:val="clear" w:color="auto" w:fill="FFFFFF"/>
              <w:ind w:left="630"/>
              <w:rPr>
                <w:rFonts w:ascii="Arial" w:hAnsi="Arial" w:cs="Arial"/>
                <w:color w:val="336699"/>
                <w:sz w:val="16"/>
                <w:szCs w:val="16"/>
              </w:rPr>
            </w:pPr>
          </w:p>
        </w:tc>
      </w:tr>
    </w:tbl>
    <w:p w:rsidR="00822B91" w:rsidRDefault="00822B91" w:rsidP="00004B78">
      <w:pPr>
        <w:jc w:val="both"/>
        <w:rPr>
          <w:rFonts w:ascii="Arial" w:hAnsi="Arial" w:cs="Arial"/>
          <w:sz w:val="28"/>
          <w:szCs w:val="28"/>
          <w:lang w:val="en-US"/>
        </w:rPr>
      </w:pPr>
    </w:p>
    <w:p w:rsidR="00822B91" w:rsidRDefault="009B7ABD" w:rsidP="00004B78">
      <w:pPr>
        <w:jc w:val="both"/>
        <w:rPr>
          <w:rFonts w:ascii="Arial" w:hAnsi="Arial" w:cs="Arial"/>
          <w:sz w:val="28"/>
          <w:szCs w:val="28"/>
          <w:lang w:val="en-US"/>
        </w:rPr>
      </w:pPr>
      <w:r>
        <w:rPr>
          <w:rFonts w:ascii="Arial" w:hAnsi="Arial" w:cs="Arial"/>
          <w:sz w:val="28"/>
          <w:szCs w:val="28"/>
          <w:lang w:val="en-US"/>
        </w:rPr>
        <w:t>8</w:t>
      </w:r>
      <w:r w:rsidR="007D0937">
        <w:rPr>
          <w:rFonts w:ascii="Arial" w:hAnsi="Arial" w:cs="Arial"/>
          <w:sz w:val="28"/>
          <w:szCs w:val="28"/>
          <w:lang w:val="en-US"/>
        </w:rPr>
        <w:t xml:space="preserve"> April 2019</w:t>
      </w:r>
    </w:p>
    <w:p w:rsidR="007D0937" w:rsidRDefault="007D0937" w:rsidP="00004B78">
      <w:pPr>
        <w:jc w:val="both"/>
        <w:rPr>
          <w:rFonts w:ascii="Arial" w:hAnsi="Arial" w:cs="Arial"/>
          <w:sz w:val="28"/>
          <w:szCs w:val="28"/>
          <w:lang w:val="en-US"/>
        </w:rPr>
      </w:pPr>
    </w:p>
    <w:p w:rsidR="007D0937" w:rsidRDefault="00FA6427" w:rsidP="00004B78">
      <w:pPr>
        <w:jc w:val="both"/>
        <w:rPr>
          <w:rFonts w:ascii="Arial" w:hAnsi="Arial" w:cs="Arial"/>
          <w:sz w:val="28"/>
          <w:szCs w:val="28"/>
          <w:lang w:val="en-US"/>
        </w:rPr>
      </w:pPr>
      <w:hyperlink r:id="rId9" w:history="1">
        <w:r w:rsidR="007D0937" w:rsidRPr="00822C2E">
          <w:rPr>
            <w:rStyle w:val="Hyperlink"/>
            <w:rFonts w:ascii="Arial" w:hAnsi="Arial" w:cs="Arial"/>
            <w:sz w:val="28"/>
            <w:szCs w:val="28"/>
            <w:lang w:val="en-US"/>
          </w:rPr>
          <w:t>request-559719-4b23bb24@whatdotheyknow.com</w:t>
        </w:r>
      </w:hyperlink>
    </w:p>
    <w:p w:rsidR="007D0937" w:rsidRDefault="007D0937" w:rsidP="00004B78">
      <w:pPr>
        <w:jc w:val="both"/>
        <w:rPr>
          <w:rFonts w:ascii="Arial" w:hAnsi="Arial" w:cs="Arial"/>
          <w:sz w:val="28"/>
          <w:szCs w:val="28"/>
          <w:lang w:val="en-US"/>
        </w:rPr>
      </w:pPr>
    </w:p>
    <w:p w:rsidR="00931DDF" w:rsidRDefault="00954A82" w:rsidP="00004B78">
      <w:pPr>
        <w:jc w:val="both"/>
        <w:rPr>
          <w:rFonts w:ascii="Arial" w:hAnsi="Arial" w:cs="Arial"/>
          <w:sz w:val="28"/>
          <w:szCs w:val="28"/>
          <w:lang w:val="en-US"/>
        </w:rPr>
      </w:pPr>
      <w:r>
        <w:rPr>
          <w:rFonts w:ascii="Arial" w:hAnsi="Arial" w:cs="Arial"/>
          <w:sz w:val="28"/>
          <w:szCs w:val="28"/>
          <w:lang w:val="en-US"/>
        </w:rPr>
        <w:t>Dear</w:t>
      </w:r>
      <w:r w:rsidR="00822B91">
        <w:rPr>
          <w:rFonts w:ascii="Arial" w:hAnsi="Arial" w:cs="Arial"/>
          <w:sz w:val="28"/>
          <w:szCs w:val="28"/>
          <w:lang w:val="en-US"/>
        </w:rPr>
        <w:t xml:space="preserve"> </w:t>
      </w:r>
      <w:r w:rsidR="007D0937">
        <w:rPr>
          <w:rFonts w:ascii="Arial" w:hAnsi="Arial" w:cs="Arial"/>
          <w:sz w:val="28"/>
          <w:szCs w:val="28"/>
          <w:lang w:val="en-US"/>
        </w:rPr>
        <w:t>Joan</w:t>
      </w:r>
    </w:p>
    <w:p w:rsidR="00931DDF" w:rsidRPr="00E66166" w:rsidRDefault="00931DDF" w:rsidP="00004B78">
      <w:pPr>
        <w:jc w:val="both"/>
        <w:rPr>
          <w:rFonts w:ascii="Arial" w:hAnsi="Arial" w:cs="Arial"/>
          <w:sz w:val="28"/>
          <w:szCs w:val="28"/>
          <w:lang w:val="de-DE"/>
        </w:rPr>
      </w:pPr>
    </w:p>
    <w:p w:rsidR="00E27C77" w:rsidRPr="00E66166" w:rsidRDefault="00E27C77" w:rsidP="00004B78">
      <w:pPr>
        <w:jc w:val="both"/>
        <w:rPr>
          <w:rFonts w:ascii="Arial" w:hAnsi="Arial" w:cs="Arial"/>
          <w:b/>
          <w:bCs/>
          <w:sz w:val="28"/>
          <w:szCs w:val="28"/>
        </w:rPr>
      </w:pPr>
      <w:r w:rsidRPr="00E66166">
        <w:rPr>
          <w:rFonts w:ascii="Arial" w:hAnsi="Arial" w:cs="Arial"/>
          <w:b/>
          <w:bCs/>
          <w:sz w:val="28"/>
          <w:szCs w:val="28"/>
        </w:rPr>
        <w:t xml:space="preserve">Information Requested Under </w:t>
      </w:r>
      <w:proofErr w:type="gramStart"/>
      <w:r w:rsidRPr="00E66166">
        <w:rPr>
          <w:rFonts w:ascii="Arial" w:hAnsi="Arial" w:cs="Arial"/>
          <w:b/>
          <w:bCs/>
          <w:sz w:val="28"/>
          <w:szCs w:val="28"/>
        </w:rPr>
        <w:t>The</w:t>
      </w:r>
      <w:proofErr w:type="gramEnd"/>
      <w:r w:rsidRPr="00E66166">
        <w:rPr>
          <w:rFonts w:ascii="Arial" w:hAnsi="Arial" w:cs="Arial"/>
          <w:b/>
          <w:bCs/>
          <w:sz w:val="28"/>
          <w:szCs w:val="28"/>
        </w:rPr>
        <w:t xml:space="preserve"> Freedom Of Information Act 2000</w:t>
      </w:r>
    </w:p>
    <w:p w:rsidR="00E27C77" w:rsidRPr="00E66166" w:rsidRDefault="00E27C77" w:rsidP="00004B78">
      <w:pPr>
        <w:jc w:val="both"/>
        <w:rPr>
          <w:rFonts w:ascii="Arial" w:hAnsi="Arial" w:cs="Arial"/>
          <w:sz w:val="28"/>
          <w:szCs w:val="28"/>
        </w:rPr>
      </w:pPr>
    </w:p>
    <w:p w:rsidR="003934F9" w:rsidRDefault="00E27C77" w:rsidP="00004B78">
      <w:pPr>
        <w:jc w:val="both"/>
        <w:rPr>
          <w:rFonts w:ascii="Arial" w:hAnsi="Arial" w:cs="Arial"/>
          <w:sz w:val="28"/>
          <w:szCs w:val="28"/>
        </w:rPr>
      </w:pPr>
      <w:r w:rsidRPr="00E66166">
        <w:rPr>
          <w:rFonts w:ascii="Arial" w:hAnsi="Arial" w:cs="Arial"/>
          <w:sz w:val="28"/>
          <w:szCs w:val="28"/>
        </w:rPr>
        <w:t>Further to your request of</w:t>
      </w:r>
      <w:r w:rsidR="007D0937">
        <w:rPr>
          <w:rFonts w:ascii="Arial" w:hAnsi="Arial" w:cs="Arial"/>
          <w:sz w:val="28"/>
          <w:szCs w:val="28"/>
        </w:rPr>
        <w:t xml:space="preserve"> 11 March 2019</w:t>
      </w:r>
      <w:r w:rsidRPr="00E66166">
        <w:rPr>
          <w:rFonts w:ascii="Arial" w:hAnsi="Arial" w:cs="Arial"/>
          <w:sz w:val="28"/>
          <w:szCs w:val="28"/>
        </w:rPr>
        <w:t>, I am now able to provide you with the information requested in regard</w:t>
      </w:r>
      <w:r w:rsidR="00EF25EC" w:rsidRPr="00E66166">
        <w:rPr>
          <w:rFonts w:ascii="Arial" w:hAnsi="Arial" w:cs="Arial"/>
          <w:sz w:val="28"/>
          <w:szCs w:val="28"/>
        </w:rPr>
        <w:t xml:space="preserve"> </w:t>
      </w:r>
      <w:r w:rsidR="00F01EAA" w:rsidRPr="00E66166">
        <w:rPr>
          <w:rFonts w:ascii="Arial" w:hAnsi="Arial" w:cs="Arial"/>
          <w:sz w:val="28"/>
          <w:szCs w:val="28"/>
        </w:rPr>
        <w:t>to</w:t>
      </w:r>
      <w:r w:rsidR="00226E0C">
        <w:rPr>
          <w:rFonts w:ascii="Arial" w:hAnsi="Arial" w:cs="Arial"/>
          <w:sz w:val="28"/>
          <w:szCs w:val="28"/>
        </w:rPr>
        <w:t xml:space="preserve"> </w:t>
      </w:r>
      <w:r w:rsidR="007D0937">
        <w:rPr>
          <w:rFonts w:ascii="Arial" w:hAnsi="Arial" w:cs="Arial"/>
          <w:sz w:val="28"/>
          <w:szCs w:val="28"/>
        </w:rPr>
        <w:t>the Together for Mental Health Strategy.</w:t>
      </w:r>
    </w:p>
    <w:p w:rsidR="005F6668" w:rsidRPr="00E66166" w:rsidRDefault="005F6668" w:rsidP="00004B78">
      <w:pPr>
        <w:jc w:val="both"/>
        <w:rPr>
          <w:rFonts w:ascii="Arial" w:hAnsi="Arial" w:cs="Arial"/>
          <w:color w:val="000000"/>
          <w:sz w:val="28"/>
          <w:szCs w:val="28"/>
        </w:rPr>
      </w:pPr>
    </w:p>
    <w:p w:rsidR="005F6668" w:rsidRDefault="00E27C77" w:rsidP="00226E0C">
      <w:pPr>
        <w:jc w:val="both"/>
        <w:rPr>
          <w:rFonts w:ascii="Arial" w:hAnsi="Arial" w:cs="Arial"/>
          <w:b/>
          <w:sz w:val="28"/>
          <w:szCs w:val="28"/>
          <w:u w:val="single"/>
        </w:rPr>
      </w:pPr>
      <w:r w:rsidRPr="00BC7982">
        <w:rPr>
          <w:rFonts w:ascii="Arial" w:hAnsi="Arial" w:cs="Arial"/>
          <w:b/>
          <w:sz w:val="28"/>
          <w:szCs w:val="28"/>
          <w:u w:val="single"/>
        </w:rPr>
        <w:t>Your request</w:t>
      </w:r>
    </w:p>
    <w:p w:rsidR="005F6668" w:rsidRDefault="005F6668" w:rsidP="00226E0C">
      <w:pPr>
        <w:jc w:val="both"/>
        <w:rPr>
          <w:rFonts w:ascii="Arial" w:hAnsi="Arial" w:cs="Arial"/>
          <w:b/>
          <w:sz w:val="28"/>
          <w:szCs w:val="28"/>
          <w:u w:val="single"/>
        </w:rPr>
      </w:pPr>
    </w:p>
    <w:p w:rsidR="007D0937" w:rsidRPr="007D0937" w:rsidRDefault="007D0937" w:rsidP="007D0937">
      <w:pPr>
        <w:pStyle w:val="PlainText"/>
        <w:jc w:val="both"/>
        <w:rPr>
          <w:rFonts w:ascii="Arial" w:hAnsi="Arial" w:cs="Arial"/>
          <w:sz w:val="28"/>
        </w:rPr>
      </w:pPr>
      <w:r w:rsidRPr="007D0937">
        <w:rPr>
          <w:rFonts w:ascii="Arial" w:hAnsi="Arial" w:cs="Arial"/>
          <w:sz w:val="28"/>
        </w:rPr>
        <w:t xml:space="preserve">Please could you provide detail of total funding for the Together for Mental Health Strategy and proportion intended for children and young people both regionally and per local </w:t>
      </w:r>
      <w:r>
        <w:rPr>
          <w:rFonts w:ascii="Arial" w:hAnsi="Arial" w:cs="Arial"/>
          <w:sz w:val="28"/>
        </w:rPr>
        <w:t xml:space="preserve">authority in Hywel </w:t>
      </w:r>
      <w:proofErr w:type="gramStart"/>
      <w:r>
        <w:rPr>
          <w:rFonts w:ascii="Arial" w:hAnsi="Arial" w:cs="Arial"/>
          <w:sz w:val="28"/>
        </w:rPr>
        <w:t>Dda</w:t>
      </w:r>
      <w:r w:rsidRPr="007D0937">
        <w:rPr>
          <w:rFonts w:ascii="Arial" w:hAnsi="Arial" w:cs="Arial"/>
          <w:sz w:val="28"/>
        </w:rPr>
        <w:t>.</w:t>
      </w:r>
      <w:proofErr w:type="gramEnd"/>
      <w:r>
        <w:rPr>
          <w:rFonts w:ascii="Arial" w:hAnsi="Arial" w:cs="Arial"/>
          <w:sz w:val="28"/>
        </w:rPr>
        <w:t xml:space="preserve"> </w:t>
      </w:r>
      <w:r w:rsidRPr="007D0937">
        <w:rPr>
          <w:rFonts w:ascii="Arial" w:hAnsi="Arial" w:cs="Arial"/>
          <w:sz w:val="28"/>
        </w:rPr>
        <w:t>Please include detail if funding for all projects intended to support early intervention</w:t>
      </w:r>
      <w:r>
        <w:rPr>
          <w:rFonts w:ascii="Arial" w:hAnsi="Arial" w:cs="Arial"/>
          <w:sz w:val="28"/>
        </w:rPr>
        <w:t xml:space="preserve"> with children &amp; young people (</w:t>
      </w:r>
      <w:r w:rsidRPr="007D0937">
        <w:rPr>
          <w:rFonts w:ascii="Arial" w:hAnsi="Arial" w:cs="Arial"/>
          <w:sz w:val="28"/>
        </w:rPr>
        <w:t>up to age 18)</w:t>
      </w:r>
    </w:p>
    <w:p w:rsidR="005F6668" w:rsidRDefault="005F6668" w:rsidP="00226E0C">
      <w:pPr>
        <w:jc w:val="both"/>
        <w:rPr>
          <w:rFonts w:ascii="Arial" w:hAnsi="Arial" w:cs="Arial"/>
          <w:b/>
          <w:sz w:val="28"/>
          <w:szCs w:val="28"/>
          <w:u w:val="single"/>
        </w:rPr>
      </w:pPr>
    </w:p>
    <w:p w:rsidR="00226E0C" w:rsidRDefault="005F6668" w:rsidP="00226E0C">
      <w:pPr>
        <w:jc w:val="both"/>
        <w:rPr>
          <w:rFonts w:ascii="Arial" w:hAnsi="Arial" w:cs="Arial"/>
          <w:b/>
          <w:sz w:val="28"/>
          <w:szCs w:val="28"/>
          <w:u w:val="single"/>
        </w:rPr>
      </w:pPr>
      <w:r>
        <w:rPr>
          <w:rFonts w:ascii="Arial" w:hAnsi="Arial" w:cs="Arial"/>
          <w:b/>
          <w:sz w:val="28"/>
          <w:szCs w:val="28"/>
          <w:u w:val="single"/>
        </w:rPr>
        <w:t>O</w:t>
      </w:r>
      <w:r w:rsidR="00226E0C" w:rsidRPr="00BC7982">
        <w:rPr>
          <w:rFonts w:ascii="Arial" w:hAnsi="Arial" w:cs="Arial"/>
          <w:b/>
          <w:sz w:val="28"/>
          <w:szCs w:val="28"/>
          <w:u w:val="single"/>
        </w:rPr>
        <w:t>ur response</w:t>
      </w:r>
    </w:p>
    <w:p w:rsidR="00282EEA" w:rsidRPr="007D0937" w:rsidRDefault="00282EEA" w:rsidP="000B50F8">
      <w:pPr>
        <w:jc w:val="both"/>
        <w:rPr>
          <w:rFonts w:ascii="Arial" w:hAnsi="Arial" w:cs="Arial"/>
          <w:b/>
          <w:sz w:val="28"/>
          <w:szCs w:val="28"/>
          <w:u w:val="single"/>
        </w:rPr>
      </w:pPr>
    </w:p>
    <w:p w:rsidR="007D0937" w:rsidRPr="007D0937" w:rsidRDefault="007D0937" w:rsidP="007D0937">
      <w:pPr>
        <w:jc w:val="both"/>
        <w:rPr>
          <w:rFonts w:ascii="Arial" w:hAnsi="Arial" w:cs="Arial"/>
          <w:sz w:val="28"/>
        </w:rPr>
      </w:pPr>
      <w:r w:rsidRPr="007D0937">
        <w:rPr>
          <w:rFonts w:ascii="Arial" w:hAnsi="Arial" w:cs="Arial"/>
          <w:sz w:val="28"/>
        </w:rPr>
        <w:t>The table below documents detail of the full funding allocated to NHS Wales, and the amount of this funding that was allocated to Hywel Dda University Health Board</w:t>
      </w:r>
      <w:r>
        <w:rPr>
          <w:rFonts w:ascii="Arial" w:hAnsi="Arial" w:cs="Arial"/>
          <w:sz w:val="28"/>
        </w:rPr>
        <w:t xml:space="preserve"> (UHB)</w:t>
      </w:r>
      <w:r w:rsidRPr="007D0937">
        <w:rPr>
          <w:rFonts w:ascii="Arial" w:hAnsi="Arial" w:cs="Arial"/>
          <w:sz w:val="28"/>
        </w:rPr>
        <w:t>.</w:t>
      </w:r>
    </w:p>
    <w:p w:rsidR="007D0937" w:rsidRPr="007D0937" w:rsidRDefault="007D0937" w:rsidP="007D0937">
      <w:pPr>
        <w:jc w:val="both"/>
        <w:rPr>
          <w:rFonts w:ascii="Arial" w:hAnsi="Arial" w:cs="Arial"/>
          <w:color w:val="1F497D"/>
          <w:sz w:val="28"/>
        </w:rPr>
      </w:pPr>
    </w:p>
    <w:tbl>
      <w:tblPr>
        <w:tblStyle w:val="TableGrid"/>
        <w:tblW w:w="0" w:type="auto"/>
        <w:tblLook w:val="04A0" w:firstRow="1" w:lastRow="0" w:firstColumn="1" w:lastColumn="0" w:noHBand="0" w:noVBand="1"/>
      </w:tblPr>
      <w:tblGrid>
        <w:gridCol w:w="5609"/>
        <w:gridCol w:w="1687"/>
        <w:gridCol w:w="2333"/>
      </w:tblGrid>
      <w:tr w:rsidR="00EC3747" w:rsidRPr="00EC3747" w:rsidTr="007D0937">
        <w:tc>
          <w:tcPr>
            <w:tcW w:w="5778" w:type="dxa"/>
          </w:tcPr>
          <w:p w:rsidR="007D0937" w:rsidRPr="00EC3747" w:rsidRDefault="007D0937" w:rsidP="007D0937">
            <w:pPr>
              <w:jc w:val="center"/>
              <w:rPr>
                <w:rFonts w:ascii="Arial" w:hAnsi="Arial" w:cs="Arial"/>
                <w:sz w:val="28"/>
              </w:rPr>
            </w:pPr>
            <w:r w:rsidRPr="00EC3747">
              <w:rPr>
                <w:rFonts w:ascii="Arial" w:hAnsi="Arial" w:cs="Arial"/>
                <w:sz w:val="28"/>
              </w:rPr>
              <w:t>Purpose of Funding</w:t>
            </w:r>
          </w:p>
        </w:tc>
        <w:tc>
          <w:tcPr>
            <w:tcW w:w="1701" w:type="dxa"/>
          </w:tcPr>
          <w:p w:rsidR="007D0937" w:rsidRPr="00EC3747" w:rsidRDefault="007D0937" w:rsidP="007D0937">
            <w:pPr>
              <w:jc w:val="center"/>
              <w:rPr>
                <w:rFonts w:ascii="Arial" w:hAnsi="Arial" w:cs="Arial"/>
                <w:sz w:val="28"/>
              </w:rPr>
            </w:pPr>
            <w:r w:rsidRPr="00EC3747">
              <w:rPr>
                <w:rFonts w:ascii="Arial" w:hAnsi="Arial" w:cs="Arial"/>
                <w:sz w:val="28"/>
              </w:rPr>
              <w:t>NHS Wales</w:t>
            </w:r>
          </w:p>
        </w:tc>
        <w:tc>
          <w:tcPr>
            <w:tcW w:w="2376" w:type="dxa"/>
          </w:tcPr>
          <w:p w:rsidR="007D0937" w:rsidRPr="00EC3747" w:rsidRDefault="007D0937" w:rsidP="007D0937">
            <w:pPr>
              <w:jc w:val="center"/>
              <w:rPr>
                <w:rFonts w:ascii="Arial" w:hAnsi="Arial" w:cs="Arial"/>
                <w:sz w:val="28"/>
              </w:rPr>
            </w:pPr>
            <w:r w:rsidRPr="00EC3747">
              <w:rPr>
                <w:rFonts w:ascii="Arial" w:hAnsi="Arial" w:cs="Arial"/>
                <w:sz w:val="28"/>
              </w:rPr>
              <w:t>Hywel Dda UHB</w:t>
            </w:r>
          </w:p>
        </w:tc>
      </w:tr>
      <w:tr w:rsidR="00EC3747" w:rsidRPr="00EC3747" w:rsidTr="007D0937">
        <w:tc>
          <w:tcPr>
            <w:tcW w:w="5778" w:type="dxa"/>
          </w:tcPr>
          <w:p w:rsidR="007D0937" w:rsidRPr="00EC3747" w:rsidRDefault="007D0937" w:rsidP="007D0937">
            <w:pPr>
              <w:jc w:val="both"/>
              <w:rPr>
                <w:rFonts w:ascii="Arial" w:hAnsi="Arial" w:cs="Arial"/>
                <w:sz w:val="28"/>
              </w:rPr>
            </w:pPr>
            <w:r w:rsidRPr="00EC3747">
              <w:rPr>
                <w:rFonts w:ascii="Arial" w:hAnsi="Arial" w:cs="Arial"/>
                <w:sz w:val="28"/>
              </w:rPr>
              <w:t>Autism Spectrum Disorder (ASD) and Attention Deficit Hyperactivity Disorder (ADHD)</w:t>
            </w:r>
          </w:p>
        </w:tc>
        <w:tc>
          <w:tcPr>
            <w:tcW w:w="1701" w:type="dxa"/>
          </w:tcPr>
          <w:p w:rsidR="007D0937" w:rsidRPr="00EC3747" w:rsidRDefault="007D0937" w:rsidP="007D0937">
            <w:pPr>
              <w:jc w:val="right"/>
              <w:rPr>
                <w:rFonts w:ascii="Arial" w:hAnsi="Arial" w:cs="Arial"/>
                <w:sz w:val="28"/>
              </w:rPr>
            </w:pPr>
            <w:r w:rsidRPr="00EC3747">
              <w:rPr>
                <w:rFonts w:ascii="Arial" w:hAnsi="Arial" w:cs="Arial"/>
                <w:sz w:val="28"/>
              </w:rPr>
              <w:t>£2 million</w:t>
            </w:r>
          </w:p>
        </w:tc>
        <w:tc>
          <w:tcPr>
            <w:tcW w:w="2376" w:type="dxa"/>
          </w:tcPr>
          <w:p w:rsidR="007D0937" w:rsidRPr="00EC3747" w:rsidRDefault="007D0937" w:rsidP="007D0937">
            <w:pPr>
              <w:jc w:val="right"/>
              <w:rPr>
                <w:rFonts w:ascii="Arial" w:hAnsi="Arial" w:cs="Arial"/>
                <w:sz w:val="28"/>
              </w:rPr>
            </w:pPr>
            <w:r w:rsidRPr="00EC3747">
              <w:rPr>
                <w:rFonts w:ascii="Arial" w:hAnsi="Arial" w:cs="Arial"/>
                <w:sz w:val="28"/>
              </w:rPr>
              <w:t>£235,972</w:t>
            </w:r>
          </w:p>
        </w:tc>
      </w:tr>
      <w:tr w:rsidR="00EC3747" w:rsidRPr="00EC3747" w:rsidTr="007D0937">
        <w:tc>
          <w:tcPr>
            <w:tcW w:w="5778" w:type="dxa"/>
          </w:tcPr>
          <w:p w:rsidR="007D0937" w:rsidRPr="00EC3747" w:rsidRDefault="007D0937" w:rsidP="007D0937">
            <w:pPr>
              <w:jc w:val="both"/>
              <w:rPr>
                <w:rFonts w:ascii="Arial" w:hAnsi="Arial" w:cs="Arial"/>
                <w:sz w:val="28"/>
              </w:rPr>
            </w:pPr>
            <w:r w:rsidRPr="00EC3747">
              <w:rPr>
                <w:rFonts w:ascii="Arial" w:hAnsi="Arial" w:cs="Arial"/>
                <w:sz w:val="28"/>
              </w:rPr>
              <w:t>To improve children and young people provision in Mental Health Local Primary Health Support Scheme</w:t>
            </w:r>
          </w:p>
        </w:tc>
        <w:tc>
          <w:tcPr>
            <w:tcW w:w="1701" w:type="dxa"/>
          </w:tcPr>
          <w:p w:rsidR="007D0937" w:rsidRPr="00EC3747" w:rsidRDefault="007D0937" w:rsidP="00EC3747">
            <w:pPr>
              <w:jc w:val="right"/>
              <w:rPr>
                <w:rFonts w:ascii="Arial" w:hAnsi="Arial" w:cs="Arial"/>
                <w:sz w:val="28"/>
              </w:rPr>
            </w:pPr>
            <w:r w:rsidRPr="00EC3747">
              <w:rPr>
                <w:rFonts w:ascii="Arial" w:hAnsi="Arial" w:cs="Arial"/>
                <w:sz w:val="28"/>
              </w:rPr>
              <w:t>£800,000</w:t>
            </w:r>
          </w:p>
        </w:tc>
        <w:tc>
          <w:tcPr>
            <w:tcW w:w="2376" w:type="dxa"/>
          </w:tcPr>
          <w:p w:rsidR="007D0937" w:rsidRPr="00EC3747" w:rsidRDefault="007D0937" w:rsidP="00EC3747">
            <w:pPr>
              <w:jc w:val="right"/>
              <w:rPr>
                <w:rFonts w:ascii="Arial" w:hAnsi="Arial" w:cs="Arial"/>
                <w:sz w:val="28"/>
              </w:rPr>
            </w:pPr>
            <w:r w:rsidRPr="00EC3747">
              <w:rPr>
                <w:rFonts w:ascii="Arial" w:hAnsi="Arial" w:cs="Arial"/>
                <w:sz w:val="28"/>
              </w:rPr>
              <w:t>£94,389</w:t>
            </w:r>
          </w:p>
        </w:tc>
      </w:tr>
      <w:tr w:rsidR="00EC3747" w:rsidRPr="00EC3747" w:rsidTr="007D0937">
        <w:tc>
          <w:tcPr>
            <w:tcW w:w="5778" w:type="dxa"/>
          </w:tcPr>
          <w:p w:rsidR="007D0937" w:rsidRPr="00EC3747" w:rsidRDefault="007D0937" w:rsidP="007D0937">
            <w:pPr>
              <w:jc w:val="both"/>
              <w:rPr>
                <w:rFonts w:ascii="Arial" w:hAnsi="Arial" w:cs="Arial"/>
                <w:sz w:val="28"/>
              </w:rPr>
            </w:pPr>
            <w:r w:rsidRPr="00EC3747">
              <w:rPr>
                <w:rFonts w:ascii="Arial" w:hAnsi="Arial" w:cs="Arial"/>
                <w:sz w:val="28"/>
              </w:rPr>
              <w:t>To further develop Psychological therapy for children and young people</w:t>
            </w:r>
          </w:p>
        </w:tc>
        <w:tc>
          <w:tcPr>
            <w:tcW w:w="1701" w:type="dxa"/>
          </w:tcPr>
          <w:p w:rsidR="007D0937" w:rsidRPr="00EC3747" w:rsidRDefault="007D0937" w:rsidP="00EC3747">
            <w:pPr>
              <w:jc w:val="right"/>
              <w:rPr>
                <w:rFonts w:ascii="Arial" w:hAnsi="Arial" w:cs="Arial"/>
                <w:sz w:val="28"/>
              </w:rPr>
            </w:pPr>
            <w:r w:rsidRPr="00EC3747">
              <w:rPr>
                <w:rFonts w:ascii="Arial" w:hAnsi="Arial" w:cs="Arial"/>
                <w:sz w:val="28"/>
              </w:rPr>
              <w:t>£1.1 million</w:t>
            </w:r>
          </w:p>
        </w:tc>
        <w:tc>
          <w:tcPr>
            <w:tcW w:w="2376" w:type="dxa"/>
          </w:tcPr>
          <w:p w:rsidR="007D0937" w:rsidRPr="00EC3747" w:rsidRDefault="007D0937" w:rsidP="00EC3747">
            <w:pPr>
              <w:jc w:val="right"/>
              <w:rPr>
                <w:rFonts w:ascii="Arial" w:hAnsi="Arial" w:cs="Arial"/>
                <w:sz w:val="28"/>
              </w:rPr>
            </w:pPr>
            <w:r w:rsidRPr="00EC3747">
              <w:rPr>
                <w:rFonts w:ascii="Arial" w:hAnsi="Arial" w:cs="Arial"/>
                <w:sz w:val="28"/>
              </w:rPr>
              <w:t>£129,785</w:t>
            </w:r>
          </w:p>
        </w:tc>
      </w:tr>
      <w:tr w:rsidR="00EC3747" w:rsidRPr="00EC3747" w:rsidTr="007D0937">
        <w:tc>
          <w:tcPr>
            <w:tcW w:w="5778" w:type="dxa"/>
          </w:tcPr>
          <w:p w:rsidR="007D0937" w:rsidRPr="00EC3747" w:rsidRDefault="007D0937" w:rsidP="007D0937">
            <w:pPr>
              <w:jc w:val="both"/>
              <w:rPr>
                <w:rFonts w:ascii="Arial" w:hAnsi="Arial" w:cs="Arial"/>
                <w:sz w:val="28"/>
              </w:rPr>
            </w:pPr>
            <w:r w:rsidRPr="00EC3747">
              <w:rPr>
                <w:rFonts w:ascii="Arial" w:hAnsi="Arial" w:cs="Arial"/>
                <w:sz w:val="28"/>
              </w:rPr>
              <w:t>to provide early intervention Psychosis</w:t>
            </w:r>
          </w:p>
        </w:tc>
        <w:tc>
          <w:tcPr>
            <w:tcW w:w="1701" w:type="dxa"/>
          </w:tcPr>
          <w:p w:rsidR="007D0937" w:rsidRPr="00EC3747" w:rsidRDefault="007D0937" w:rsidP="00EC3747">
            <w:pPr>
              <w:jc w:val="right"/>
              <w:rPr>
                <w:rFonts w:ascii="Arial" w:hAnsi="Arial" w:cs="Arial"/>
                <w:sz w:val="28"/>
              </w:rPr>
            </w:pPr>
            <w:r w:rsidRPr="00EC3747">
              <w:rPr>
                <w:rFonts w:ascii="Arial" w:hAnsi="Arial" w:cs="Arial"/>
                <w:sz w:val="28"/>
              </w:rPr>
              <w:t>£800,000</w:t>
            </w:r>
          </w:p>
        </w:tc>
        <w:tc>
          <w:tcPr>
            <w:tcW w:w="2376" w:type="dxa"/>
          </w:tcPr>
          <w:p w:rsidR="007D0937" w:rsidRPr="00EC3747" w:rsidRDefault="00EC3747" w:rsidP="00EC3747">
            <w:pPr>
              <w:jc w:val="right"/>
              <w:rPr>
                <w:rFonts w:ascii="Arial" w:hAnsi="Arial" w:cs="Arial"/>
                <w:sz w:val="28"/>
              </w:rPr>
            </w:pPr>
            <w:r w:rsidRPr="00EC3747">
              <w:rPr>
                <w:rFonts w:ascii="Arial" w:hAnsi="Arial" w:cs="Arial"/>
                <w:sz w:val="28"/>
              </w:rPr>
              <w:t>£94,389</w:t>
            </w:r>
          </w:p>
        </w:tc>
      </w:tr>
      <w:tr w:rsidR="00EC3747" w:rsidRPr="00EC3747" w:rsidTr="007D0937">
        <w:tc>
          <w:tcPr>
            <w:tcW w:w="5778" w:type="dxa"/>
          </w:tcPr>
          <w:p w:rsidR="007D0937" w:rsidRPr="00EC3747" w:rsidRDefault="00EC3747" w:rsidP="00EC3747">
            <w:pPr>
              <w:jc w:val="both"/>
              <w:rPr>
                <w:rFonts w:ascii="Arial" w:hAnsi="Arial" w:cs="Arial"/>
                <w:sz w:val="28"/>
              </w:rPr>
            </w:pPr>
            <w:r w:rsidRPr="00EC3747">
              <w:rPr>
                <w:rFonts w:ascii="Arial" w:hAnsi="Arial" w:cs="Arial"/>
                <w:sz w:val="28"/>
              </w:rPr>
              <w:t>Additional investment in Specialist Child and Adolescent Mental Health Service (S-CAMHS), supporting Together for Children and Young People (CYP), enabling assessments to be made when a Young Person (YP) presents in crisis in Accident and Emergency (A&amp;E) or arrested under Section 136 of the Mental Health Act (MHA) 1983</w:t>
            </w:r>
          </w:p>
        </w:tc>
        <w:tc>
          <w:tcPr>
            <w:tcW w:w="1701" w:type="dxa"/>
          </w:tcPr>
          <w:p w:rsidR="007D0937" w:rsidRPr="00EC3747" w:rsidRDefault="00EC3747" w:rsidP="00EC3747">
            <w:pPr>
              <w:jc w:val="right"/>
              <w:rPr>
                <w:rFonts w:ascii="Arial" w:hAnsi="Arial" w:cs="Arial"/>
                <w:sz w:val="28"/>
              </w:rPr>
            </w:pPr>
            <w:r w:rsidRPr="00EC3747">
              <w:rPr>
                <w:rFonts w:ascii="Arial" w:hAnsi="Arial" w:cs="Arial"/>
                <w:sz w:val="28"/>
              </w:rPr>
              <w:t>£2.7 million</w:t>
            </w:r>
          </w:p>
        </w:tc>
        <w:tc>
          <w:tcPr>
            <w:tcW w:w="2376" w:type="dxa"/>
          </w:tcPr>
          <w:p w:rsidR="007D0937" w:rsidRPr="00EC3747" w:rsidRDefault="00EC3747" w:rsidP="00EC3747">
            <w:pPr>
              <w:jc w:val="right"/>
              <w:rPr>
                <w:rFonts w:ascii="Arial" w:hAnsi="Arial" w:cs="Arial"/>
                <w:sz w:val="28"/>
              </w:rPr>
            </w:pPr>
            <w:r w:rsidRPr="00EC3747">
              <w:rPr>
                <w:rFonts w:ascii="Arial" w:hAnsi="Arial" w:cs="Arial"/>
                <w:sz w:val="28"/>
              </w:rPr>
              <w:t>£318,562</w:t>
            </w:r>
          </w:p>
        </w:tc>
      </w:tr>
      <w:tr w:rsidR="00EC3747" w:rsidRPr="00EC3747" w:rsidTr="007D0937">
        <w:tc>
          <w:tcPr>
            <w:tcW w:w="5778" w:type="dxa"/>
          </w:tcPr>
          <w:p w:rsidR="007D0937" w:rsidRPr="00EC3747" w:rsidRDefault="00EC3747" w:rsidP="00EC3747">
            <w:pPr>
              <w:jc w:val="both"/>
              <w:rPr>
                <w:rFonts w:ascii="Arial" w:hAnsi="Arial" w:cs="Arial"/>
                <w:sz w:val="28"/>
              </w:rPr>
            </w:pPr>
            <w:r w:rsidRPr="00EC3747">
              <w:rPr>
                <w:rFonts w:ascii="Arial" w:hAnsi="Arial" w:cs="Arial"/>
                <w:sz w:val="28"/>
              </w:rPr>
              <w:t xml:space="preserve">Improving access for Youth Offending Teams (YOTs) and those in the secure estate </w:t>
            </w:r>
          </w:p>
        </w:tc>
        <w:tc>
          <w:tcPr>
            <w:tcW w:w="1701" w:type="dxa"/>
          </w:tcPr>
          <w:p w:rsidR="007D0937" w:rsidRPr="00EC3747" w:rsidRDefault="00EC3747" w:rsidP="00EC3747">
            <w:pPr>
              <w:jc w:val="right"/>
              <w:rPr>
                <w:rFonts w:ascii="Arial" w:hAnsi="Arial" w:cs="Arial"/>
                <w:sz w:val="28"/>
              </w:rPr>
            </w:pPr>
            <w:r w:rsidRPr="00EC3747">
              <w:rPr>
                <w:rFonts w:ascii="Arial" w:hAnsi="Arial" w:cs="Arial"/>
                <w:sz w:val="28"/>
              </w:rPr>
              <w:t>£250,000</w:t>
            </w:r>
          </w:p>
        </w:tc>
        <w:tc>
          <w:tcPr>
            <w:tcW w:w="2376" w:type="dxa"/>
          </w:tcPr>
          <w:p w:rsidR="007D0937" w:rsidRPr="00EC3747" w:rsidRDefault="00EC3747" w:rsidP="00EC3747">
            <w:pPr>
              <w:jc w:val="center"/>
              <w:rPr>
                <w:rFonts w:ascii="Arial" w:hAnsi="Arial" w:cs="Arial"/>
                <w:sz w:val="28"/>
              </w:rPr>
            </w:pPr>
            <w:r w:rsidRPr="00EC3747">
              <w:rPr>
                <w:rFonts w:ascii="Arial" w:hAnsi="Arial" w:cs="Arial"/>
                <w:sz w:val="28"/>
              </w:rPr>
              <w:t>No individual allocation</w:t>
            </w:r>
          </w:p>
        </w:tc>
      </w:tr>
    </w:tbl>
    <w:p w:rsidR="007D0937" w:rsidRDefault="007D0937" w:rsidP="007D0937">
      <w:pPr>
        <w:jc w:val="both"/>
        <w:rPr>
          <w:rFonts w:ascii="Arial" w:hAnsi="Arial" w:cs="Arial"/>
          <w:sz w:val="28"/>
        </w:rPr>
      </w:pPr>
    </w:p>
    <w:p w:rsidR="007D0937" w:rsidRPr="00EC3747" w:rsidRDefault="00EC3747" w:rsidP="007D0937">
      <w:pPr>
        <w:jc w:val="both"/>
        <w:rPr>
          <w:rFonts w:ascii="Arial" w:hAnsi="Arial" w:cs="Arial"/>
          <w:sz w:val="28"/>
        </w:rPr>
      </w:pPr>
      <w:r w:rsidRPr="00EC3747">
        <w:rPr>
          <w:rFonts w:ascii="Arial" w:hAnsi="Arial" w:cs="Arial"/>
          <w:sz w:val="28"/>
        </w:rPr>
        <w:t>The UHB has provided a breakdown of the improvements made to the CMAHS services, utilising the allocated funding.</w:t>
      </w:r>
    </w:p>
    <w:p w:rsidR="007D0937" w:rsidRPr="008B3418" w:rsidRDefault="007D0937" w:rsidP="007D0937">
      <w:pPr>
        <w:jc w:val="both"/>
        <w:rPr>
          <w:rFonts w:ascii="Arial" w:hAnsi="Arial" w:cs="Arial"/>
          <w:sz w:val="28"/>
          <w:u w:val="single"/>
        </w:rPr>
      </w:pPr>
    </w:p>
    <w:p w:rsidR="007D0937" w:rsidRPr="008B3418" w:rsidRDefault="007D0937" w:rsidP="008B3418">
      <w:pPr>
        <w:pStyle w:val="ListParagraph"/>
        <w:numPr>
          <w:ilvl w:val="0"/>
          <w:numId w:val="42"/>
        </w:numPr>
        <w:jc w:val="both"/>
        <w:rPr>
          <w:rFonts w:ascii="Arial" w:hAnsi="Arial" w:cs="Arial"/>
          <w:sz w:val="28"/>
          <w:u w:val="single"/>
        </w:rPr>
      </w:pPr>
      <w:r w:rsidRPr="008B3418">
        <w:rPr>
          <w:rFonts w:ascii="Arial" w:hAnsi="Arial" w:cs="Arial"/>
          <w:sz w:val="28"/>
          <w:u w:val="single"/>
        </w:rPr>
        <w:t>Community Crisis and Assessment Team</w:t>
      </w:r>
    </w:p>
    <w:p w:rsidR="00EC3747" w:rsidRPr="008B3418" w:rsidRDefault="00EC3747" w:rsidP="00EC3747">
      <w:pPr>
        <w:ind w:left="720"/>
        <w:jc w:val="both"/>
        <w:rPr>
          <w:rFonts w:ascii="Arial" w:hAnsi="Arial" w:cs="Arial"/>
          <w:sz w:val="28"/>
        </w:rPr>
      </w:pPr>
    </w:p>
    <w:p w:rsidR="007D0937" w:rsidRPr="008B3418" w:rsidRDefault="007D0937" w:rsidP="008B3418">
      <w:pPr>
        <w:numPr>
          <w:ilvl w:val="0"/>
          <w:numId w:val="42"/>
        </w:numPr>
        <w:jc w:val="both"/>
        <w:rPr>
          <w:rFonts w:ascii="Arial" w:hAnsi="Arial" w:cs="Arial"/>
          <w:sz w:val="28"/>
        </w:rPr>
      </w:pPr>
      <w:r w:rsidRPr="008B3418">
        <w:rPr>
          <w:rFonts w:ascii="Arial" w:hAnsi="Arial" w:cs="Arial"/>
          <w:sz w:val="28"/>
        </w:rPr>
        <w:t>Recruited</w:t>
      </w:r>
      <w:r w:rsidR="00EC3747" w:rsidRPr="008B3418">
        <w:rPr>
          <w:rFonts w:ascii="Arial" w:hAnsi="Arial" w:cs="Arial"/>
          <w:sz w:val="28"/>
        </w:rPr>
        <w:t xml:space="preserve"> to capacity, </w:t>
      </w:r>
      <w:r w:rsidRPr="008B3418">
        <w:rPr>
          <w:rFonts w:ascii="Arial" w:hAnsi="Arial" w:cs="Arial"/>
          <w:sz w:val="28"/>
        </w:rPr>
        <w:t>12 staff</w:t>
      </w:r>
      <w:r w:rsidR="00EC3747" w:rsidRPr="008B3418">
        <w:rPr>
          <w:rFonts w:ascii="Arial" w:hAnsi="Arial" w:cs="Arial"/>
          <w:sz w:val="28"/>
        </w:rPr>
        <w:t xml:space="preserve"> members,</w:t>
      </w:r>
      <w:r w:rsidRPr="008B3418">
        <w:rPr>
          <w:rFonts w:ascii="Arial" w:hAnsi="Arial" w:cs="Arial"/>
          <w:sz w:val="28"/>
        </w:rPr>
        <w:t xml:space="preserve"> a mobile community based team who work in an assertive outreach model of intervention for families and children with high levels of complexity whose needs cannot be met by existing Tier 3 provision. </w:t>
      </w:r>
    </w:p>
    <w:p w:rsidR="00EC3747" w:rsidRPr="008B3418" w:rsidRDefault="00EC3747" w:rsidP="00EC3747">
      <w:pPr>
        <w:ind w:left="720"/>
        <w:jc w:val="both"/>
        <w:rPr>
          <w:rFonts w:ascii="Arial" w:hAnsi="Arial" w:cs="Arial"/>
          <w:sz w:val="28"/>
        </w:rPr>
      </w:pPr>
    </w:p>
    <w:p w:rsidR="00EC3747" w:rsidRPr="008B3418" w:rsidRDefault="007D0937" w:rsidP="008B3418">
      <w:pPr>
        <w:numPr>
          <w:ilvl w:val="0"/>
          <w:numId w:val="42"/>
        </w:numPr>
        <w:jc w:val="both"/>
        <w:rPr>
          <w:rFonts w:ascii="Arial" w:hAnsi="Arial" w:cs="Arial"/>
          <w:sz w:val="28"/>
        </w:rPr>
      </w:pPr>
      <w:r w:rsidRPr="008B3418">
        <w:rPr>
          <w:rFonts w:ascii="Arial" w:hAnsi="Arial" w:cs="Arial"/>
          <w:sz w:val="28"/>
        </w:rPr>
        <w:t>Provision of emergency assessments wit</w:t>
      </w:r>
      <w:r w:rsidR="00EC3747" w:rsidRPr="008B3418">
        <w:rPr>
          <w:rFonts w:ascii="Arial" w:hAnsi="Arial" w:cs="Arial"/>
          <w:sz w:val="28"/>
        </w:rPr>
        <w:t>hin 4 hours of arrival at A&amp;E, with the aim of reducing use of emergency police services and police custody and</w:t>
      </w:r>
      <w:r w:rsidRPr="008B3418">
        <w:rPr>
          <w:rFonts w:ascii="Arial" w:hAnsi="Arial" w:cs="Arial"/>
          <w:sz w:val="28"/>
        </w:rPr>
        <w:t xml:space="preserve"> prevent</w:t>
      </w:r>
      <w:r w:rsidR="00EC3747" w:rsidRPr="008B3418">
        <w:rPr>
          <w:rFonts w:ascii="Arial" w:hAnsi="Arial" w:cs="Arial"/>
          <w:sz w:val="28"/>
        </w:rPr>
        <w:t xml:space="preserve"> detainment under</w:t>
      </w:r>
      <w:r w:rsidRPr="008B3418">
        <w:rPr>
          <w:rFonts w:ascii="Arial" w:hAnsi="Arial" w:cs="Arial"/>
          <w:sz w:val="28"/>
        </w:rPr>
        <w:t xml:space="preserve"> Section</w:t>
      </w:r>
      <w:r w:rsidR="00EC3747" w:rsidRPr="008B3418">
        <w:rPr>
          <w:rFonts w:ascii="Arial" w:hAnsi="Arial" w:cs="Arial"/>
          <w:sz w:val="28"/>
        </w:rPr>
        <w:t xml:space="preserve"> 136.</w:t>
      </w:r>
    </w:p>
    <w:p w:rsidR="00EC3747" w:rsidRPr="008B3418" w:rsidRDefault="00EC3747" w:rsidP="00EC3747">
      <w:pPr>
        <w:pStyle w:val="ListParagraph"/>
        <w:rPr>
          <w:rFonts w:ascii="Arial" w:hAnsi="Arial" w:cs="Arial"/>
          <w:sz w:val="28"/>
        </w:rPr>
      </w:pPr>
    </w:p>
    <w:p w:rsidR="007D0937" w:rsidRPr="008B3418" w:rsidRDefault="00EC3747" w:rsidP="008B3418">
      <w:pPr>
        <w:numPr>
          <w:ilvl w:val="0"/>
          <w:numId w:val="42"/>
        </w:numPr>
        <w:jc w:val="both"/>
        <w:rPr>
          <w:rFonts w:ascii="Arial" w:hAnsi="Arial" w:cs="Arial"/>
          <w:sz w:val="28"/>
        </w:rPr>
      </w:pPr>
      <w:r w:rsidRPr="008B3418">
        <w:rPr>
          <w:rFonts w:ascii="Arial" w:hAnsi="Arial" w:cs="Arial"/>
          <w:sz w:val="28"/>
        </w:rPr>
        <w:t>The t</w:t>
      </w:r>
      <w:r w:rsidR="007D0937" w:rsidRPr="008B3418">
        <w:rPr>
          <w:rFonts w:ascii="Arial" w:hAnsi="Arial" w:cs="Arial"/>
          <w:sz w:val="28"/>
        </w:rPr>
        <w:t>eam will offer specialist and extended support in mental health crisis wit</w:t>
      </w:r>
      <w:r w:rsidRPr="008B3418">
        <w:rPr>
          <w:rFonts w:ascii="Arial" w:hAnsi="Arial" w:cs="Arial"/>
          <w:sz w:val="28"/>
        </w:rPr>
        <w:t>h the stated intent of reducing</w:t>
      </w:r>
      <w:r w:rsidR="007D0937" w:rsidRPr="008B3418">
        <w:rPr>
          <w:rFonts w:ascii="Arial" w:hAnsi="Arial" w:cs="Arial"/>
          <w:sz w:val="28"/>
        </w:rPr>
        <w:t>/preventing admission to hospital.</w:t>
      </w:r>
    </w:p>
    <w:p w:rsidR="00EC3747" w:rsidRPr="008B3418" w:rsidRDefault="00EC3747" w:rsidP="00EC3747">
      <w:pPr>
        <w:pStyle w:val="ListParagraph"/>
        <w:rPr>
          <w:rFonts w:ascii="Arial" w:hAnsi="Arial" w:cs="Arial"/>
          <w:sz w:val="28"/>
        </w:rPr>
      </w:pPr>
    </w:p>
    <w:p w:rsidR="007D0937" w:rsidRPr="008B3418" w:rsidRDefault="007D0937" w:rsidP="008B3418">
      <w:pPr>
        <w:numPr>
          <w:ilvl w:val="0"/>
          <w:numId w:val="42"/>
        </w:numPr>
        <w:jc w:val="both"/>
        <w:rPr>
          <w:rFonts w:ascii="Arial" w:hAnsi="Arial" w:cs="Arial"/>
          <w:sz w:val="28"/>
        </w:rPr>
      </w:pPr>
      <w:r w:rsidRPr="008B3418">
        <w:rPr>
          <w:rFonts w:ascii="Arial" w:hAnsi="Arial" w:cs="Arial"/>
          <w:sz w:val="28"/>
        </w:rPr>
        <w:t xml:space="preserve">Provide assessments for </w:t>
      </w:r>
      <w:r w:rsidR="00EC3747" w:rsidRPr="008B3418">
        <w:rPr>
          <w:rFonts w:ascii="Arial" w:hAnsi="Arial" w:cs="Arial"/>
          <w:sz w:val="28"/>
        </w:rPr>
        <w:t>self-harm including o</w:t>
      </w:r>
      <w:r w:rsidRPr="008B3418">
        <w:rPr>
          <w:rFonts w:ascii="Arial" w:hAnsi="Arial" w:cs="Arial"/>
          <w:sz w:val="28"/>
        </w:rPr>
        <w:t>verdose assessment and follow up 7 days a week</w:t>
      </w:r>
      <w:r w:rsidR="00EC3747" w:rsidRPr="008B3418">
        <w:rPr>
          <w:rFonts w:ascii="Arial" w:hAnsi="Arial" w:cs="Arial"/>
          <w:sz w:val="28"/>
        </w:rPr>
        <w:t>,</w:t>
      </w:r>
      <w:r w:rsidRPr="008B3418">
        <w:rPr>
          <w:rFonts w:ascii="Arial" w:hAnsi="Arial" w:cs="Arial"/>
          <w:sz w:val="28"/>
        </w:rPr>
        <w:t xml:space="preserve"> promoting early discharge where appropri</w:t>
      </w:r>
      <w:r w:rsidR="00EC3747" w:rsidRPr="008B3418">
        <w:rPr>
          <w:rFonts w:ascii="Arial" w:hAnsi="Arial" w:cs="Arial"/>
          <w:sz w:val="28"/>
        </w:rPr>
        <w:t>ate and follow up within 5 days.</w:t>
      </w:r>
    </w:p>
    <w:p w:rsidR="00EC3747" w:rsidRPr="008B3418" w:rsidRDefault="00EC3747" w:rsidP="00EC3747">
      <w:pPr>
        <w:pStyle w:val="ListParagraph"/>
        <w:rPr>
          <w:rFonts w:ascii="Arial" w:hAnsi="Arial" w:cs="Arial"/>
          <w:sz w:val="28"/>
        </w:rPr>
      </w:pPr>
    </w:p>
    <w:p w:rsidR="007D0937" w:rsidRPr="008B3418" w:rsidRDefault="007D0937" w:rsidP="008B3418">
      <w:pPr>
        <w:numPr>
          <w:ilvl w:val="0"/>
          <w:numId w:val="42"/>
        </w:numPr>
        <w:jc w:val="both"/>
        <w:rPr>
          <w:rFonts w:ascii="Arial" w:hAnsi="Arial" w:cs="Arial"/>
          <w:sz w:val="28"/>
        </w:rPr>
      </w:pPr>
      <w:r w:rsidRPr="008B3418">
        <w:rPr>
          <w:rFonts w:ascii="Arial" w:hAnsi="Arial" w:cs="Arial"/>
          <w:sz w:val="28"/>
        </w:rPr>
        <w:t xml:space="preserve">Recruited 2 </w:t>
      </w:r>
      <w:r w:rsidR="00EC3747" w:rsidRPr="008B3418">
        <w:rPr>
          <w:rFonts w:ascii="Arial" w:hAnsi="Arial" w:cs="Arial"/>
          <w:sz w:val="28"/>
        </w:rPr>
        <w:t xml:space="preserve">members of </w:t>
      </w:r>
      <w:r w:rsidR="008B3418" w:rsidRPr="008B3418">
        <w:rPr>
          <w:rFonts w:ascii="Arial" w:hAnsi="Arial" w:cs="Arial"/>
          <w:sz w:val="28"/>
        </w:rPr>
        <w:t>staff to work within the</w:t>
      </w:r>
      <w:r w:rsidRPr="008B3418">
        <w:rPr>
          <w:rFonts w:ascii="Arial" w:hAnsi="Arial" w:cs="Arial"/>
          <w:sz w:val="28"/>
        </w:rPr>
        <w:t xml:space="preserve"> adult unscheduled care </w:t>
      </w:r>
      <w:r w:rsidR="008B3418" w:rsidRPr="008B3418">
        <w:rPr>
          <w:rFonts w:ascii="Arial" w:hAnsi="Arial" w:cs="Arial"/>
          <w:sz w:val="28"/>
        </w:rPr>
        <w:t xml:space="preserve">service </w:t>
      </w:r>
      <w:r w:rsidRPr="008B3418">
        <w:rPr>
          <w:rFonts w:ascii="Arial" w:hAnsi="Arial" w:cs="Arial"/>
          <w:sz w:val="28"/>
        </w:rPr>
        <w:t xml:space="preserve">to provide a crisis service </w:t>
      </w:r>
      <w:r w:rsidR="008B3418" w:rsidRPr="008B3418">
        <w:rPr>
          <w:rFonts w:ascii="Arial" w:hAnsi="Arial" w:cs="Arial"/>
          <w:sz w:val="28"/>
        </w:rPr>
        <w:t>available</w:t>
      </w:r>
      <w:r w:rsidRPr="008B3418">
        <w:rPr>
          <w:rFonts w:ascii="Arial" w:hAnsi="Arial" w:cs="Arial"/>
          <w:sz w:val="28"/>
        </w:rPr>
        <w:t xml:space="preserve"> 24</w:t>
      </w:r>
      <w:r w:rsidR="008B3418" w:rsidRPr="008B3418">
        <w:rPr>
          <w:rFonts w:ascii="Arial" w:hAnsi="Arial" w:cs="Arial"/>
          <w:sz w:val="28"/>
        </w:rPr>
        <w:t xml:space="preserve">hours, </w:t>
      </w:r>
      <w:r w:rsidRPr="008B3418">
        <w:rPr>
          <w:rFonts w:ascii="Arial" w:hAnsi="Arial" w:cs="Arial"/>
          <w:sz w:val="28"/>
        </w:rPr>
        <w:t>7</w:t>
      </w:r>
      <w:r w:rsidR="008B3418" w:rsidRPr="008B3418">
        <w:rPr>
          <w:rFonts w:ascii="Arial" w:hAnsi="Arial" w:cs="Arial"/>
          <w:sz w:val="28"/>
        </w:rPr>
        <w:t xml:space="preserve"> days a week.</w:t>
      </w:r>
    </w:p>
    <w:p w:rsidR="007D0937" w:rsidRPr="007D0937" w:rsidRDefault="007D0937" w:rsidP="007D0937">
      <w:pPr>
        <w:jc w:val="both"/>
        <w:rPr>
          <w:rFonts w:ascii="Arial" w:hAnsi="Arial" w:cs="Arial"/>
          <w:b/>
          <w:bCs/>
          <w:sz w:val="28"/>
        </w:rPr>
      </w:pPr>
    </w:p>
    <w:p w:rsidR="007D0937" w:rsidRPr="008B3418" w:rsidRDefault="007D0937" w:rsidP="007D0937">
      <w:pPr>
        <w:jc w:val="both"/>
        <w:rPr>
          <w:rFonts w:ascii="Arial" w:hAnsi="Arial" w:cs="Arial"/>
          <w:bCs/>
          <w:sz w:val="28"/>
          <w:u w:val="single"/>
        </w:rPr>
      </w:pPr>
      <w:r w:rsidRPr="008B3418">
        <w:rPr>
          <w:rFonts w:ascii="Arial" w:hAnsi="Arial" w:cs="Arial"/>
          <w:bCs/>
          <w:sz w:val="28"/>
          <w:u w:val="single"/>
        </w:rPr>
        <w:t>Psychological Therapies Service</w:t>
      </w:r>
    </w:p>
    <w:p w:rsidR="008B3418" w:rsidRPr="008B3418" w:rsidRDefault="008B3418" w:rsidP="007D0937">
      <w:pPr>
        <w:jc w:val="both"/>
        <w:rPr>
          <w:rFonts w:ascii="Arial" w:hAnsi="Arial" w:cs="Arial"/>
          <w:sz w:val="28"/>
        </w:rPr>
      </w:pPr>
    </w:p>
    <w:p w:rsidR="008B3418" w:rsidRPr="008B3418" w:rsidRDefault="007D0937" w:rsidP="008B3418">
      <w:pPr>
        <w:numPr>
          <w:ilvl w:val="0"/>
          <w:numId w:val="40"/>
        </w:numPr>
        <w:jc w:val="both"/>
        <w:rPr>
          <w:rFonts w:ascii="Arial" w:hAnsi="Arial" w:cs="Arial"/>
          <w:sz w:val="28"/>
        </w:rPr>
      </w:pPr>
      <w:r w:rsidRPr="008B3418">
        <w:rPr>
          <w:rFonts w:ascii="Arial" w:hAnsi="Arial" w:cs="Arial"/>
          <w:sz w:val="28"/>
        </w:rPr>
        <w:t xml:space="preserve">Investment of £129,785 </w:t>
      </w:r>
      <w:r w:rsidRPr="008B3418">
        <w:rPr>
          <w:rFonts w:ascii="Arial" w:hAnsi="Arial" w:cs="Arial"/>
          <w:iCs/>
          <w:sz w:val="28"/>
        </w:rPr>
        <w:t>to further develop psychological therapy provision for children and young people</w:t>
      </w:r>
      <w:r w:rsidR="008B3418" w:rsidRPr="008B3418">
        <w:rPr>
          <w:rFonts w:ascii="Arial" w:hAnsi="Arial" w:cs="Arial"/>
          <w:iCs/>
          <w:sz w:val="28"/>
        </w:rPr>
        <w:t>.</w:t>
      </w:r>
      <w:r w:rsidRPr="008B3418">
        <w:rPr>
          <w:rFonts w:ascii="Arial" w:hAnsi="Arial" w:cs="Arial"/>
          <w:iCs/>
          <w:sz w:val="28"/>
        </w:rPr>
        <w:t xml:space="preserve"> </w:t>
      </w:r>
    </w:p>
    <w:p w:rsidR="007D0937" w:rsidRPr="008B3418" w:rsidRDefault="007D0937" w:rsidP="008B3418">
      <w:pPr>
        <w:ind w:left="720" w:firstLine="75"/>
        <w:jc w:val="both"/>
        <w:rPr>
          <w:rFonts w:ascii="Arial" w:hAnsi="Arial" w:cs="Arial"/>
          <w:sz w:val="28"/>
        </w:rPr>
      </w:pPr>
    </w:p>
    <w:p w:rsidR="007D0937" w:rsidRPr="008B3418" w:rsidRDefault="007D0937" w:rsidP="008B3418">
      <w:pPr>
        <w:numPr>
          <w:ilvl w:val="0"/>
          <w:numId w:val="40"/>
        </w:numPr>
        <w:jc w:val="both"/>
        <w:rPr>
          <w:rFonts w:ascii="Arial" w:hAnsi="Arial" w:cs="Arial"/>
          <w:sz w:val="28"/>
        </w:rPr>
      </w:pPr>
      <w:r w:rsidRPr="008B3418">
        <w:rPr>
          <w:rFonts w:ascii="Arial" w:hAnsi="Arial" w:cs="Arial"/>
          <w:sz w:val="28"/>
        </w:rPr>
        <w:t>New C</w:t>
      </w:r>
      <w:r w:rsidR="008B3418" w:rsidRPr="008B3418">
        <w:rPr>
          <w:rFonts w:ascii="Arial" w:hAnsi="Arial" w:cs="Arial"/>
          <w:sz w:val="28"/>
        </w:rPr>
        <w:t xml:space="preserve">ognitive </w:t>
      </w:r>
      <w:r w:rsidRPr="008B3418">
        <w:rPr>
          <w:rFonts w:ascii="Arial" w:hAnsi="Arial" w:cs="Arial"/>
          <w:sz w:val="28"/>
        </w:rPr>
        <w:t>B</w:t>
      </w:r>
      <w:r w:rsidR="008B3418" w:rsidRPr="008B3418">
        <w:rPr>
          <w:rFonts w:ascii="Arial" w:hAnsi="Arial" w:cs="Arial"/>
          <w:sz w:val="28"/>
        </w:rPr>
        <w:t xml:space="preserve">ehavioural </w:t>
      </w:r>
      <w:r w:rsidRPr="008B3418">
        <w:rPr>
          <w:rFonts w:ascii="Arial" w:hAnsi="Arial" w:cs="Arial"/>
          <w:sz w:val="28"/>
        </w:rPr>
        <w:t>T</w:t>
      </w:r>
      <w:r w:rsidR="008B3418" w:rsidRPr="008B3418">
        <w:rPr>
          <w:rFonts w:ascii="Arial" w:hAnsi="Arial" w:cs="Arial"/>
          <w:sz w:val="28"/>
        </w:rPr>
        <w:t>herapy (CBT) service developed , in addition to an increased</w:t>
      </w:r>
      <w:r w:rsidRPr="008B3418">
        <w:rPr>
          <w:rFonts w:ascii="Arial" w:hAnsi="Arial" w:cs="Arial"/>
          <w:sz w:val="28"/>
        </w:rPr>
        <w:t xml:space="preserve"> provision of psychological therapy in primary and secondary care being developed across the 3 Counties </w:t>
      </w:r>
    </w:p>
    <w:p w:rsidR="008B3418" w:rsidRPr="008B3418" w:rsidRDefault="008B3418" w:rsidP="008B3418">
      <w:pPr>
        <w:pStyle w:val="ListParagraph"/>
        <w:rPr>
          <w:rFonts w:ascii="Arial" w:hAnsi="Arial" w:cs="Arial"/>
          <w:sz w:val="28"/>
        </w:rPr>
      </w:pPr>
    </w:p>
    <w:p w:rsidR="007D0937" w:rsidRDefault="007D0937" w:rsidP="008B3418">
      <w:pPr>
        <w:numPr>
          <w:ilvl w:val="0"/>
          <w:numId w:val="40"/>
        </w:numPr>
        <w:jc w:val="both"/>
        <w:rPr>
          <w:rFonts w:ascii="Arial" w:hAnsi="Arial" w:cs="Arial"/>
          <w:sz w:val="28"/>
        </w:rPr>
      </w:pPr>
      <w:r w:rsidRPr="008B3418">
        <w:rPr>
          <w:rFonts w:ascii="Arial" w:hAnsi="Arial" w:cs="Arial"/>
          <w:sz w:val="28"/>
        </w:rPr>
        <w:t>Investment has enabled the recruitment of the following new additional staff :</w:t>
      </w:r>
    </w:p>
    <w:p w:rsidR="008B3418" w:rsidRDefault="008B3418" w:rsidP="008B3418">
      <w:pPr>
        <w:pStyle w:val="ListParagraph"/>
        <w:rPr>
          <w:rFonts w:ascii="Arial" w:hAnsi="Arial" w:cs="Arial"/>
          <w:sz w:val="28"/>
        </w:rPr>
      </w:pPr>
    </w:p>
    <w:p w:rsidR="007D0937" w:rsidRPr="008B3418" w:rsidRDefault="008B3418" w:rsidP="008B3418">
      <w:pPr>
        <w:pStyle w:val="ListParagraph"/>
        <w:numPr>
          <w:ilvl w:val="1"/>
          <w:numId w:val="41"/>
        </w:numPr>
        <w:jc w:val="both"/>
        <w:rPr>
          <w:rFonts w:ascii="Arial" w:hAnsi="Arial" w:cs="Arial"/>
          <w:sz w:val="28"/>
        </w:rPr>
      </w:pPr>
      <w:r w:rsidRPr="008B3418">
        <w:rPr>
          <w:rFonts w:ascii="Arial" w:hAnsi="Arial" w:cs="Arial"/>
          <w:sz w:val="28"/>
        </w:rPr>
        <w:t xml:space="preserve">Psychological Therapy Lead </w:t>
      </w:r>
    </w:p>
    <w:p w:rsidR="007D0937" w:rsidRPr="008B3418" w:rsidRDefault="008B3418" w:rsidP="008B3418">
      <w:pPr>
        <w:pStyle w:val="ListParagraph"/>
        <w:numPr>
          <w:ilvl w:val="1"/>
          <w:numId w:val="41"/>
        </w:numPr>
        <w:jc w:val="both"/>
        <w:rPr>
          <w:rFonts w:ascii="Arial" w:hAnsi="Arial" w:cs="Arial"/>
          <w:sz w:val="28"/>
        </w:rPr>
      </w:pPr>
      <w:r w:rsidRPr="008B3418">
        <w:rPr>
          <w:rFonts w:ascii="Arial" w:hAnsi="Arial" w:cs="Arial"/>
          <w:sz w:val="28"/>
        </w:rPr>
        <w:t xml:space="preserve">Three </w:t>
      </w:r>
      <w:r w:rsidR="007D0937" w:rsidRPr="008B3418">
        <w:rPr>
          <w:rFonts w:ascii="Arial" w:hAnsi="Arial" w:cs="Arial"/>
          <w:sz w:val="28"/>
        </w:rPr>
        <w:t>Cognitive Behaviour Nurse Therapists</w:t>
      </w:r>
    </w:p>
    <w:p w:rsidR="007D0937" w:rsidRPr="007D0937" w:rsidRDefault="007D0937" w:rsidP="007D0937">
      <w:pPr>
        <w:jc w:val="both"/>
        <w:rPr>
          <w:rFonts w:ascii="Arial" w:hAnsi="Arial" w:cs="Arial"/>
          <w:sz w:val="28"/>
        </w:rPr>
      </w:pPr>
    </w:p>
    <w:p w:rsidR="007D0937" w:rsidRPr="008B3418" w:rsidRDefault="007D0937" w:rsidP="007D0937">
      <w:pPr>
        <w:jc w:val="both"/>
        <w:rPr>
          <w:rFonts w:ascii="Arial" w:hAnsi="Arial" w:cs="Arial"/>
          <w:sz w:val="28"/>
          <w:u w:val="single"/>
        </w:rPr>
      </w:pPr>
      <w:r w:rsidRPr="008B3418">
        <w:rPr>
          <w:rFonts w:ascii="Arial" w:hAnsi="Arial" w:cs="Arial"/>
          <w:sz w:val="28"/>
          <w:u w:val="single"/>
        </w:rPr>
        <w:t>Autistic Spectrum Disorder Service</w:t>
      </w:r>
    </w:p>
    <w:p w:rsidR="008B3418" w:rsidRPr="008B3418" w:rsidRDefault="008B3418" w:rsidP="007D0937">
      <w:pPr>
        <w:jc w:val="both"/>
        <w:rPr>
          <w:rFonts w:ascii="Arial" w:hAnsi="Arial" w:cs="Arial"/>
          <w:b/>
          <w:sz w:val="28"/>
        </w:rPr>
      </w:pPr>
    </w:p>
    <w:p w:rsidR="007D0937" w:rsidRPr="008B3418" w:rsidRDefault="007D0937" w:rsidP="008B3418">
      <w:pPr>
        <w:numPr>
          <w:ilvl w:val="0"/>
          <w:numId w:val="39"/>
        </w:numPr>
        <w:jc w:val="both"/>
        <w:rPr>
          <w:rFonts w:ascii="Arial" w:hAnsi="Arial" w:cs="Arial"/>
          <w:sz w:val="28"/>
        </w:rPr>
      </w:pPr>
      <w:r w:rsidRPr="008B3418">
        <w:rPr>
          <w:rFonts w:ascii="Arial" w:hAnsi="Arial" w:cs="Arial"/>
          <w:sz w:val="28"/>
        </w:rPr>
        <w:t>New In</w:t>
      </w:r>
      <w:r w:rsidR="008B3418" w:rsidRPr="008B3418">
        <w:rPr>
          <w:rFonts w:ascii="Arial" w:hAnsi="Arial" w:cs="Arial"/>
          <w:sz w:val="28"/>
        </w:rPr>
        <w:t xml:space="preserve">tegrated ASD Team recruited, </w:t>
      </w:r>
      <w:r w:rsidRPr="008B3418">
        <w:rPr>
          <w:rFonts w:ascii="Arial" w:hAnsi="Arial" w:cs="Arial"/>
          <w:sz w:val="28"/>
        </w:rPr>
        <w:t>delivering Diagnostic Assessment</w:t>
      </w:r>
      <w:r w:rsidR="008B3418" w:rsidRPr="008B3418">
        <w:rPr>
          <w:rFonts w:ascii="Arial" w:hAnsi="Arial" w:cs="Arial"/>
          <w:sz w:val="28"/>
        </w:rPr>
        <w:t>s for referred patients. The team has a specifically tailored remit, their key tasks are to:</w:t>
      </w:r>
    </w:p>
    <w:p w:rsidR="008B3418" w:rsidRPr="008B3418" w:rsidRDefault="008B3418" w:rsidP="008B3418">
      <w:pPr>
        <w:ind w:left="720"/>
        <w:jc w:val="both"/>
        <w:rPr>
          <w:rFonts w:ascii="Arial" w:hAnsi="Arial" w:cs="Arial"/>
          <w:sz w:val="28"/>
        </w:rPr>
      </w:pPr>
    </w:p>
    <w:p w:rsidR="008B3418" w:rsidRPr="008B3418" w:rsidRDefault="007D0937" w:rsidP="008B3418">
      <w:pPr>
        <w:pStyle w:val="ListParagraph"/>
        <w:numPr>
          <w:ilvl w:val="1"/>
          <w:numId w:val="36"/>
        </w:numPr>
        <w:jc w:val="both"/>
        <w:rPr>
          <w:rFonts w:ascii="Arial" w:hAnsi="Arial" w:cs="Arial"/>
          <w:sz w:val="28"/>
        </w:rPr>
      </w:pPr>
      <w:r w:rsidRPr="008B3418">
        <w:rPr>
          <w:rFonts w:ascii="Arial" w:hAnsi="Arial" w:cs="Arial"/>
          <w:sz w:val="28"/>
        </w:rPr>
        <w:t>Meet the new 26 week performance target since April 2017</w:t>
      </w:r>
    </w:p>
    <w:p w:rsidR="008B3418" w:rsidRPr="008B3418" w:rsidRDefault="008B3418" w:rsidP="008B3418">
      <w:pPr>
        <w:pStyle w:val="ListParagraph"/>
        <w:ind w:left="1440"/>
        <w:jc w:val="both"/>
        <w:rPr>
          <w:rFonts w:ascii="Arial" w:hAnsi="Arial" w:cs="Arial"/>
          <w:sz w:val="28"/>
        </w:rPr>
      </w:pPr>
    </w:p>
    <w:p w:rsidR="007D0937" w:rsidRPr="008B3418" w:rsidRDefault="007D0937" w:rsidP="008B3418">
      <w:pPr>
        <w:pStyle w:val="ListParagraph"/>
        <w:numPr>
          <w:ilvl w:val="1"/>
          <w:numId w:val="36"/>
        </w:numPr>
        <w:jc w:val="both"/>
        <w:rPr>
          <w:rFonts w:ascii="Arial" w:hAnsi="Arial" w:cs="Arial"/>
          <w:sz w:val="28"/>
        </w:rPr>
      </w:pPr>
      <w:r w:rsidRPr="008B3418">
        <w:rPr>
          <w:rFonts w:ascii="Arial" w:hAnsi="Arial" w:cs="Arial"/>
          <w:sz w:val="28"/>
        </w:rPr>
        <w:t xml:space="preserve">Develop post diagnostic service to support children and their families </w:t>
      </w:r>
    </w:p>
    <w:p w:rsidR="008B3418" w:rsidRPr="008B3418" w:rsidRDefault="008B3418" w:rsidP="008B3418">
      <w:pPr>
        <w:pStyle w:val="ListParagraph"/>
        <w:ind w:left="1440"/>
        <w:jc w:val="both"/>
        <w:rPr>
          <w:rFonts w:ascii="Arial" w:hAnsi="Arial" w:cs="Arial"/>
          <w:sz w:val="28"/>
        </w:rPr>
      </w:pPr>
    </w:p>
    <w:p w:rsidR="007D0937" w:rsidRPr="008B3418" w:rsidRDefault="007D0937" w:rsidP="008B3418">
      <w:pPr>
        <w:pStyle w:val="ListParagraph"/>
        <w:numPr>
          <w:ilvl w:val="1"/>
          <w:numId w:val="36"/>
        </w:numPr>
        <w:jc w:val="both"/>
        <w:rPr>
          <w:rFonts w:ascii="Arial" w:hAnsi="Arial" w:cs="Arial"/>
          <w:sz w:val="28"/>
        </w:rPr>
      </w:pPr>
      <w:r w:rsidRPr="008B3418">
        <w:rPr>
          <w:rFonts w:ascii="Arial" w:hAnsi="Arial" w:cs="Arial"/>
          <w:sz w:val="28"/>
        </w:rPr>
        <w:t>Initiate close working relationship with Adult services to develop a new Integrated Autism Service</w:t>
      </w:r>
      <w:r w:rsidR="008B3418" w:rsidRPr="008B3418">
        <w:rPr>
          <w:rFonts w:ascii="Arial" w:hAnsi="Arial" w:cs="Arial"/>
          <w:sz w:val="28"/>
        </w:rPr>
        <w:t>.</w:t>
      </w:r>
    </w:p>
    <w:p w:rsidR="007D0937" w:rsidRPr="007D0937" w:rsidRDefault="007D0937" w:rsidP="007D0937">
      <w:pPr>
        <w:jc w:val="both"/>
        <w:rPr>
          <w:rFonts w:ascii="Arial" w:hAnsi="Arial" w:cs="Arial"/>
          <w:sz w:val="28"/>
        </w:rPr>
      </w:pPr>
    </w:p>
    <w:p w:rsidR="007D0937" w:rsidRPr="008B3418" w:rsidRDefault="007D0937" w:rsidP="007D0937">
      <w:pPr>
        <w:jc w:val="both"/>
        <w:rPr>
          <w:rFonts w:ascii="Arial" w:hAnsi="Arial" w:cs="Arial"/>
          <w:bCs/>
          <w:sz w:val="28"/>
          <w:u w:val="single"/>
        </w:rPr>
      </w:pPr>
      <w:r w:rsidRPr="008B3418">
        <w:rPr>
          <w:rFonts w:ascii="Arial" w:hAnsi="Arial" w:cs="Arial"/>
          <w:bCs/>
          <w:sz w:val="28"/>
          <w:u w:val="single"/>
        </w:rPr>
        <w:t>Local Primary Mental Health Support Services</w:t>
      </w:r>
    </w:p>
    <w:p w:rsidR="008B3418" w:rsidRPr="008B3418" w:rsidRDefault="008B3418" w:rsidP="007D0937">
      <w:pPr>
        <w:jc w:val="both"/>
        <w:rPr>
          <w:rFonts w:ascii="Arial" w:hAnsi="Arial" w:cs="Arial"/>
          <w:bCs/>
          <w:sz w:val="28"/>
          <w:u w:val="single"/>
        </w:rPr>
      </w:pPr>
    </w:p>
    <w:p w:rsidR="007D0937" w:rsidRPr="008B3418" w:rsidRDefault="008B3418" w:rsidP="008B3418">
      <w:pPr>
        <w:numPr>
          <w:ilvl w:val="0"/>
          <w:numId w:val="38"/>
        </w:numPr>
        <w:jc w:val="both"/>
        <w:rPr>
          <w:rFonts w:ascii="Arial" w:hAnsi="Arial" w:cs="Arial"/>
          <w:sz w:val="28"/>
        </w:rPr>
      </w:pPr>
      <w:r w:rsidRPr="008B3418">
        <w:rPr>
          <w:rFonts w:ascii="Arial" w:hAnsi="Arial" w:cs="Arial"/>
          <w:iCs/>
          <w:sz w:val="28"/>
        </w:rPr>
        <w:t>Recruitment of</w:t>
      </w:r>
      <w:r w:rsidR="007D0937" w:rsidRPr="008B3418">
        <w:rPr>
          <w:rFonts w:ascii="Arial" w:hAnsi="Arial" w:cs="Arial"/>
          <w:iCs/>
          <w:sz w:val="28"/>
        </w:rPr>
        <w:t xml:space="preserve"> </w:t>
      </w:r>
      <w:r w:rsidRPr="008B3418">
        <w:rPr>
          <w:rFonts w:ascii="Arial" w:hAnsi="Arial" w:cs="Arial"/>
          <w:iCs/>
          <w:sz w:val="28"/>
        </w:rPr>
        <w:t xml:space="preserve">two </w:t>
      </w:r>
      <w:r w:rsidR="007D0937" w:rsidRPr="008B3418">
        <w:rPr>
          <w:rFonts w:ascii="Arial" w:hAnsi="Arial" w:cs="Arial"/>
          <w:iCs/>
          <w:sz w:val="28"/>
        </w:rPr>
        <w:t>additional staff</w:t>
      </w:r>
      <w:r w:rsidRPr="008B3418">
        <w:rPr>
          <w:rFonts w:ascii="Arial" w:hAnsi="Arial" w:cs="Arial"/>
          <w:iCs/>
          <w:sz w:val="28"/>
        </w:rPr>
        <w:t xml:space="preserve"> members.</w:t>
      </w:r>
    </w:p>
    <w:p w:rsidR="008B3418" w:rsidRPr="008B3418" w:rsidRDefault="008B3418" w:rsidP="008B3418">
      <w:pPr>
        <w:ind w:left="720"/>
        <w:jc w:val="both"/>
        <w:rPr>
          <w:rFonts w:ascii="Arial" w:hAnsi="Arial" w:cs="Arial"/>
          <w:sz w:val="28"/>
        </w:rPr>
      </w:pPr>
    </w:p>
    <w:p w:rsidR="007D0937" w:rsidRPr="008B3418" w:rsidRDefault="007D0937" w:rsidP="008B3418">
      <w:pPr>
        <w:numPr>
          <w:ilvl w:val="0"/>
          <w:numId w:val="38"/>
        </w:numPr>
        <w:jc w:val="both"/>
        <w:rPr>
          <w:rFonts w:ascii="Arial" w:hAnsi="Arial" w:cs="Arial"/>
          <w:sz w:val="28"/>
        </w:rPr>
      </w:pPr>
      <w:r w:rsidRPr="008B3418">
        <w:rPr>
          <w:rFonts w:ascii="Arial" w:hAnsi="Arial" w:cs="Arial"/>
          <w:iCs/>
          <w:sz w:val="28"/>
        </w:rPr>
        <w:t xml:space="preserve">Development of a new integrated model across the age range working with adult mental health in </w:t>
      </w:r>
      <w:r w:rsidR="008B3418" w:rsidRPr="008B3418">
        <w:rPr>
          <w:rFonts w:ascii="Arial" w:hAnsi="Arial" w:cs="Arial"/>
          <w:iCs/>
          <w:sz w:val="28"/>
        </w:rPr>
        <w:t>co-located</w:t>
      </w:r>
      <w:r w:rsidRPr="008B3418">
        <w:rPr>
          <w:rFonts w:ascii="Arial" w:hAnsi="Arial" w:cs="Arial"/>
          <w:iCs/>
          <w:sz w:val="28"/>
        </w:rPr>
        <w:t xml:space="preserve"> services</w:t>
      </w:r>
      <w:r w:rsidR="008B3418" w:rsidRPr="008B3418">
        <w:rPr>
          <w:rFonts w:ascii="Arial" w:hAnsi="Arial" w:cs="Arial"/>
          <w:iCs/>
          <w:sz w:val="28"/>
        </w:rPr>
        <w:t>.</w:t>
      </w:r>
    </w:p>
    <w:p w:rsidR="008B3418" w:rsidRPr="008B3418" w:rsidRDefault="008B3418" w:rsidP="008B3418">
      <w:pPr>
        <w:jc w:val="both"/>
        <w:rPr>
          <w:rFonts w:ascii="Arial" w:hAnsi="Arial" w:cs="Arial"/>
          <w:sz w:val="28"/>
        </w:rPr>
      </w:pPr>
    </w:p>
    <w:p w:rsidR="007D0937" w:rsidRPr="008B3418" w:rsidRDefault="007D0937" w:rsidP="008B3418">
      <w:pPr>
        <w:numPr>
          <w:ilvl w:val="0"/>
          <w:numId w:val="38"/>
        </w:numPr>
        <w:jc w:val="both"/>
        <w:rPr>
          <w:rFonts w:ascii="Arial" w:hAnsi="Arial" w:cs="Arial"/>
          <w:sz w:val="28"/>
        </w:rPr>
      </w:pPr>
      <w:r w:rsidRPr="008B3418">
        <w:rPr>
          <w:rFonts w:ascii="Arial" w:hAnsi="Arial" w:cs="Arial"/>
          <w:iCs/>
          <w:sz w:val="28"/>
        </w:rPr>
        <w:t>New Welsh Government pilot in Ceredigion commenced 2017 -</w:t>
      </w:r>
      <w:r w:rsidR="008B3418" w:rsidRPr="008B3418">
        <w:rPr>
          <w:rFonts w:ascii="Arial" w:hAnsi="Arial" w:cs="Arial"/>
          <w:iCs/>
          <w:sz w:val="28"/>
        </w:rPr>
        <w:t xml:space="preserve"> </w:t>
      </w:r>
      <w:r w:rsidRPr="008B3418">
        <w:rPr>
          <w:rFonts w:ascii="Arial" w:hAnsi="Arial" w:cs="Arial"/>
          <w:iCs/>
          <w:sz w:val="28"/>
        </w:rPr>
        <w:t>2020 to assess the impact of prov</w:t>
      </w:r>
      <w:r w:rsidR="008B3418" w:rsidRPr="008B3418">
        <w:rPr>
          <w:rFonts w:ascii="Arial" w:hAnsi="Arial" w:cs="Arial"/>
          <w:iCs/>
          <w:sz w:val="28"/>
        </w:rPr>
        <w:t>iding consultation to teachers/school n</w:t>
      </w:r>
      <w:r w:rsidRPr="008B3418">
        <w:rPr>
          <w:rFonts w:ascii="Arial" w:hAnsi="Arial" w:cs="Arial"/>
          <w:iCs/>
          <w:sz w:val="28"/>
        </w:rPr>
        <w:t xml:space="preserve">urses and deliver training on mental health and emotional wellbeing to improve </w:t>
      </w:r>
      <w:r w:rsidR="008B3418" w:rsidRPr="008B3418">
        <w:rPr>
          <w:rFonts w:ascii="Arial" w:hAnsi="Arial" w:cs="Arial"/>
          <w:iCs/>
          <w:sz w:val="28"/>
        </w:rPr>
        <w:t>resilience and early prevention.</w:t>
      </w:r>
    </w:p>
    <w:p w:rsidR="007D0937" w:rsidRPr="007D0937" w:rsidRDefault="007D0937" w:rsidP="007D0937">
      <w:pPr>
        <w:jc w:val="both"/>
        <w:rPr>
          <w:rFonts w:ascii="Arial" w:hAnsi="Arial" w:cs="Arial"/>
          <w:b/>
          <w:bCs/>
          <w:sz w:val="28"/>
        </w:rPr>
      </w:pPr>
    </w:p>
    <w:p w:rsidR="007D0937" w:rsidRPr="008B3418" w:rsidRDefault="007D0937" w:rsidP="007D0937">
      <w:pPr>
        <w:jc w:val="both"/>
        <w:rPr>
          <w:rFonts w:ascii="Arial" w:hAnsi="Arial" w:cs="Arial"/>
          <w:sz w:val="28"/>
          <w:u w:val="single"/>
        </w:rPr>
      </w:pPr>
      <w:r w:rsidRPr="008B3418">
        <w:rPr>
          <w:rFonts w:ascii="Arial" w:hAnsi="Arial" w:cs="Arial"/>
          <w:bCs/>
          <w:sz w:val="28"/>
          <w:u w:val="single"/>
        </w:rPr>
        <w:t>Early Intervention Psychosis</w:t>
      </w:r>
    </w:p>
    <w:p w:rsidR="008B3418" w:rsidRDefault="008B3418" w:rsidP="008B3418">
      <w:pPr>
        <w:ind w:left="720"/>
        <w:jc w:val="both"/>
        <w:rPr>
          <w:rFonts w:ascii="Arial" w:hAnsi="Arial" w:cs="Arial"/>
          <w:color w:val="1F497D"/>
          <w:sz w:val="28"/>
        </w:rPr>
      </w:pPr>
    </w:p>
    <w:p w:rsidR="007D0937" w:rsidRPr="008B3418" w:rsidRDefault="008B3418" w:rsidP="008B3418">
      <w:pPr>
        <w:numPr>
          <w:ilvl w:val="0"/>
          <w:numId w:val="37"/>
        </w:numPr>
        <w:jc w:val="both"/>
        <w:rPr>
          <w:rFonts w:ascii="Arial" w:hAnsi="Arial" w:cs="Arial"/>
          <w:sz w:val="28"/>
        </w:rPr>
      </w:pPr>
      <w:r w:rsidRPr="008B3418">
        <w:rPr>
          <w:rFonts w:ascii="Arial" w:hAnsi="Arial" w:cs="Arial"/>
          <w:sz w:val="28"/>
        </w:rPr>
        <w:t xml:space="preserve">The </w:t>
      </w:r>
      <w:r w:rsidR="007D0937" w:rsidRPr="008B3418">
        <w:rPr>
          <w:rFonts w:ascii="Arial" w:hAnsi="Arial" w:cs="Arial"/>
          <w:sz w:val="28"/>
        </w:rPr>
        <w:t>UHB has introduced a new youth focused integrated service model,</w:t>
      </w:r>
      <w:r w:rsidRPr="008B3418">
        <w:rPr>
          <w:rFonts w:ascii="Arial" w:hAnsi="Arial" w:cs="Arial"/>
          <w:sz w:val="28"/>
        </w:rPr>
        <w:t xml:space="preserve"> for patients aged</w:t>
      </w:r>
      <w:r w:rsidR="007D0937" w:rsidRPr="008B3418">
        <w:rPr>
          <w:rFonts w:ascii="Arial" w:hAnsi="Arial" w:cs="Arial"/>
          <w:sz w:val="28"/>
        </w:rPr>
        <w:t xml:space="preserve"> 14-25</w:t>
      </w:r>
      <w:r w:rsidRPr="008B3418">
        <w:rPr>
          <w:rFonts w:ascii="Arial" w:hAnsi="Arial" w:cs="Arial"/>
          <w:sz w:val="28"/>
        </w:rPr>
        <w:t>.</w:t>
      </w:r>
    </w:p>
    <w:p w:rsidR="008B3418" w:rsidRPr="008B3418" w:rsidRDefault="008B3418" w:rsidP="008B3418">
      <w:pPr>
        <w:ind w:left="720"/>
        <w:jc w:val="both"/>
        <w:rPr>
          <w:rFonts w:ascii="Arial" w:hAnsi="Arial" w:cs="Arial"/>
          <w:sz w:val="28"/>
        </w:rPr>
      </w:pPr>
    </w:p>
    <w:p w:rsidR="007D0937" w:rsidRPr="008B3418" w:rsidRDefault="008B3418" w:rsidP="008B3418">
      <w:pPr>
        <w:numPr>
          <w:ilvl w:val="0"/>
          <w:numId w:val="37"/>
        </w:numPr>
        <w:jc w:val="both"/>
        <w:rPr>
          <w:rFonts w:ascii="Arial" w:hAnsi="Arial" w:cs="Arial"/>
          <w:sz w:val="28"/>
        </w:rPr>
      </w:pPr>
      <w:r w:rsidRPr="008B3418">
        <w:rPr>
          <w:rFonts w:ascii="Arial" w:hAnsi="Arial" w:cs="Arial"/>
          <w:sz w:val="28"/>
        </w:rPr>
        <w:t>Two new roles have been created (not yet recruited) to provide a new service specification which will encompass a multitude of specialisms including Occupational Therapy, Social Work and Registered Mental Nurse.</w:t>
      </w:r>
    </w:p>
    <w:p w:rsidR="008B3418" w:rsidRPr="008B3418" w:rsidRDefault="008B3418" w:rsidP="008B3418">
      <w:pPr>
        <w:pStyle w:val="ListParagraph"/>
        <w:rPr>
          <w:rFonts w:ascii="Arial" w:hAnsi="Arial" w:cs="Arial"/>
          <w:sz w:val="28"/>
        </w:rPr>
      </w:pPr>
    </w:p>
    <w:p w:rsidR="007D0937" w:rsidRPr="008B3418" w:rsidRDefault="007D0937" w:rsidP="008B3418">
      <w:pPr>
        <w:numPr>
          <w:ilvl w:val="0"/>
          <w:numId w:val="37"/>
        </w:numPr>
        <w:jc w:val="both"/>
        <w:rPr>
          <w:rFonts w:ascii="Arial" w:hAnsi="Arial" w:cs="Arial"/>
          <w:sz w:val="28"/>
        </w:rPr>
      </w:pPr>
      <w:r w:rsidRPr="008B3418">
        <w:rPr>
          <w:rFonts w:ascii="Arial" w:hAnsi="Arial" w:cs="Arial"/>
          <w:sz w:val="28"/>
        </w:rPr>
        <w:t>Further recurrent funding announced April 2016 of £33</w:t>
      </w:r>
      <w:r w:rsidR="008B3418" w:rsidRPr="008B3418">
        <w:rPr>
          <w:rFonts w:ascii="Arial" w:hAnsi="Arial" w:cs="Arial"/>
          <w:sz w:val="28"/>
        </w:rPr>
        <w:t>,000 for r</w:t>
      </w:r>
      <w:r w:rsidRPr="008B3418">
        <w:rPr>
          <w:rFonts w:ascii="Arial" w:hAnsi="Arial" w:cs="Arial"/>
          <w:sz w:val="28"/>
        </w:rPr>
        <w:t>ecovery workers</w:t>
      </w:r>
      <w:r w:rsidR="008B3418" w:rsidRPr="008B3418">
        <w:rPr>
          <w:rFonts w:ascii="Arial" w:hAnsi="Arial" w:cs="Arial"/>
          <w:sz w:val="28"/>
        </w:rPr>
        <w:t>, these roles</w:t>
      </w:r>
      <w:r w:rsidRPr="008B3418">
        <w:rPr>
          <w:rFonts w:ascii="Arial" w:hAnsi="Arial" w:cs="Arial"/>
          <w:sz w:val="28"/>
        </w:rPr>
        <w:t xml:space="preserve"> </w:t>
      </w:r>
      <w:r w:rsidR="008B3418" w:rsidRPr="008B3418">
        <w:rPr>
          <w:rFonts w:ascii="Arial" w:hAnsi="Arial" w:cs="Arial"/>
          <w:sz w:val="28"/>
        </w:rPr>
        <w:t>have</w:t>
      </w:r>
      <w:r w:rsidRPr="008B3418">
        <w:rPr>
          <w:rFonts w:ascii="Arial" w:hAnsi="Arial" w:cs="Arial"/>
          <w:sz w:val="28"/>
        </w:rPr>
        <w:t xml:space="preserve"> been developed in conjunctio</w:t>
      </w:r>
      <w:r w:rsidR="008B3418" w:rsidRPr="008B3418">
        <w:rPr>
          <w:rFonts w:ascii="Arial" w:hAnsi="Arial" w:cs="Arial"/>
          <w:sz w:val="28"/>
        </w:rPr>
        <w:t>n with the third sector.</w:t>
      </w:r>
    </w:p>
    <w:p w:rsidR="008B3418" w:rsidRPr="008B3418" w:rsidRDefault="008B3418" w:rsidP="008B3418">
      <w:pPr>
        <w:pStyle w:val="ListParagraph"/>
        <w:rPr>
          <w:rFonts w:ascii="Arial" w:hAnsi="Arial" w:cs="Arial"/>
          <w:sz w:val="28"/>
        </w:rPr>
      </w:pPr>
    </w:p>
    <w:p w:rsidR="00BC144A" w:rsidRPr="008B3418" w:rsidRDefault="007D0937" w:rsidP="008B3418">
      <w:pPr>
        <w:numPr>
          <w:ilvl w:val="0"/>
          <w:numId w:val="37"/>
        </w:numPr>
        <w:jc w:val="both"/>
        <w:rPr>
          <w:rFonts w:ascii="Arial" w:hAnsi="Arial" w:cs="Arial"/>
          <w:b/>
          <w:sz w:val="28"/>
          <w:szCs w:val="28"/>
          <w:u w:val="single"/>
        </w:rPr>
      </w:pPr>
      <w:r w:rsidRPr="008B3418">
        <w:rPr>
          <w:rFonts w:ascii="Arial" w:hAnsi="Arial" w:cs="Arial"/>
          <w:sz w:val="28"/>
        </w:rPr>
        <w:t>Plans in place to recruit</w:t>
      </w:r>
      <w:r w:rsidR="008B3418" w:rsidRPr="008B3418">
        <w:rPr>
          <w:rFonts w:ascii="Arial" w:hAnsi="Arial" w:cs="Arial"/>
          <w:sz w:val="28"/>
        </w:rPr>
        <w:t xml:space="preserve"> staff to support</w:t>
      </w:r>
      <w:r w:rsidRPr="008B3418">
        <w:rPr>
          <w:rFonts w:ascii="Arial" w:hAnsi="Arial" w:cs="Arial"/>
          <w:sz w:val="28"/>
        </w:rPr>
        <w:t xml:space="preserve"> dedicated 0.4 </w:t>
      </w:r>
      <w:r w:rsidR="008B3418" w:rsidRPr="008B3418">
        <w:rPr>
          <w:rFonts w:ascii="Arial" w:hAnsi="Arial" w:cs="Arial"/>
          <w:sz w:val="28"/>
        </w:rPr>
        <w:t>Full Time Equivalent (FTE) Consultant Psychiatric sessions.</w:t>
      </w:r>
    </w:p>
    <w:p w:rsidR="00F10FAE" w:rsidRPr="0080252A" w:rsidRDefault="00F10FAE" w:rsidP="0080252A">
      <w:pPr>
        <w:pStyle w:val="ListParagraph"/>
        <w:ind w:left="360"/>
        <w:jc w:val="both"/>
        <w:rPr>
          <w:rFonts w:ascii="Arial" w:hAnsi="Arial" w:cs="Arial"/>
          <w:sz w:val="28"/>
          <w:szCs w:val="28"/>
        </w:rPr>
      </w:pPr>
    </w:p>
    <w:p w:rsidR="00E27C77" w:rsidRPr="00E66166" w:rsidRDefault="008B7A4C" w:rsidP="004D0025">
      <w:pPr>
        <w:jc w:val="both"/>
        <w:rPr>
          <w:rFonts w:ascii="Arial" w:hAnsi="Arial" w:cs="Arial"/>
          <w:sz w:val="28"/>
          <w:szCs w:val="28"/>
        </w:rPr>
      </w:pPr>
      <w:r w:rsidRPr="00E66166">
        <w:rPr>
          <w:rFonts w:ascii="Arial" w:hAnsi="Arial" w:cs="Arial"/>
          <w:sz w:val="28"/>
          <w:szCs w:val="28"/>
        </w:rPr>
        <w:t>I</w:t>
      </w:r>
      <w:r w:rsidR="00E27C77" w:rsidRPr="00E66166">
        <w:rPr>
          <w:rFonts w:ascii="Arial" w:hAnsi="Arial" w:cs="Arial"/>
          <w:sz w:val="28"/>
          <w:szCs w:val="28"/>
        </w:rPr>
        <w:t xml:space="preserve"> trust this provides you with the information you require.  However should you be dissatisfied with the way your request has been handled by the </w:t>
      </w:r>
      <w:r w:rsidR="00AF478E" w:rsidRPr="00E66166">
        <w:rPr>
          <w:rFonts w:ascii="Arial" w:hAnsi="Arial" w:cs="Arial"/>
          <w:sz w:val="28"/>
          <w:szCs w:val="28"/>
        </w:rPr>
        <w:t>UHB</w:t>
      </w:r>
      <w:r w:rsidR="00E27C77" w:rsidRPr="00E66166">
        <w:rPr>
          <w:rFonts w:ascii="Arial" w:hAnsi="Arial" w:cs="Arial"/>
          <w:sz w:val="28"/>
          <w:szCs w:val="28"/>
        </w:rPr>
        <w:t xml:space="preserve"> or you have other concerns, you have the right to appeal and request a review of our decision, you should write to:</w:t>
      </w:r>
    </w:p>
    <w:p w:rsidR="00574F91" w:rsidRPr="00E66166" w:rsidRDefault="00574F91" w:rsidP="008B6349">
      <w:pPr>
        <w:rPr>
          <w:rFonts w:ascii="Arial" w:hAnsi="Arial" w:cs="Arial"/>
          <w:sz w:val="28"/>
          <w:szCs w:val="28"/>
        </w:rPr>
      </w:pPr>
    </w:p>
    <w:p w:rsidR="00CA6813" w:rsidRDefault="008B6349" w:rsidP="00CA6813">
      <w:pPr>
        <w:rPr>
          <w:rFonts w:ascii="Arial" w:hAnsi="Arial" w:cs="Arial"/>
          <w:sz w:val="28"/>
          <w:szCs w:val="28"/>
        </w:rPr>
      </w:pPr>
      <w:r w:rsidRPr="00E66166">
        <w:rPr>
          <w:rFonts w:ascii="Arial" w:hAnsi="Arial" w:cs="Arial"/>
          <w:sz w:val="28"/>
          <w:szCs w:val="28"/>
        </w:rPr>
        <w:tab/>
      </w:r>
      <w:r w:rsidR="00CA6813" w:rsidRPr="00E66166">
        <w:rPr>
          <w:rFonts w:ascii="Arial" w:hAnsi="Arial" w:cs="Arial"/>
          <w:sz w:val="28"/>
          <w:szCs w:val="28"/>
        </w:rPr>
        <w:t xml:space="preserve">Board Secretary </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Hywel Dda University Health Board</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Corporate Offices</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Ystwyth Building</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Hafan Derwen</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St David's Park</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Job's Well Road</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Carmarthen</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Carmarthenshire/Sir Gaerfyrddin</w:t>
      </w:r>
    </w:p>
    <w:p w:rsidR="00CA6813" w:rsidRPr="00D7742C" w:rsidRDefault="00CA6813" w:rsidP="00CA6813">
      <w:pPr>
        <w:ind w:left="720"/>
        <w:rPr>
          <w:rFonts w:ascii="Arial" w:hAnsi="Arial" w:cs="Arial"/>
          <w:bCs/>
          <w:sz w:val="28"/>
          <w:szCs w:val="28"/>
          <w:lang w:val="cy-GB"/>
        </w:rPr>
      </w:pPr>
      <w:r w:rsidRPr="00D7742C">
        <w:rPr>
          <w:rFonts w:ascii="Arial" w:hAnsi="Arial" w:cs="Arial"/>
          <w:bCs/>
          <w:sz w:val="28"/>
          <w:szCs w:val="28"/>
          <w:lang w:val="cy-GB"/>
        </w:rPr>
        <w:t>SA31 3BB</w:t>
      </w:r>
    </w:p>
    <w:p w:rsidR="00212AE5" w:rsidRPr="00E66166" w:rsidRDefault="00212AE5" w:rsidP="00CA6813">
      <w:pPr>
        <w:rPr>
          <w:rFonts w:ascii="Arial" w:hAnsi="Arial" w:cs="Arial"/>
          <w:sz w:val="28"/>
          <w:szCs w:val="28"/>
        </w:rPr>
      </w:pPr>
    </w:p>
    <w:p w:rsidR="00E27C77" w:rsidRPr="00E66166" w:rsidRDefault="00E27C77" w:rsidP="004D0025">
      <w:pPr>
        <w:jc w:val="both"/>
        <w:rPr>
          <w:rFonts w:ascii="Arial" w:hAnsi="Arial" w:cs="Arial"/>
          <w:sz w:val="28"/>
          <w:szCs w:val="28"/>
        </w:rPr>
      </w:pPr>
      <w:r w:rsidRPr="00E66166">
        <w:rPr>
          <w:rFonts w:ascii="Arial" w:hAnsi="Arial" w:cs="Arial"/>
          <w:sz w:val="28"/>
          <w:szCs w:val="28"/>
        </w:rPr>
        <w:t xml:space="preserve">If following your review you remain dissatisfied with the outcome of your appeal, you may apply directly to the Information Commissioner’s Office (ICO) for a decision. Generally, the ICO cannot make a decision unless you have exhausted the appeals procedure provided by Hywel Dda Health Board. </w:t>
      </w:r>
    </w:p>
    <w:p w:rsidR="00E27C77" w:rsidRPr="00E66166" w:rsidRDefault="00E27C77" w:rsidP="00E27C77">
      <w:pPr>
        <w:rPr>
          <w:rFonts w:ascii="Arial" w:hAnsi="Arial" w:cs="Arial"/>
          <w:sz w:val="28"/>
          <w:szCs w:val="28"/>
        </w:rPr>
      </w:pPr>
    </w:p>
    <w:p w:rsidR="00E27C77" w:rsidRPr="00E66166" w:rsidRDefault="00E27C77" w:rsidP="00E27C77">
      <w:pPr>
        <w:jc w:val="both"/>
        <w:rPr>
          <w:rFonts w:ascii="Arial" w:hAnsi="Arial" w:cs="Arial"/>
          <w:sz w:val="28"/>
          <w:szCs w:val="28"/>
        </w:rPr>
      </w:pPr>
      <w:r w:rsidRPr="00E66166">
        <w:rPr>
          <w:rFonts w:ascii="Arial" w:hAnsi="Arial" w:cs="Arial"/>
          <w:sz w:val="28"/>
          <w:szCs w:val="28"/>
        </w:rPr>
        <w:t xml:space="preserve">The Information Commissioner can be contacted at: </w:t>
      </w:r>
    </w:p>
    <w:p w:rsidR="00E27C77" w:rsidRPr="00E66166" w:rsidRDefault="00E27C77" w:rsidP="00E27C77">
      <w:pPr>
        <w:jc w:val="both"/>
        <w:rPr>
          <w:rFonts w:ascii="Arial" w:hAnsi="Arial" w:cs="Arial"/>
          <w:sz w:val="28"/>
          <w:szCs w:val="28"/>
        </w:rPr>
      </w:pPr>
    </w:p>
    <w:p w:rsidR="00E27C77" w:rsidRPr="00E66166" w:rsidRDefault="00E27C77" w:rsidP="00E27C77">
      <w:pPr>
        <w:ind w:left="720"/>
        <w:jc w:val="both"/>
        <w:rPr>
          <w:rFonts w:ascii="Arial" w:hAnsi="Arial" w:cs="Arial"/>
          <w:sz w:val="28"/>
          <w:szCs w:val="28"/>
        </w:rPr>
      </w:pPr>
      <w:r w:rsidRPr="00E66166">
        <w:rPr>
          <w:rFonts w:ascii="Arial" w:hAnsi="Arial" w:cs="Arial"/>
          <w:sz w:val="28"/>
          <w:szCs w:val="28"/>
        </w:rPr>
        <w:t>The Information Commissioner’s Office</w:t>
      </w:r>
    </w:p>
    <w:p w:rsidR="00CA4F64" w:rsidRPr="00E66166" w:rsidRDefault="00CA4F64" w:rsidP="00E27C77">
      <w:pPr>
        <w:ind w:left="720"/>
        <w:jc w:val="both"/>
        <w:rPr>
          <w:rFonts w:ascii="Arial" w:hAnsi="Arial" w:cs="Arial"/>
          <w:sz w:val="28"/>
          <w:szCs w:val="28"/>
        </w:rPr>
      </w:pPr>
      <w:r w:rsidRPr="00E66166">
        <w:rPr>
          <w:rFonts w:ascii="Arial" w:hAnsi="Arial" w:cs="Arial"/>
          <w:sz w:val="28"/>
          <w:szCs w:val="28"/>
        </w:rPr>
        <w:t>2</w:t>
      </w:r>
      <w:r w:rsidRPr="00E66166">
        <w:rPr>
          <w:rFonts w:ascii="Arial" w:hAnsi="Arial" w:cs="Arial"/>
          <w:sz w:val="28"/>
          <w:szCs w:val="28"/>
          <w:vertAlign w:val="superscript"/>
        </w:rPr>
        <w:t>nd</w:t>
      </w:r>
      <w:r w:rsidRPr="00E66166">
        <w:rPr>
          <w:rFonts w:ascii="Arial" w:hAnsi="Arial" w:cs="Arial"/>
          <w:sz w:val="28"/>
          <w:szCs w:val="28"/>
        </w:rPr>
        <w:t xml:space="preserve"> Floor, Churchill House</w:t>
      </w:r>
    </w:p>
    <w:p w:rsidR="00CA4F64" w:rsidRPr="00E66166" w:rsidRDefault="00CA4F64" w:rsidP="00E27C77">
      <w:pPr>
        <w:ind w:left="720"/>
        <w:jc w:val="both"/>
        <w:rPr>
          <w:rFonts w:ascii="Arial" w:hAnsi="Arial" w:cs="Arial"/>
          <w:sz w:val="28"/>
          <w:szCs w:val="28"/>
        </w:rPr>
      </w:pPr>
      <w:r w:rsidRPr="00E66166">
        <w:rPr>
          <w:rFonts w:ascii="Arial" w:hAnsi="Arial" w:cs="Arial"/>
          <w:sz w:val="28"/>
          <w:szCs w:val="28"/>
        </w:rPr>
        <w:t>Churchill Way</w:t>
      </w:r>
    </w:p>
    <w:p w:rsidR="00CA4F64" w:rsidRPr="00E66166" w:rsidRDefault="00CA4F64" w:rsidP="00E27C77">
      <w:pPr>
        <w:ind w:left="720"/>
        <w:jc w:val="both"/>
        <w:rPr>
          <w:rFonts w:ascii="Arial" w:hAnsi="Arial" w:cs="Arial"/>
          <w:sz w:val="28"/>
          <w:szCs w:val="28"/>
        </w:rPr>
      </w:pPr>
      <w:r w:rsidRPr="00E66166">
        <w:rPr>
          <w:rFonts w:ascii="Arial" w:hAnsi="Arial" w:cs="Arial"/>
          <w:sz w:val="28"/>
          <w:szCs w:val="28"/>
        </w:rPr>
        <w:t>Cardiff</w:t>
      </w:r>
    </w:p>
    <w:p w:rsidR="00E27C77" w:rsidRPr="00E66166" w:rsidRDefault="00CA4F64" w:rsidP="00E27C77">
      <w:pPr>
        <w:ind w:left="720"/>
        <w:jc w:val="both"/>
        <w:rPr>
          <w:rFonts w:ascii="Arial" w:hAnsi="Arial" w:cs="Arial"/>
          <w:sz w:val="28"/>
          <w:szCs w:val="28"/>
        </w:rPr>
      </w:pPr>
      <w:r w:rsidRPr="00E66166">
        <w:rPr>
          <w:rFonts w:ascii="Arial" w:hAnsi="Arial" w:cs="Arial"/>
          <w:sz w:val="28"/>
          <w:szCs w:val="28"/>
        </w:rPr>
        <w:t>CF10 2HH</w:t>
      </w:r>
      <w:r w:rsidR="00E27C77" w:rsidRPr="00E66166">
        <w:rPr>
          <w:rFonts w:ascii="Arial" w:hAnsi="Arial" w:cs="Arial"/>
          <w:sz w:val="28"/>
          <w:szCs w:val="28"/>
        </w:rPr>
        <w:t xml:space="preserve"> </w:t>
      </w:r>
    </w:p>
    <w:p w:rsidR="00E27C77" w:rsidRPr="00E66166" w:rsidRDefault="00E27C77" w:rsidP="00E27C77">
      <w:pPr>
        <w:jc w:val="both"/>
        <w:rPr>
          <w:rFonts w:ascii="Arial" w:hAnsi="Arial" w:cs="Arial"/>
          <w:sz w:val="28"/>
          <w:szCs w:val="28"/>
        </w:rPr>
      </w:pPr>
    </w:p>
    <w:p w:rsidR="0049725D" w:rsidRPr="00E66166" w:rsidRDefault="0049725D" w:rsidP="004D0025">
      <w:pPr>
        <w:jc w:val="both"/>
        <w:rPr>
          <w:rFonts w:ascii="Arial" w:hAnsi="Arial" w:cs="Arial"/>
          <w:sz w:val="28"/>
          <w:szCs w:val="28"/>
        </w:rPr>
      </w:pPr>
      <w:r w:rsidRPr="00E66166">
        <w:rPr>
          <w:rFonts w:ascii="Arial" w:hAnsi="Arial" w:cs="Arial"/>
          <w:sz w:val="28"/>
          <w:szCs w:val="28"/>
        </w:rPr>
        <w:t>Most of the information provided by the UHB in response to Freedom of Information Act 2000 requests will be subject to copyright protection.  In most cases the copyright will be owned by Hywel Dda University Local Health Board.  The copyright in other information may be owned by another person or organisation, as indicated on the information itself.</w:t>
      </w:r>
    </w:p>
    <w:p w:rsidR="0049725D" w:rsidRPr="00E66166" w:rsidRDefault="0049725D" w:rsidP="0049725D">
      <w:pPr>
        <w:rPr>
          <w:rFonts w:ascii="Arial" w:hAnsi="Arial" w:cs="Arial"/>
          <w:sz w:val="28"/>
          <w:szCs w:val="28"/>
        </w:rPr>
      </w:pPr>
    </w:p>
    <w:p w:rsidR="0049725D" w:rsidRPr="00E66166" w:rsidRDefault="0049725D" w:rsidP="004D0025">
      <w:pPr>
        <w:jc w:val="both"/>
        <w:rPr>
          <w:rFonts w:ascii="Arial" w:hAnsi="Arial" w:cs="Arial"/>
          <w:sz w:val="28"/>
          <w:szCs w:val="28"/>
        </w:rPr>
      </w:pPr>
      <w:r w:rsidRPr="00E66166">
        <w:rPr>
          <w:rFonts w:ascii="Arial" w:hAnsi="Arial" w:cs="Arial"/>
          <w:sz w:val="28"/>
          <w:szCs w:val="28"/>
        </w:rPr>
        <w:t xml:space="preserve">You are free to use any information supplied for your own non-commercial research or private study purposes.  The information may also be used for any other purpose allowed by a limitation or exception in copyright law, such as news reporting.  However, any other type of re-use, for example by publishing the information in analogue or digital form, including on the internet, will require the permission of the copyright owner.  </w:t>
      </w:r>
    </w:p>
    <w:p w:rsidR="0049725D" w:rsidRPr="00E66166" w:rsidRDefault="0049725D" w:rsidP="0049725D">
      <w:pPr>
        <w:rPr>
          <w:rFonts w:ascii="Arial" w:hAnsi="Arial" w:cs="Arial"/>
          <w:sz w:val="28"/>
          <w:szCs w:val="28"/>
        </w:rPr>
      </w:pPr>
    </w:p>
    <w:p w:rsidR="0049725D" w:rsidRPr="00E66166" w:rsidRDefault="0049725D" w:rsidP="004D0025">
      <w:pPr>
        <w:jc w:val="both"/>
        <w:rPr>
          <w:rFonts w:ascii="Arial" w:hAnsi="Arial" w:cs="Arial"/>
          <w:sz w:val="28"/>
          <w:szCs w:val="28"/>
        </w:rPr>
      </w:pPr>
      <w:r w:rsidRPr="00E66166">
        <w:rPr>
          <w:rFonts w:ascii="Arial" w:hAnsi="Arial" w:cs="Arial"/>
          <w:sz w:val="28"/>
          <w:szCs w:val="28"/>
        </w:rPr>
        <w:t xml:space="preserve">For information where the copyright is owned by Hywel Dda University Local Health Board, details of the conditions for re-use can be found on our website at </w:t>
      </w:r>
      <w:hyperlink r:id="rId10" w:history="1">
        <w:r w:rsidR="008F50EF" w:rsidRPr="00E66166">
          <w:rPr>
            <w:rStyle w:val="Hyperlink"/>
            <w:rFonts w:ascii="Arial" w:hAnsi="Arial" w:cs="Arial"/>
            <w:sz w:val="28"/>
            <w:szCs w:val="28"/>
          </w:rPr>
          <w:t>http://www.wales.nhs.uk/sitesplus/862/page/52086</w:t>
        </w:r>
      </w:hyperlink>
      <w:r w:rsidRPr="00E66166">
        <w:rPr>
          <w:rFonts w:ascii="Arial" w:hAnsi="Arial" w:cs="Arial"/>
          <w:sz w:val="28"/>
          <w:szCs w:val="28"/>
        </w:rPr>
        <w:t>.  For information where the copyright is owned by another person or organisation you must apply to the copyright owner to obtain their permission.</w:t>
      </w:r>
    </w:p>
    <w:p w:rsidR="0049725D" w:rsidRPr="00E66166" w:rsidRDefault="0049725D" w:rsidP="00E27C77">
      <w:pPr>
        <w:jc w:val="both"/>
        <w:rPr>
          <w:rFonts w:ascii="Arial" w:hAnsi="Arial" w:cs="Arial"/>
          <w:sz w:val="28"/>
          <w:szCs w:val="28"/>
        </w:rPr>
      </w:pPr>
    </w:p>
    <w:p w:rsidR="00E27C77" w:rsidRPr="00E66166" w:rsidRDefault="00E27C77" w:rsidP="00E27C77">
      <w:pPr>
        <w:jc w:val="both"/>
        <w:rPr>
          <w:rFonts w:ascii="Arial" w:hAnsi="Arial" w:cs="Arial"/>
          <w:sz w:val="28"/>
          <w:szCs w:val="28"/>
        </w:rPr>
      </w:pPr>
      <w:r w:rsidRPr="00E66166">
        <w:rPr>
          <w:rFonts w:ascii="Arial" w:hAnsi="Arial" w:cs="Arial"/>
          <w:sz w:val="28"/>
          <w:szCs w:val="28"/>
        </w:rPr>
        <w:t>Yours sincerely</w:t>
      </w:r>
    </w:p>
    <w:p w:rsidR="00E27C77" w:rsidRPr="00E66166" w:rsidRDefault="00E27C77" w:rsidP="00E27C77">
      <w:pPr>
        <w:rPr>
          <w:rFonts w:ascii="Arial" w:hAnsi="Arial" w:cs="Arial"/>
          <w:sz w:val="28"/>
          <w:szCs w:val="28"/>
        </w:rPr>
      </w:pPr>
    </w:p>
    <w:p w:rsidR="00E27C77" w:rsidRPr="00E66166" w:rsidRDefault="00E27C77" w:rsidP="00E27C77">
      <w:pPr>
        <w:rPr>
          <w:rFonts w:ascii="Arial" w:hAnsi="Arial" w:cs="Arial"/>
          <w:sz w:val="28"/>
          <w:szCs w:val="28"/>
        </w:rPr>
      </w:pPr>
    </w:p>
    <w:p w:rsidR="00212AE5" w:rsidRPr="00E66166" w:rsidRDefault="00212AE5" w:rsidP="00E27C77">
      <w:pPr>
        <w:rPr>
          <w:rFonts w:ascii="Arial" w:hAnsi="Arial" w:cs="Arial"/>
          <w:sz w:val="28"/>
          <w:szCs w:val="28"/>
        </w:rPr>
      </w:pPr>
    </w:p>
    <w:p w:rsidR="00212AE5" w:rsidRPr="00E66166" w:rsidRDefault="00212AE5" w:rsidP="00E27C77">
      <w:pPr>
        <w:rPr>
          <w:rFonts w:ascii="Arial" w:hAnsi="Arial" w:cs="Arial"/>
          <w:sz w:val="28"/>
          <w:szCs w:val="28"/>
        </w:rPr>
      </w:pPr>
    </w:p>
    <w:p w:rsidR="00212AE5" w:rsidRPr="00E66166" w:rsidRDefault="00212AE5" w:rsidP="00E27C77">
      <w:pPr>
        <w:rPr>
          <w:rFonts w:ascii="Arial" w:hAnsi="Arial" w:cs="Arial"/>
          <w:sz w:val="28"/>
          <w:szCs w:val="28"/>
        </w:rPr>
      </w:pPr>
    </w:p>
    <w:p w:rsidR="00E27C77" w:rsidRPr="004C7CBA" w:rsidRDefault="00C75ABD" w:rsidP="00E27C77">
      <w:pPr>
        <w:rPr>
          <w:rFonts w:ascii="Arial" w:hAnsi="Arial" w:cs="Arial"/>
          <w:b/>
          <w:sz w:val="28"/>
          <w:szCs w:val="28"/>
        </w:rPr>
      </w:pPr>
      <w:r>
        <w:rPr>
          <w:rFonts w:ascii="Arial" w:hAnsi="Arial" w:cs="Arial"/>
          <w:b/>
          <w:sz w:val="28"/>
          <w:szCs w:val="28"/>
        </w:rPr>
        <w:t xml:space="preserve">Katie </w:t>
      </w:r>
      <w:r w:rsidR="008C6EFC">
        <w:rPr>
          <w:rFonts w:ascii="Arial" w:hAnsi="Arial" w:cs="Arial"/>
          <w:b/>
          <w:sz w:val="28"/>
          <w:szCs w:val="28"/>
        </w:rPr>
        <w:t>Jenner</w:t>
      </w:r>
    </w:p>
    <w:p w:rsidR="002B7A0B" w:rsidRPr="004C7CBA" w:rsidRDefault="00E27C77" w:rsidP="00E27C77">
      <w:pPr>
        <w:rPr>
          <w:rFonts w:ascii="Arial" w:hAnsi="Arial" w:cs="Arial"/>
          <w:b/>
          <w:sz w:val="28"/>
          <w:szCs w:val="28"/>
        </w:rPr>
      </w:pPr>
      <w:r w:rsidRPr="004C7CBA">
        <w:rPr>
          <w:rFonts w:ascii="Arial" w:hAnsi="Arial" w:cs="Arial"/>
          <w:b/>
          <w:sz w:val="28"/>
          <w:szCs w:val="28"/>
        </w:rPr>
        <w:t xml:space="preserve">Swyddog </w:t>
      </w:r>
      <w:proofErr w:type="spellStart"/>
      <w:r w:rsidRPr="004C7CBA">
        <w:rPr>
          <w:rFonts w:ascii="Arial" w:hAnsi="Arial" w:cs="Arial"/>
          <w:b/>
          <w:sz w:val="28"/>
          <w:szCs w:val="28"/>
        </w:rPr>
        <w:t>Rhyddid</w:t>
      </w:r>
      <w:proofErr w:type="spellEnd"/>
      <w:r w:rsidRPr="004C7CBA">
        <w:rPr>
          <w:rFonts w:ascii="Arial" w:hAnsi="Arial" w:cs="Arial"/>
          <w:b/>
          <w:sz w:val="28"/>
          <w:szCs w:val="28"/>
        </w:rPr>
        <w:t xml:space="preserve"> </w:t>
      </w:r>
      <w:proofErr w:type="spellStart"/>
      <w:r w:rsidRPr="004C7CBA">
        <w:rPr>
          <w:rFonts w:ascii="Arial" w:hAnsi="Arial" w:cs="Arial"/>
          <w:b/>
          <w:sz w:val="28"/>
          <w:szCs w:val="28"/>
        </w:rPr>
        <w:t>Gwybodaeth</w:t>
      </w:r>
      <w:proofErr w:type="spellEnd"/>
      <w:r w:rsidRPr="004C7CBA">
        <w:rPr>
          <w:rFonts w:ascii="Arial" w:hAnsi="Arial" w:cs="Arial"/>
          <w:b/>
          <w:sz w:val="28"/>
          <w:szCs w:val="28"/>
        </w:rPr>
        <w:t xml:space="preserve">/Freedom of Information Officer </w:t>
      </w:r>
    </w:p>
    <w:sectPr w:rsidR="002B7A0B" w:rsidRPr="004C7CBA" w:rsidSect="001A3136">
      <w:headerReference w:type="default" r:id="rId11"/>
      <w:footerReference w:type="default" r:id="rId12"/>
      <w:pgSz w:w="11907" w:h="16840" w:code="9"/>
      <w:pgMar w:top="851" w:right="1134" w:bottom="56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27" w:rsidRDefault="00FA6427">
      <w:r>
        <w:separator/>
      </w:r>
    </w:p>
  </w:endnote>
  <w:endnote w:type="continuationSeparator" w:id="0">
    <w:p w:rsidR="00FA6427" w:rsidRDefault="00F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ook w:val="04A0" w:firstRow="1" w:lastRow="0" w:firstColumn="1" w:lastColumn="0" w:noHBand="0" w:noVBand="1"/>
    </w:tblPr>
    <w:tblGrid>
      <w:gridCol w:w="3828"/>
      <w:gridCol w:w="3827"/>
      <w:gridCol w:w="2551"/>
    </w:tblGrid>
    <w:tr w:rsidR="009B2441" w:rsidRPr="001A3136" w:rsidTr="006B258B">
      <w:trPr>
        <w:trHeight w:val="714"/>
      </w:trPr>
      <w:tc>
        <w:tcPr>
          <w:tcW w:w="3828" w:type="dxa"/>
          <w:tcBorders>
            <w:top w:val="single" w:sz="4" w:space="0" w:color="336699"/>
          </w:tcBorders>
          <w:vAlign w:val="center"/>
        </w:tcPr>
        <w:p w:rsidR="009B2441" w:rsidRDefault="009B2441" w:rsidP="006B258B">
          <w:pPr>
            <w:tabs>
              <w:tab w:val="left" w:pos="34"/>
            </w:tabs>
            <w:jc w:val="center"/>
            <w:rPr>
              <w:rFonts w:ascii="Arial" w:hAnsi="Arial" w:cs="Arial"/>
              <w:color w:val="336699"/>
              <w:sz w:val="16"/>
              <w:szCs w:val="16"/>
            </w:rPr>
          </w:pPr>
        </w:p>
        <w:p w:rsidR="009B2441" w:rsidRPr="001A3136" w:rsidRDefault="009B2441" w:rsidP="006B258B">
          <w:pPr>
            <w:tabs>
              <w:tab w:val="left" w:pos="34"/>
            </w:tabs>
            <w:jc w:val="center"/>
            <w:rPr>
              <w:rFonts w:ascii="Arial" w:hAnsi="Arial" w:cs="Arial"/>
              <w:color w:val="336699"/>
              <w:sz w:val="16"/>
              <w:szCs w:val="16"/>
            </w:rPr>
          </w:pPr>
          <w:proofErr w:type="spellStart"/>
          <w:r w:rsidRPr="001A3136">
            <w:rPr>
              <w:rFonts w:ascii="Arial" w:hAnsi="Arial" w:cs="Arial"/>
              <w:color w:val="336699"/>
              <w:sz w:val="16"/>
              <w:szCs w:val="16"/>
            </w:rPr>
            <w:t>Swyddfeydd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Corfforaethol</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Adeilad</w:t>
          </w:r>
          <w:proofErr w:type="spellEnd"/>
          <w:r w:rsidRPr="001A3136">
            <w:rPr>
              <w:rFonts w:ascii="Arial" w:hAnsi="Arial" w:cs="Arial"/>
              <w:color w:val="336699"/>
              <w:sz w:val="16"/>
              <w:szCs w:val="16"/>
            </w:rPr>
            <w:t xml:space="preserve"> Ystwyth,</w:t>
          </w:r>
        </w:p>
        <w:p w:rsidR="009B2441" w:rsidRPr="001A3136" w:rsidRDefault="009B2441" w:rsidP="006B258B">
          <w:pPr>
            <w:tabs>
              <w:tab w:val="left" w:pos="34"/>
              <w:tab w:val="left" w:pos="987"/>
              <w:tab w:val="left" w:pos="1197"/>
            </w:tabs>
            <w:jc w:val="center"/>
            <w:rPr>
              <w:rFonts w:ascii="Arial" w:hAnsi="Arial" w:cs="Arial"/>
              <w:color w:val="336699"/>
              <w:sz w:val="16"/>
              <w:szCs w:val="16"/>
            </w:rPr>
          </w:pPr>
          <w:proofErr w:type="spellStart"/>
          <w:r w:rsidRPr="001A3136">
            <w:rPr>
              <w:rFonts w:ascii="Arial" w:hAnsi="Arial" w:cs="Arial"/>
              <w:color w:val="336699"/>
              <w:sz w:val="16"/>
              <w:szCs w:val="16"/>
            </w:rPr>
            <w:t>Hafan</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Derwen</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Parc</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Dewi</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Sant</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Heol</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Ffynnon</w:t>
          </w:r>
          <w:proofErr w:type="spellEnd"/>
          <w:r w:rsidRPr="001A3136">
            <w:rPr>
              <w:rFonts w:ascii="Arial" w:hAnsi="Arial" w:cs="Arial"/>
              <w:color w:val="336699"/>
              <w:sz w:val="16"/>
              <w:szCs w:val="16"/>
            </w:rPr>
            <w:t xml:space="preserve"> Job,</w:t>
          </w:r>
        </w:p>
        <w:p w:rsidR="009B2441" w:rsidRPr="001A3136" w:rsidRDefault="009B2441" w:rsidP="006B258B">
          <w:pPr>
            <w:tabs>
              <w:tab w:val="left" w:pos="34"/>
            </w:tabs>
            <w:jc w:val="center"/>
            <w:rPr>
              <w:rFonts w:ascii="Arial" w:hAnsi="Arial" w:cs="Arial"/>
              <w:color w:val="336699"/>
              <w:sz w:val="16"/>
              <w:szCs w:val="16"/>
            </w:rPr>
          </w:pPr>
          <w:proofErr w:type="spellStart"/>
          <w:r w:rsidRPr="001A3136">
            <w:rPr>
              <w:rFonts w:ascii="Arial" w:hAnsi="Arial" w:cs="Arial"/>
              <w:color w:val="336699"/>
              <w:sz w:val="16"/>
              <w:szCs w:val="16"/>
            </w:rPr>
            <w:t>Caerfyrddin</w:t>
          </w:r>
          <w:proofErr w:type="spellEnd"/>
          <w:r w:rsidRPr="001A3136">
            <w:rPr>
              <w:rFonts w:ascii="Arial" w:hAnsi="Arial" w:cs="Arial"/>
              <w:color w:val="336699"/>
              <w:sz w:val="16"/>
              <w:szCs w:val="16"/>
            </w:rPr>
            <w:t xml:space="preserve">, Sir </w:t>
          </w:r>
          <w:proofErr w:type="spellStart"/>
          <w:r w:rsidRPr="001A3136">
            <w:rPr>
              <w:rFonts w:ascii="Arial" w:hAnsi="Arial" w:cs="Arial"/>
              <w:color w:val="336699"/>
              <w:sz w:val="16"/>
              <w:szCs w:val="16"/>
            </w:rPr>
            <w:t>Gaerfyrddin</w:t>
          </w:r>
          <w:proofErr w:type="spellEnd"/>
          <w:r w:rsidRPr="001A3136">
            <w:rPr>
              <w:rFonts w:ascii="Arial" w:hAnsi="Arial" w:cs="Arial"/>
              <w:color w:val="336699"/>
              <w:sz w:val="16"/>
              <w:szCs w:val="16"/>
            </w:rPr>
            <w:t>, SA31 3BB</w:t>
          </w:r>
        </w:p>
        <w:p w:rsidR="009B2441" w:rsidRPr="001A3136" w:rsidRDefault="009B2441" w:rsidP="006B258B">
          <w:pPr>
            <w:jc w:val="center"/>
            <w:rPr>
              <w:rFonts w:ascii="Arial" w:hAnsi="Arial" w:cs="Arial"/>
              <w:color w:val="336699"/>
              <w:sz w:val="16"/>
              <w:szCs w:val="16"/>
            </w:rPr>
          </w:pPr>
        </w:p>
        <w:p w:rsidR="009B2441" w:rsidRPr="001A3136" w:rsidRDefault="009B2441" w:rsidP="006B258B"/>
      </w:tc>
      <w:tc>
        <w:tcPr>
          <w:tcW w:w="3827" w:type="dxa"/>
          <w:tcBorders>
            <w:top w:val="single" w:sz="4" w:space="0" w:color="336699"/>
          </w:tcBorders>
          <w:vAlign w:val="center"/>
        </w:tcPr>
        <w:p w:rsidR="009B2441" w:rsidRDefault="009B2441" w:rsidP="006B258B">
          <w:pPr>
            <w:tabs>
              <w:tab w:val="left" w:pos="851"/>
            </w:tabs>
            <w:jc w:val="center"/>
            <w:rPr>
              <w:rFonts w:ascii="Arial" w:hAnsi="Arial" w:cs="Arial"/>
              <w:color w:val="336699"/>
              <w:sz w:val="16"/>
              <w:szCs w:val="16"/>
            </w:rPr>
          </w:pPr>
        </w:p>
        <w:p w:rsidR="009B2441" w:rsidRPr="001A3136" w:rsidRDefault="009B2441" w:rsidP="006B258B">
          <w:pPr>
            <w:tabs>
              <w:tab w:val="left" w:pos="851"/>
            </w:tabs>
            <w:jc w:val="center"/>
            <w:rPr>
              <w:rFonts w:ascii="Arial" w:hAnsi="Arial" w:cs="Arial"/>
              <w:color w:val="336699"/>
              <w:sz w:val="16"/>
              <w:szCs w:val="16"/>
            </w:rPr>
          </w:pPr>
          <w:r w:rsidRPr="001A3136">
            <w:rPr>
              <w:rFonts w:ascii="Arial" w:hAnsi="Arial" w:cs="Arial"/>
              <w:color w:val="336699"/>
              <w:sz w:val="16"/>
              <w:szCs w:val="16"/>
            </w:rPr>
            <w:t>Corporate Offices, Ystwyth Building,</w:t>
          </w:r>
        </w:p>
        <w:p w:rsidR="009B2441" w:rsidRPr="001A3136" w:rsidRDefault="009B2441" w:rsidP="006B258B">
          <w:pPr>
            <w:jc w:val="center"/>
            <w:rPr>
              <w:rFonts w:ascii="Arial" w:hAnsi="Arial" w:cs="Arial"/>
              <w:color w:val="336699"/>
              <w:sz w:val="16"/>
              <w:szCs w:val="16"/>
            </w:rPr>
          </w:pPr>
          <w:proofErr w:type="spellStart"/>
          <w:r w:rsidRPr="001A3136">
            <w:rPr>
              <w:rFonts w:ascii="Arial" w:hAnsi="Arial" w:cs="Arial"/>
              <w:color w:val="336699"/>
              <w:sz w:val="16"/>
              <w:szCs w:val="16"/>
            </w:rPr>
            <w:t>Hafan</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Derwen</w:t>
          </w:r>
          <w:proofErr w:type="spellEnd"/>
          <w:r w:rsidRPr="001A3136">
            <w:rPr>
              <w:rFonts w:ascii="Arial" w:hAnsi="Arial" w:cs="Arial"/>
              <w:color w:val="336699"/>
              <w:sz w:val="16"/>
              <w:szCs w:val="16"/>
            </w:rPr>
            <w:t xml:space="preserve">, St </w:t>
          </w:r>
          <w:proofErr w:type="spellStart"/>
          <w:r w:rsidRPr="001A3136">
            <w:rPr>
              <w:rFonts w:ascii="Arial" w:hAnsi="Arial" w:cs="Arial"/>
              <w:color w:val="336699"/>
              <w:sz w:val="16"/>
              <w:szCs w:val="16"/>
            </w:rPr>
            <w:t>Davids</w:t>
          </w:r>
          <w:proofErr w:type="spellEnd"/>
          <w:r w:rsidRPr="001A3136">
            <w:rPr>
              <w:rFonts w:ascii="Arial" w:hAnsi="Arial" w:cs="Arial"/>
              <w:color w:val="336699"/>
              <w:sz w:val="16"/>
              <w:szCs w:val="16"/>
            </w:rPr>
            <w:t xml:space="preserve"> Park, Job’s Well Road, Carmarthen, Carmarthenshire, SA31 3BB</w:t>
          </w:r>
        </w:p>
        <w:p w:rsidR="009B2441" w:rsidRPr="001A3136" w:rsidRDefault="009B2441" w:rsidP="006B258B">
          <w:pPr>
            <w:rPr>
              <w:rFonts w:ascii="Arial" w:hAnsi="Arial" w:cs="Arial"/>
              <w:color w:val="336699"/>
              <w:sz w:val="16"/>
              <w:szCs w:val="16"/>
            </w:rPr>
          </w:pPr>
        </w:p>
        <w:p w:rsidR="009B2441" w:rsidRPr="001A3136" w:rsidRDefault="009B2441" w:rsidP="006B258B"/>
      </w:tc>
      <w:tc>
        <w:tcPr>
          <w:tcW w:w="2551" w:type="dxa"/>
          <w:tcBorders>
            <w:top w:val="single" w:sz="4" w:space="0" w:color="336699"/>
          </w:tcBorders>
          <w:vAlign w:val="center"/>
        </w:tcPr>
        <w:p w:rsidR="009B2441" w:rsidRDefault="009B2441" w:rsidP="006B258B">
          <w:pPr>
            <w:ind w:left="33" w:hanging="33"/>
            <w:rPr>
              <w:rFonts w:ascii="Arial" w:hAnsi="Arial" w:cs="Arial"/>
              <w:color w:val="336699"/>
              <w:sz w:val="16"/>
              <w:szCs w:val="16"/>
            </w:rPr>
          </w:pPr>
          <w:proofErr w:type="spellStart"/>
          <w:r w:rsidRPr="001A3136">
            <w:rPr>
              <w:rFonts w:ascii="Arial" w:hAnsi="Arial" w:cs="Arial"/>
              <w:color w:val="336699"/>
              <w:sz w:val="16"/>
              <w:szCs w:val="16"/>
            </w:rPr>
            <w:t>Cadeirydd</w:t>
          </w:r>
          <w:proofErr w:type="spellEnd"/>
          <w:r w:rsidRPr="001A3136">
            <w:rPr>
              <w:rFonts w:ascii="Arial" w:hAnsi="Arial" w:cs="Arial"/>
              <w:color w:val="336699"/>
              <w:sz w:val="16"/>
              <w:szCs w:val="16"/>
            </w:rPr>
            <w:t xml:space="preserve"> / Chair</w:t>
          </w:r>
        </w:p>
        <w:p w:rsidR="009B2441" w:rsidRPr="001A3136" w:rsidRDefault="009B2441" w:rsidP="006B258B">
          <w:pPr>
            <w:ind w:left="33"/>
          </w:pPr>
          <w:r w:rsidRPr="001A3136">
            <w:rPr>
              <w:rFonts w:ascii="Arial" w:hAnsi="Arial" w:cs="Arial"/>
              <w:b/>
              <w:color w:val="336699"/>
              <w:sz w:val="16"/>
              <w:szCs w:val="16"/>
            </w:rPr>
            <w:t>Mrs Bernardine Rees OBE</w:t>
          </w:r>
          <w:r w:rsidRPr="001A3136">
            <w:rPr>
              <w:rFonts w:ascii="Arial" w:hAnsi="Arial" w:cs="Arial"/>
              <w:b/>
              <w:color w:val="336699"/>
              <w:sz w:val="16"/>
              <w:szCs w:val="16"/>
            </w:rPr>
            <w:br/>
          </w:r>
          <w:r w:rsidRPr="001A3136">
            <w:rPr>
              <w:rFonts w:ascii="Arial" w:hAnsi="Arial" w:cs="Arial"/>
              <w:b/>
              <w:color w:val="336699"/>
              <w:sz w:val="16"/>
              <w:szCs w:val="16"/>
            </w:rPr>
            <w:br/>
          </w:r>
          <w:proofErr w:type="spellStart"/>
          <w:r w:rsidRPr="001A3136">
            <w:rPr>
              <w:rFonts w:ascii="Arial" w:hAnsi="Arial" w:cs="Arial"/>
              <w:color w:val="336699"/>
              <w:sz w:val="16"/>
              <w:szCs w:val="16"/>
            </w:rPr>
            <w:t>Prif</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Weithredwr</w:t>
          </w:r>
          <w:proofErr w:type="spellEnd"/>
          <w:r w:rsidRPr="001A3136">
            <w:rPr>
              <w:rFonts w:ascii="Arial" w:hAnsi="Arial" w:cs="Arial"/>
              <w:color w:val="336699"/>
              <w:sz w:val="16"/>
              <w:szCs w:val="16"/>
            </w:rPr>
            <w:t xml:space="preserve">/Chief Executive </w:t>
          </w:r>
          <w:r w:rsidRPr="001A3136">
            <w:rPr>
              <w:rFonts w:ascii="Arial" w:hAnsi="Arial" w:cs="Arial"/>
              <w:color w:val="336699"/>
              <w:sz w:val="16"/>
              <w:szCs w:val="16"/>
            </w:rPr>
            <w:br/>
          </w:r>
          <w:r>
            <w:rPr>
              <w:rFonts w:ascii="Arial" w:hAnsi="Arial" w:cs="Arial"/>
              <w:b/>
              <w:color w:val="336699"/>
              <w:sz w:val="16"/>
              <w:szCs w:val="16"/>
            </w:rPr>
            <w:t>Mr Steve Moore</w:t>
          </w:r>
        </w:p>
      </w:tc>
    </w:tr>
    <w:tr w:rsidR="009B2441" w:rsidRPr="001A3136" w:rsidTr="006B258B">
      <w:tc>
        <w:tcPr>
          <w:tcW w:w="10206" w:type="dxa"/>
          <w:gridSpan w:val="3"/>
          <w:vAlign w:val="center"/>
        </w:tcPr>
        <w:p w:rsidR="009B2441" w:rsidRPr="001A3136" w:rsidRDefault="009B2441" w:rsidP="006B258B">
          <w:pPr>
            <w:pStyle w:val="Footer"/>
            <w:jc w:val="center"/>
            <w:rPr>
              <w:rFonts w:ascii="Arial" w:hAnsi="Arial" w:cs="Arial"/>
              <w:color w:val="336699"/>
              <w:sz w:val="16"/>
              <w:szCs w:val="16"/>
            </w:rPr>
          </w:pPr>
          <w:proofErr w:type="spellStart"/>
          <w:r w:rsidRPr="001A3136">
            <w:rPr>
              <w:rFonts w:ascii="Arial" w:hAnsi="Arial" w:cs="Arial"/>
              <w:color w:val="336699"/>
              <w:sz w:val="16"/>
              <w:szCs w:val="16"/>
            </w:rPr>
            <w:t>Bwrdd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Iechyd</w:t>
          </w:r>
          <w:proofErr w:type="spellEnd"/>
          <w:r w:rsidRPr="001A3136">
            <w:rPr>
              <w:rFonts w:ascii="Arial" w:hAnsi="Arial" w:cs="Arial"/>
              <w:color w:val="336699"/>
              <w:sz w:val="16"/>
              <w:szCs w:val="16"/>
            </w:rPr>
            <w:t xml:space="preserve"> </w:t>
          </w:r>
          <w:r w:rsidRPr="001A3136">
            <w:rPr>
              <w:rFonts w:ascii="Arial" w:hAnsi="Arial" w:cs="Arial"/>
              <w:color w:val="336699"/>
              <w:sz w:val="16"/>
              <w:szCs w:val="16"/>
              <w:lang w:val="cy-GB"/>
            </w:rPr>
            <w:t xml:space="preserve">Prifysgol </w:t>
          </w:r>
          <w:r w:rsidRPr="001A3136">
            <w:rPr>
              <w:rFonts w:ascii="Arial" w:hAnsi="Arial" w:cs="Arial"/>
              <w:color w:val="336699"/>
              <w:sz w:val="16"/>
              <w:szCs w:val="16"/>
            </w:rPr>
            <w:t xml:space="preserve">Hywel Dda </w:t>
          </w:r>
          <w:proofErr w:type="spellStart"/>
          <w:r w:rsidRPr="001A3136">
            <w:rPr>
              <w:rFonts w:ascii="Arial" w:hAnsi="Arial" w:cs="Arial"/>
              <w:color w:val="336699"/>
              <w:sz w:val="16"/>
              <w:szCs w:val="16"/>
            </w:rPr>
            <w:t>yw</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enw</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gweithredol</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Bwrdd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Iechyd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Lleol</w:t>
          </w:r>
          <w:proofErr w:type="spellEnd"/>
          <w:r w:rsidRPr="001A3136">
            <w:rPr>
              <w:rFonts w:ascii="Arial" w:hAnsi="Arial" w:cs="Arial"/>
              <w:color w:val="336699"/>
              <w:sz w:val="16"/>
              <w:szCs w:val="16"/>
              <w:lang w:val="cy-GB"/>
            </w:rPr>
            <w:t xml:space="preserve"> Prifysgol </w:t>
          </w:r>
          <w:r w:rsidRPr="001A3136">
            <w:rPr>
              <w:rFonts w:ascii="Arial" w:hAnsi="Arial" w:cs="Arial"/>
              <w:color w:val="336699"/>
              <w:sz w:val="16"/>
              <w:szCs w:val="16"/>
            </w:rPr>
            <w:t>Hywel Dda</w:t>
          </w:r>
          <w:r w:rsidRPr="001A3136">
            <w:rPr>
              <w:rFonts w:ascii="Arial" w:hAnsi="Arial" w:cs="Arial"/>
              <w:color w:val="336699"/>
              <w:sz w:val="16"/>
              <w:szCs w:val="16"/>
            </w:rPr>
            <w:br/>
            <w:t>Hywel Dda University Health Board is the operational name of Hywel Dda University Local Health Board</w:t>
          </w:r>
        </w:p>
        <w:p w:rsidR="009B2441" w:rsidRPr="001A3136" w:rsidRDefault="009B2441" w:rsidP="006B258B">
          <w:pPr>
            <w:pStyle w:val="Footer"/>
            <w:jc w:val="center"/>
            <w:rPr>
              <w:rFonts w:ascii="Arial" w:hAnsi="Arial" w:cs="Arial"/>
              <w:color w:val="336699"/>
              <w:sz w:val="16"/>
              <w:szCs w:val="16"/>
            </w:rPr>
          </w:pPr>
        </w:p>
        <w:p w:rsidR="009B2441" w:rsidRPr="001A3136" w:rsidRDefault="009B2441" w:rsidP="006B258B">
          <w:r w:rsidRPr="001A3136">
            <w:rPr>
              <w:rFonts w:ascii="Arial" w:hAnsi="Arial" w:cs="Arial"/>
              <w:color w:val="336699"/>
              <w:sz w:val="16"/>
              <w:szCs w:val="16"/>
            </w:rPr>
            <w:t xml:space="preserve">Mae </w:t>
          </w:r>
          <w:proofErr w:type="spellStart"/>
          <w:r w:rsidRPr="001A3136">
            <w:rPr>
              <w:rFonts w:ascii="Arial" w:hAnsi="Arial" w:cs="Arial"/>
              <w:color w:val="336699"/>
              <w:sz w:val="16"/>
              <w:szCs w:val="16"/>
            </w:rPr>
            <w:t>Bwrdd</w:t>
          </w:r>
          <w:proofErr w:type="spellEnd"/>
          <w:r w:rsidRPr="001A3136">
            <w:rPr>
              <w:rFonts w:ascii="Arial" w:hAnsi="Arial" w:cs="Arial"/>
              <w:color w:val="336699"/>
              <w:sz w:val="16"/>
              <w:szCs w:val="16"/>
            </w:rPr>
            <w:t xml:space="preserve"> </w:t>
          </w:r>
          <w:proofErr w:type="spellStart"/>
          <w:r w:rsidRPr="001A3136">
            <w:rPr>
              <w:rFonts w:ascii="Arial" w:hAnsi="Arial" w:cs="Arial"/>
              <w:color w:val="336699"/>
              <w:sz w:val="16"/>
              <w:szCs w:val="16"/>
            </w:rPr>
            <w:t>Iechyd</w:t>
          </w:r>
          <w:proofErr w:type="spellEnd"/>
          <w:r w:rsidRPr="001A3136">
            <w:rPr>
              <w:rFonts w:ascii="Arial" w:hAnsi="Arial" w:cs="Arial"/>
              <w:color w:val="336699"/>
              <w:sz w:val="16"/>
              <w:szCs w:val="16"/>
              <w:lang w:val="cy-GB"/>
            </w:rPr>
            <w:t xml:space="preserve"> Prifysgol </w:t>
          </w:r>
          <w:r w:rsidRPr="001A3136">
            <w:rPr>
              <w:rFonts w:ascii="Arial" w:hAnsi="Arial" w:cs="Arial"/>
              <w:color w:val="336699"/>
              <w:sz w:val="16"/>
              <w:szCs w:val="16"/>
            </w:rPr>
            <w:t xml:space="preserve">Hywel Dda </w:t>
          </w:r>
          <w:proofErr w:type="spellStart"/>
          <w:r w:rsidRPr="001A3136">
            <w:rPr>
              <w:rFonts w:ascii="Arial" w:hAnsi="Arial" w:cs="Arial"/>
              <w:color w:val="336699"/>
              <w:sz w:val="16"/>
              <w:szCs w:val="16"/>
            </w:rPr>
            <w:t>yn</w:t>
          </w:r>
          <w:proofErr w:type="spellEnd"/>
          <w:r w:rsidRPr="001A3136">
            <w:rPr>
              <w:rFonts w:ascii="Arial" w:hAnsi="Arial" w:cs="Arial"/>
              <w:color w:val="336699"/>
              <w:sz w:val="16"/>
              <w:szCs w:val="16"/>
            </w:rPr>
            <w:t> </w:t>
          </w:r>
          <w:proofErr w:type="spellStart"/>
          <w:r w:rsidRPr="001A3136">
            <w:rPr>
              <w:rFonts w:ascii="Arial" w:hAnsi="Arial" w:cs="Arial"/>
              <w:color w:val="336699"/>
              <w:sz w:val="16"/>
              <w:szCs w:val="16"/>
            </w:rPr>
            <w:t>amgylchedd</w:t>
          </w:r>
          <w:proofErr w:type="spellEnd"/>
          <w:r w:rsidRPr="001A3136">
            <w:rPr>
              <w:rFonts w:ascii="Arial" w:hAnsi="Arial" w:cs="Arial"/>
              <w:color w:val="336699"/>
              <w:sz w:val="16"/>
              <w:szCs w:val="16"/>
            </w:rPr>
            <w:t xml:space="preserve"> di-</w:t>
          </w:r>
          <w:proofErr w:type="spellStart"/>
          <w:r w:rsidRPr="001A3136">
            <w:rPr>
              <w:rFonts w:ascii="Arial" w:hAnsi="Arial" w:cs="Arial"/>
              <w:color w:val="336699"/>
              <w:sz w:val="16"/>
              <w:szCs w:val="16"/>
            </w:rPr>
            <w:t>fwg</w:t>
          </w:r>
          <w:proofErr w:type="spellEnd"/>
          <w:r w:rsidRPr="001A3136">
            <w:rPr>
              <w:rFonts w:ascii="Arial" w:hAnsi="Arial" w:cs="Arial"/>
              <w:color w:val="336699"/>
              <w:sz w:val="16"/>
              <w:szCs w:val="16"/>
            </w:rPr>
            <w:t xml:space="preserve">   Hywel Dda University Health Board operates a smoke free environment</w:t>
          </w:r>
        </w:p>
      </w:tc>
    </w:tr>
  </w:tbl>
  <w:p w:rsidR="009B2441" w:rsidRDefault="009B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27" w:rsidRDefault="00FA6427">
      <w:r>
        <w:separator/>
      </w:r>
    </w:p>
  </w:footnote>
  <w:footnote w:type="continuationSeparator" w:id="0">
    <w:p w:rsidR="00FA6427" w:rsidRDefault="00FA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41" w:rsidRDefault="009B2441" w:rsidP="00CC3D26">
    <w:pPr>
      <w:pStyle w:val="Header"/>
      <w:jc w:val="center"/>
    </w:pPr>
    <w:r>
      <w:rPr>
        <w:noProof/>
      </w:rPr>
      <w:drawing>
        <wp:inline distT="0" distB="0" distL="0" distR="0">
          <wp:extent cx="3429000" cy="866775"/>
          <wp:effectExtent l="19050" t="0" r="0" b="0"/>
          <wp:docPr id="1" name="Picture 1" descr="hywel 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wel dda"/>
                  <pic:cNvPicPr>
                    <a:picLocks noChangeAspect="1" noChangeArrowheads="1"/>
                  </pic:cNvPicPr>
                </pic:nvPicPr>
                <pic:blipFill>
                  <a:blip r:embed="rId1"/>
                  <a:srcRect/>
                  <a:stretch>
                    <a:fillRect/>
                  </a:stretch>
                </pic:blipFill>
                <pic:spPr bwMode="auto">
                  <a:xfrm>
                    <a:off x="0" y="0"/>
                    <a:ext cx="34290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F70"/>
    <w:multiLevelType w:val="hybridMultilevel"/>
    <w:tmpl w:val="DD1AAC3E"/>
    <w:lvl w:ilvl="0" w:tplc="4E9E646E">
      <w:start w:val="1"/>
      <w:numFmt w:val="bullet"/>
      <w:lvlText w:val=""/>
      <w:lvlJc w:val="left"/>
      <w:pPr>
        <w:tabs>
          <w:tab w:val="num" w:pos="720"/>
        </w:tabs>
        <w:ind w:left="720" w:hanging="360"/>
      </w:pPr>
      <w:rPr>
        <w:rFonts w:ascii="Wingdings" w:hAnsi="Wingdings" w:hint="default"/>
      </w:rPr>
    </w:lvl>
    <w:lvl w:ilvl="1" w:tplc="58A0648C" w:tentative="1">
      <w:start w:val="1"/>
      <w:numFmt w:val="bullet"/>
      <w:lvlText w:val=""/>
      <w:lvlJc w:val="left"/>
      <w:pPr>
        <w:tabs>
          <w:tab w:val="num" w:pos="1440"/>
        </w:tabs>
        <w:ind w:left="1440" w:hanging="360"/>
      </w:pPr>
      <w:rPr>
        <w:rFonts w:ascii="Wingdings" w:hAnsi="Wingdings" w:hint="default"/>
      </w:rPr>
    </w:lvl>
    <w:lvl w:ilvl="2" w:tplc="A6827806" w:tentative="1">
      <w:start w:val="1"/>
      <w:numFmt w:val="bullet"/>
      <w:lvlText w:val=""/>
      <w:lvlJc w:val="left"/>
      <w:pPr>
        <w:tabs>
          <w:tab w:val="num" w:pos="2160"/>
        </w:tabs>
        <w:ind w:left="2160" w:hanging="360"/>
      </w:pPr>
      <w:rPr>
        <w:rFonts w:ascii="Wingdings" w:hAnsi="Wingdings" w:hint="default"/>
      </w:rPr>
    </w:lvl>
    <w:lvl w:ilvl="3" w:tplc="EBCEDA82" w:tentative="1">
      <w:start w:val="1"/>
      <w:numFmt w:val="bullet"/>
      <w:lvlText w:val=""/>
      <w:lvlJc w:val="left"/>
      <w:pPr>
        <w:tabs>
          <w:tab w:val="num" w:pos="2880"/>
        </w:tabs>
        <w:ind w:left="2880" w:hanging="360"/>
      </w:pPr>
      <w:rPr>
        <w:rFonts w:ascii="Wingdings" w:hAnsi="Wingdings" w:hint="default"/>
      </w:rPr>
    </w:lvl>
    <w:lvl w:ilvl="4" w:tplc="626C3BB4" w:tentative="1">
      <w:start w:val="1"/>
      <w:numFmt w:val="bullet"/>
      <w:lvlText w:val=""/>
      <w:lvlJc w:val="left"/>
      <w:pPr>
        <w:tabs>
          <w:tab w:val="num" w:pos="3600"/>
        </w:tabs>
        <w:ind w:left="3600" w:hanging="360"/>
      </w:pPr>
      <w:rPr>
        <w:rFonts w:ascii="Wingdings" w:hAnsi="Wingdings" w:hint="default"/>
      </w:rPr>
    </w:lvl>
    <w:lvl w:ilvl="5" w:tplc="B2B0AAE0" w:tentative="1">
      <w:start w:val="1"/>
      <w:numFmt w:val="bullet"/>
      <w:lvlText w:val=""/>
      <w:lvlJc w:val="left"/>
      <w:pPr>
        <w:tabs>
          <w:tab w:val="num" w:pos="4320"/>
        </w:tabs>
        <w:ind w:left="4320" w:hanging="360"/>
      </w:pPr>
      <w:rPr>
        <w:rFonts w:ascii="Wingdings" w:hAnsi="Wingdings" w:hint="default"/>
      </w:rPr>
    </w:lvl>
    <w:lvl w:ilvl="6" w:tplc="E0AA7C72" w:tentative="1">
      <w:start w:val="1"/>
      <w:numFmt w:val="bullet"/>
      <w:lvlText w:val=""/>
      <w:lvlJc w:val="left"/>
      <w:pPr>
        <w:tabs>
          <w:tab w:val="num" w:pos="5040"/>
        </w:tabs>
        <w:ind w:left="5040" w:hanging="360"/>
      </w:pPr>
      <w:rPr>
        <w:rFonts w:ascii="Wingdings" w:hAnsi="Wingdings" w:hint="default"/>
      </w:rPr>
    </w:lvl>
    <w:lvl w:ilvl="7" w:tplc="C5C80E4C" w:tentative="1">
      <w:start w:val="1"/>
      <w:numFmt w:val="bullet"/>
      <w:lvlText w:val=""/>
      <w:lvlJc w:val="left"/>
      <w:pPr>
        <w:tabs>
          <w:tab w:val="num" w:pos="5760"/>
        </w:tabs>
        <w:ind w:left="5760" w:hanging="360"/>
      </w:pPr>
      <w:rPr>
        <w:rFonts w:ascii="Wingdings" w:hAnsi="Wingdings" w:hint="default"/>
      </w:rPr>
    </w:lvl>
    <w:lvl w:ilvl="8" w:tplc="BB124E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00C58"/>
    <w:multiLevelType w:val="hybridMultilevel"/>
    <w:tmpl w:val="EF74D980"/>
    <w:lvl w:ilvl="0" w:tplc="AD2C07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F48B7"/>
    <w:multiLevelType w:val="hybridMultilevel"/>
    <w:tmpl w:val="E60C06DC"/>
    <w:lvl w:ilvl="0" w:tplc="6C04487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8436F"/>
    <w:multiLevelType w:val="hybridMultilevel"/>
    <w:tmpl w:val="3F527C46"/>
    <w:lvl w:ilvl="0" w:tplc="377ACF1E">
      <w:start w:val="1"/>
      <w:numFmt w:val="lowerRoman"/>
      <w:lvlText w:val="%1)"/>
      <w:lvlJc w:val="left"/>
      <w:pPr>
        <w:ind w:left="1080" w:hanging="72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C27643B"/>
    <w:multiLevelType w:val="hybridMultilevel"/>
    <w:tmpl w:val="FBBA9D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C415843"/>
    <w:multiLevelType w:val="hybridMultilevel"/>
    <w:tmpl w:val="AF840D10"/>
    <w:lvl w:ilvl="0" w:tplc="8E8AC47A">
      <w:start w:val="1"/>
      <w:numFmt w:val="bullet"/>
      <w:lvlText w:val=""/>
      <w:lvlJc w:val="left"/>
      <w:pPr>
        <w:tabs>
          <w:tab w:val="num" w:pos="720"/>
        </w:tabs>
        <w:ind w:left="720" w:hanging="360"/>
      </w:pPr>
      <w:rPr>
        <w:rFonts w:ascii="Wingdings" w:hAnsi="Wingdings" w:hint="default"/>
      </w:rPr>
    </w:lvl>
    <w:lvl w:ilvl="1" w:tplc="25966F5A" w:tentative="1">
      <w:start w:val="1"/>
      <w:numFmt w:val="bullet"/>
      <w:lvlText w:val=""/>
      <w:lvlJc w:val="left"/>
      <w:pPr>
        <w:tabs>
          <w:tab w:val="num" w:pos="1440"/>
        </w:tabs>
        <w:ind w:left="1440" w:hanging="360"/>
      </w:pPr>
      <w:rPr>
        <w:rFonts w:ascii="Wingdings" w:hAnsi="Wingdings" w:hint="default"/>
      </w:rPr>
    </w:lvl>
    <w:lvl w:ilvl="2" w:tplc="6322702A" w:tentative="1">
      <w:start w:val="1"/>
      <w:numFmt w:val="bullet"/>
      <w:lvlText w:val=""/>
      <w:lvlJc w:val="left"/>
      <w:pPr>
        <w:tabs>
          <w:tab w:val="num" w:pos="2160"/>
        </w:tabs>
        <w:ind w:left="2160" w:hanging="360"/>
      </w:pPr>
      <w:rPr>
        <w:rFonts w:ascii="Wingdings" w:hAnsi="Wingdings" w:hint="default"/>
      </w:rPr>
    </w:lvl>
    <w:lvl w:ilvl="3" w:tplc="8C564F78" w:tentative="1">
      <w:start w:val="1"/>
      <w:numFmt w:val="bullet"/>
      <w:lvlText w:val=""/>
      <w:lvlJc w:val="left"/>
      <w:pPr>
        <w:tabs>
          <w:tab w:val="num" w:pos="2880"/>
        </w:tabs>
        <w:ind w:left="2880" w:hanging="360"/>
      </w:pPr>
      <w:rPr>
        <w:rFonts w:ascii="Wingdings" w:hAnsi="Wingdings" w:hint="default"/>
      </w:rPr>
    </w:lvl>
    <w:lvl w:ilvl="4" w:tplc="3A9CF36C" w:tentative="1">
      <w:start w:val="1"/>
      <w:numFmt w:val="bullet"/>
      <w:lvlText w:val=""/>
      <w:lvlJc w:val="left"/>
      <w:pPr>
        <w:tabs>
          <w:tab w:val="num" w:pos="3600"/>
        </w:tabs>
        <w:ind w:left="3600" w:hanging="360"/>
      </w:pPr>
      <w:rPr>
        <w:rFonts w:ascii="Wingdings" w:hAnsi="Wingdings" w:hint="default"/>
      </w:rPr>
    </w:lvl>
    <w:lvl w:ilvl="5" w:tplc="2BEA317E" w:tentative="1">
      <w:start w:val="1"/>
      <w:numFmt w:val="bullet"/>
      <w:lvlText w:val=""/>
      <w:lvlJc w:val="left"/>
      <w:pPr>
        <w:tabs>
          <w:tab w:val="num" w:pos="4320"/>
        </w:tabs>
        <w:ind w:left="4320" w:hanging="360"/>
      </w:pPr>
      <w:rPr>
        <w:rFonts w:ascii="Wingdings" w:hAnsi="Wingdings" w:hint="default"/>
      </w:rPr>
    </w:lvl>
    <w:lvl w:ilvl="6" w:tplc="17CC76B6" w:tentative="1">
      <w:start w:val="1"/>
      <w:numFmt w:val="bullet"/>
      <w:lvlText w:val=""/>
      <w:lvlJc w:val="left"/>
      <w:pPr>
        <w:tabs>
          <w:tab w:val="num" w:pos="5040"/>
        </w:tabs>
        <w:ind w:left="5040" w:hanging="360"/>
      </w:pPr>
      <w:rPr>
        <w:rFonts w:ascii="Wingdings" w:hAnsi="Wingdings" w:hint="default"/>
      </w:rPr>
    </w:lvl>
    <w:lvl w:ilvl="7" w:tplc="AC745388" w:tentative="1">
      <w:start w:val="1"/>
      <w:numFmt w:val="bullet"/>
      <w:lvlText w:val=""/>
      <w:lvlJc w:val="left"/>
      <w:pPr>
        <w:tabs>
          <w:tab w:val="num" w:pos="5760"/>
        </w:tabs>
        <w:ind w:left="5760" w:hanging="360"/>
      </w:pPr>
      <w:rPr>
        <w:rFonts w:ascii="Wingdings" w:hAnsi="Wingdings" w:hint="default"/>
      </w:rPr>
    </w:lvl>
    <w:lvl w:ilvl="8" w:tplc="E3E45C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00BE5"/>
    <w:multiLevelType w:val="hybridMultilevel"/>
    <w:tmpl w:val="1878FF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C07226"/>
    <w:multiLevelType w:val="hybridMultilevel"/>
    <w:tmpl w:val="E396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01A97"/>
    <w:multiLevelType w:val="hybridMultilevel"/>
    <w:tmpl w:val="9E1E7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456963"/>
    <w:multiLevelType w:val="hybridMultilevel"/>
    <w:tmpl w:val="61C06874"/>
    <w:lvl w:ilvl="0" w:tplc="E7265402">
      <w:start w:val="1"/>
      <w:numFmt w:val="decimal"/>
      <w:suff w:val="space"/>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F26F6"/>
    <w:multiLevelType w:val="hybridMultilevel"/>
    <w:tmpl w:val="3F7ABFA6"/>
    <w:lvl w:ilvl="0" w:tplc="3BC2D32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43C4E0E"/>
    <w:multiLevelType w:val="hybridMultilevel"/>
    <w:tmpl w:val="44607100"/>
    <w:lvl w:ilvl="0" w:tplc="71126038">
      <w:start w:val="1"/>
      <w:numFmt w:val="bullet"/>
      <w:lvlText w:val=""/>
      <w:lvlJc w:val="left"/>
      <w:pPr>
        <w:tabs>
          <w:tab w:val="num" w:pos="720"/>
        </w:tabs>
        <w:ind w:left="720" w:hanging="360"/>
      </w:pPr>
      <w:rPr>
        <w:rFonts w:ascii="Wingdings" w:hAnsi="Wingdings" w:hint="default"/>
      </w:rPr>
    </w:lvl>
    <w:lvl w:ilvl="1" w:tplc="C400BB0A">
      <w:start w:val="1"/>
      <w:numFmt w:val="decimal"/>
      <w:lvlText w:val="%2."/>
      <w:lvlJc w:val="left"/>
      <w:pPr>
        <w:tabs>
          <w:tab w:val="num" w:pos="1440"/>
        </w:tabs>
        <w:ind w:left="1440" w:hanging="360"/>
      </w:pPr>
    </w:lvl>
    <w:lvl w:ilvl="2" w:tplc="E1CE5C38">
      <w:start w:val="1"/>
      <w:numFmt w:val="decimal"/>
      <w:lvlText w:val="%3."/>
      <w:lvlJc w:val="left"/>
      <w:pPr>
        <w:tabs>
          <w:tab w:val="num" w:pos="2160"/>
        </w:tabs>
        <w:ind w:left="2160" w:hanging="360"/>
      </w:pPr>
    </w:lvl>
    <w:lvl w:ilvl="3" w:tplc="24E249B2">
      <w:start w:val="1"/>
      <w:numFmt w:val="decimal"/>
      <w:lvlText w:val="%4."/>
      <w:lvlJc w:val="left"/>
      <w:pPr>
        <w:tabs>
          <w:tab w:val="num" w:pos="2880"/>
        </w:tabs>
        <w:ind w:left="2880" w:hanging="360"/>
      </w:pPr>
    </w:lvl>
    <w:lvl w:ilvl="4" w:tplc="AB66E13C">
      <w:start w:val="1"/>
      <w:numFmt w:val="decimal"/>
      <w:lvlText w:val="%5."/>
      <w:lvlJc w:val="left"/>
      <w:pPr>
        <w:tabs>
          <w:tab w:val="num" w:pos="3600"/>
        </w:tabs>
        <w:ind w:left="3600" w:hanging="360"/>
      </w:pPr>
    </w:lvl>
    <w:lvl w:ilvl="5" w:tplc="5D40C890">
      <w:start w:val="1"/>
      <w:numFmt w:val="decimal"/>
      <w:lvlText w:val="%6."/>
      <w:lvlJc w:val="left"/>
      <w:pPr>
        <w:tabs>
          <w:tab w:val="num" w:pos="4320"/>
        </w:tabs>
        <w:ind w:left="4320" w:hanging="360"/>
      </w:pPr>
    </w:lvl>
    <w:lvl w:ilvl="6" w:tplc="F15608FA">
      <w:start w:val="1"/>
      <w:numFmt w:val="decimal"/>
      <w:lvlText w:val="%7."/>
      <w:lvlJc w:val="left"/>
      <w:pPr>
        <w:tabs>
          <w:tab w:val="num" w:pos="5040"/>
        </w:tabs>
        <w:ind w:left="5040" w:hanging="360"/>
      </w:pPr>
    </w:lvl>
    <w:lvl w:ilvl="7" w:tplc="E190F680">
      <w:start w:val="1"/>
      <w:numFmt w:val="decimal"/>
      <w:lvlText w:val="%8."/>
      <w:lvlJc w:val="left"/>
      <w:pPr>
        <w:tabs>
          <w:tab w:val="num" w:pos="5760"/>
        </w:tabs>
        <w:ind w:left="5760" w:hanging="360"/>
      </w:pPr>
    </w:lvl>
    <w:lvl w:ilvl="8" w:tplc="508203EE">
      <w:start w:val="1"/>
      <w:numFmt w:val="decimal"/>
      <w:lvlText w:val="%9."/>
      <w:lvlJc w:val="left"/>
      <w:pPr>
        <w:tabs>
          <w:tab w:val="num" w:pos="6480"/>
        </w:tabs>
        <w:ind w:left="6480" w:hanging="360"/>
      </w:pPr>
    </w:lvl>
  </w:abstractNum>
  <w:abstractNum w:abstractNumId="12" w15:restartNumberingAfterBreak="0">
    <w:nsid w:val="31D31A49"/>
    <w:multiLevelType w:val="hybridMultilevel"/>
    <w:tmpl w:val="C7047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118C2"/>
    <w:multiLevelType w:val="hybridMultilevel"/>
    <w:tmpl w:val="82C4343C"/>
    <w:lvl w:ilvl="0" w:tplc="4DDA15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5E2FBB"/>
    <w:multiLevelType w:val="hybridMultilevel"/>
    <w:tmpl w:val="151417AE"/>
    <w:lvl w:ilvl="0" w:tplc="DA48AB4E">
      <w:start w:val="1"/>
      <w:numFmt w:val="decimal"/>
      <w:lvlText w:val="%1."/>
      <w:lvlJc w:val="left"/>
      <w:pPr>
        <w:ind w:left="360" w:hanging="360"/>
      </w:pPr>
      <w:rPr>
        <w:rFonts w:ascii="Arial" w:hAnsi="Arial" w:cs="Arial"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457E33"/>
    <w:multiLevelType w:val="hybridMultilevel"/>
    <w:tmpl w:val="7E58914A"/>
    <w:lvl w:ilvl="0" w:tplc="08090001">
      <w:start w:val="1"/>
      <w:numFmt w:val="bullet"/>
      <w:lvlText w:val=""/>
      <w:lvlJc w:val="left"/>
      <w:pPr>
        <w:tabs>
          <w:tab w:val="num" w:pos="720"/>
        </w:tabs>
        <w:ind w:left="720" w:hanging="360"/>
      </w:pPr>
      <w:rPr>
        <w:rFonts w:ascii="Symbol" w:hAnsi="Symbol" w:hint="default"/>
      </w:rPr>
    </w:lvl>
    <w:lvl w:ilvl="1" w:tplc="38DA527A">
      <w:numFmt w:val="bullet"/>
      <w:lvlText w:val="-"/>
      <w:lvlJc w:val="left"/>
      <w:pPr>
        <w:ind w:left="1440" w:hanging="360"/>
      </w:pPr>
      <w:rPr>
        <w:rFonts w:ascii="Arial" w:eastAsia="Times New Roman" w:hAnsi="Arial" w:cs="Arial" w:hint="default"/>
      </w:rPr>
    </w:lvl>
    <w:lvl w:ilvl="2" w:tplc="DD3A7F9A" w:tentative="1">
      <w:start w:val="1"/>
      <w:numFmt w:val="bullet"/>
      <w:lvlText w:val=""/>
      <w:lvlJc w:val="left"/>
      <w:pPr>
        <w:tabs>
          <w:tab w:val="num" w:pos="2160"/>
        </w:tabs>
        <w:ind w:left="2160" w:hanging="360"/>
      </w:pPr>
      <w:rPr>
        <w:rFonts w:ascii="Wingdings" w:hAnsi="Wingdings" w:hint="default"/>
      </w:rPr>
    </w:lvl>
    <w:lvl w:ilvl="3" w:tplc="A328D16A" w:tentative="1">
      <w:start w:val="1"/>
      <w:numFmt w:val="bullet"/>
      <w:lvlText w:val=""/>
      <w:lvlJc w:val="left"/>
      <w:pPr>
        <w:tabs>
          <w:tab w:val="num" w:pos="2880"/>
        </w:tabs>
        <w:ind w:left="2880" w:hanging="360"/>
      </w:pPr>
      <w:rPr>
        <w:rFonts w:ascii="Wingdings" w:hAnsi="Wingdings" w:hint="default"/>
      </w:rPr>
    </w:lvl>
    <w:lvl w:ilvl="4" w:tplc="586EFF0A" w:tentative="1">
      <w:start w:val="1"/>
      <w:numFmt w:val="bullet"/>
      <w:lvlText w:val=""/>
      <w:lvlJc w:val="left"/>
      <w:pPr>
        <w:tabs>
          <w:tab w:val="num" w:pos="3600"/>
        </w:tabs>
        <w:ind w:left="3600" w:hanging="360"/>
      </w:pPr>
      <w:rPr>
        <w:rFonts w:ascii="Wingdings" w:hAnsi="Wingdings" w:hint="default"/>
      </w:rPr>
    </w:lvl>
    <w:lvl w:ilvl="5" w:tplc="B2DC3C78" w:tentative="1">
      <w:start w:val="1"/>
      <w:numFmt w:val="bullet"/>
      <w:lvlText w:val=""/>
      <w:lvlJc w:val="left"/>
      <w:pPr>
        <w:tabs>
          <w:tab w:val="num" w:pos="4320"/>
        </w:tabs>
        <w:ind w:left="4320" w:hanging="360"/>
      </w:pPr>
      <w:rPr>
        <w:rFonts w:ascii="Wingdings" w:hAnsi="Wingdings" w:hint="default"/>
      </w:rPr>
    </w:lvl>
    <w:lvl w:ilvl="6" w:tplc="38E2C528" w:tentative="1">
      <w:start w:val="1"/>
      <w:numFmt w:val="bullet"/>
      <w:lvlText w:val=""/>
      <w:lvlJc w:val="left"/>
      <w:pPr>
        <w:tabs>
          <w:tab w:val="num" w:pos="5040"/>
        </w:tabs>
        <w:ind w:left="5040" w:hanging="360"/>
      </w:pPr>
      <w:rPr>
        <w:rFonts w:ascii="Wingdings" w:hAnsi="Wingdings" w:hint="default"/>
      </w:rPr>
    </w:lvl>
    <w:lvl w:ilvl="7" w:tplc="19BC8D82" w:tentative="1">
      <w:start w:val="1"/>
      <w:numFmt w:val="bullet"/>
      <w:lvlText w:val=""/>
      <w:lvlJc w:val="left"/>
      <w:pPr>
        <w:tabs>
          <w:tab w:val="num" w:pos="5760"/>
        </w:tabs>
        <w:ind w:left="5760" w:hanging="360"/>
      </w:pPr>
      <w:rPr>
        <w:rFonts w:ascii="Wingdings" w:hAnsi="Wingdings" w:hint="default"/>
      </w:rPr>
    </w:lvl>
    <w:lvl w:ilvl="8" w:tplc="429E08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654B1"/>
    <w:multiLevelType w:val="hybridMultilevel"/>
    <w:tmpl w:val="D59C4CCC"/>
    <w:lvl w:ilvl="0" w:tplc="8EF60A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DF04FC"/>
    <w:multiLevelType w:val="hybridMultilevel"/>
    <w:tmpl w:val="B53062D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5744101"/>
    <w:multiLevelType w:val="hybridMultilevel"/>
    <w:tmpl w:val="C2D2AACA"/>
    <w:lvl w:ilvl="0" w:tplc="833637AE">
      <w:start w:val="1"/>
      <w:numFmt w:val="lowerRoman"/>
      <w:lvlText w:val="%1."/>
      <w:lvlJc w:val="right"/>
      <w:pPr>
        <w:ind w:left="732" w:hanging="360"/>
      </w:pPr>
      <w:rPr>
        <w:color w:val="auto"/>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9" w15:restartNumberingAfterBreak="0">
    <w:nsid w:val="459C30F4"/>
    <w:multiLevelType w:val="hybridMultilevel"/>
    <w:tmpl w:val="D3281E98"/>
    <w:lvl w:ilvl="0" w:tplc="F7EEE9AE">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1E3F9A"/>
    <w:multiLevelType w:val="hybridMultilevel"/>
    <w:tmpl w:val="58C01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2400A"/>
    <w:multiLevelType w:val="hybridMultilevel"/>
    <w:tmpl w:val="08282EF2"/>
    <w:lvl w:ilvl="0" w:tplc="08090001">
      <w:start w:val="1"/>
      <w:numFmt w:val="bullet"/>
      <w:lvlText w:val=""/>
      <w:lvlJc w:val="left"/>
      <w:pPr>
        <w:tabs>
          <w:tab w:val="num" w:pos="720"/>
        </w:tabs>
        <w:ind w:left="720" w:hanging="360"/>
      </w:pPr>
      <w:rPr>
        <w:rFonts w:ascii="Symbol" w:hAnsi="Symbol" w:hint="default"/>
      </w:rPr>
    </w:lvl>
    <w:lvl w:ilvl="1" w:tplc="29145CFA" w:tentative="1">
      <w:start w:val="1"/>
      <w:numFmt w:val="bullet"/>
      <w:lvlText w:val=""/>
      <w:lvlJc w:val="left"/>
      <w:pPr>
        <w:tabs>
          <w:tab w:val="num" w:pos="1440"/>
        </w:tabs>
        <w:ind w:left="1440" w:hanging="360"/>
      </w:pPr>
      <w:rPr>
        <w:rFonts w:ascii="Wingdings" w:hAnsi="Wingdings" w:hint="default"/>
      </w:rPr>
    </w:lvl>
    <w:lvl w:ilvl="2" w:tplc="7FC4288E" w:tentative="1">
      <w:start w:val="1"/>
      <w:numFmt w:val="bullet"/>
      <w:lvlText w:val=""/>
      <w:lvlJc w:val="left"/>
      <w:pPr>
        <w:tabs>
          <w:tab w:val="num" w:pos="2160"/>
        </w:tabs>
        <w:ind w:left="2160" w:hanging="360"/>
      </w:pPr>
      <w:rPr>
        <w:rFonts w:ascii="Wingdings" w:hAnsi="Wingdings" w:hint="default"/>
      </w:rPr>
    </w:lvl>
    <w:lvl w:ilvl="3" w:tplc="3C2E3650" w:tentative="1">
      <w:start w:val="1"/>
      <w:numFmt w:val="bullet"/>
      <w:lvlText w:val=""/>
      <w:lvlJc w:val="left"/>
      <w:pPr>
        <w:tabs>
          <w:tab w:val="num" w:pos="2880"/>
        </w:tabs>
        <w:ind w:left="2880" w:hanging="360"/>
      </w:pPr>
      <w:rPr>
        <w:rFonts w:ascii="Wingdings" w:hAnsi="Wingdings" w:hint="default"/>
      </w:rPr>
    </w:lvl>
    <w:lvl w:ilvl="4" w:tplc="EE782C0C" w:tentative="1">
      <w:start w:val="1"/>
      <w:numFmt w:val="bullet"/>
      <w:lvlText w:val=""/>
      <w:lvlJc w:val="left"/>
      <w:pPr>
        <w:tabs>
          <w:tab w:val="num" w:pos="3600"/>
        </w:tabs>
        <w:ind w:left="3600" w:hanging="360"/>
      </w:pPr>
      <w:rPr>
        <w:rFonts w:ascii="Wingdings" w:hAnsi="Wingdings" w:hint="default"/>
      </w:rPr>
    </w:lvl>
    <w:lvl w:ilvl="5" w:tplc="28D028DC" w:tentative="1">
      <w:start w:val="1"/>
      <w:numFmt w:val="bullet"/>
      <w:lvlText w:val=""/>
      <w:lvlJc w:val="left"/>
      <w:pPr>
        <w:tabs>
          <w:tab w:val="num" w:pos="4320"/>
        </w:tabs>
        <w:ind w:left="4320" w:hanging="360"/>
      </w:pPr>
      <w:rPr>
        <w:rFonts w:ascii="Wingdings" w:hAnsi="Wingdings" w:hint="default"/>
      </w:rPr>
    </w:lvl>
    <w:lvl w:ilvl="6" w:tplc="CE9EFB5A" w:tentative="1">
      <w:start w:val="1"/>
      <w:numFmt w:val="bullet"/>
      <w:lvlText w:val=""/>
      <w:lvlJc w:val="left"/>
      <w:pPr>
        <w:tabs>
          <w:tab w:val="num" w:pos="5040"/>
        </w:tabs>
        <w:ind w:left="5040" w:hanging="360"/>
      </w:pPr>
      <w:rPr>
        <w:rFonts w:ascii="Wingdings" w:hAnsi="Wingdings" w:hint="default"/>
      </w:rPr>
    </w:lvl>
    <w:lvl w:ilvl="7" w:tplc="3DB8058C" w:tentative="1">
      <w:start w:val="1"/>
      <w:numFmt w:val="bullet"/>
      <w:lvlText w:val=""/>
      <w:lvlJc w:val="left"/>
      <w:pPr>
        <w:tabs>
          <w:tab w:val="num" w:pos="5760"/>
        </w:tabs>
        <w:ind w:left="5760" w:hanging="360"/>
      </w:pPr>
      <w:rPr>
        <w:rFonts w:ascii="Wingdings" w:hAnsi="Wingdings" w:hint="default"/>
      </w:rPr>
    </w:lvl>
    <w:lvl w:ilvl="8" w:tplc="1DAEE2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40457"/>
    <w:multiLevelType w:val="hybridMultilevel"/>
    <w:tmpl w:val="E61EC3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45051E2"/>
    <w:multiLevelType w:val="hybridMultilevel"/>
    <w:tmpl w:val="2EDC22F4"/>
    <w:lvl w:ilvl="0" w:tplc="08090001">
      <w:start w:val="1"/>
      <w:numFmt w:val="bullet"/>
      <w:lvlText w:val=""/>
      <w:lvlJc w:val="left"/>
      <w:pPr>
        <w:tabs>
          <w:tab w:val="num" w:pos="720"/>
        </w:tabs>
        <w:ind w:left="720" w:hanging="360"/>
      </w:pPr>
      <w:rPr>
        <w:rFonts w:ascii="Symbol" w:hAnsi="Symbol" w:hint="default"/>
      </w:rPr>
    </w:lvl>
    <w:lvl w:ilvl="1" w:tplc="58A0648C" w:tentative="1">
      <w:start w:val="1"/>
      <w:numFmt w:val="bullet"/>
      <w:lvlText w:val=""/>
      <w:lvlJc w:val="left"/>
      <w:pPr>
        <w:tabs>
          <w:tab w:val="num" w:pos="1440"/>
        </w:tabs>
        <w:ind w:left="1440" w:hanging="360"/>
      </w:pPr>
      <w:rPr>
        <w:rFonts w:ascii="Wingdings" w:hAnsi="Wingdings" w:hint="default"/>
      </w:rPr>
    </w:lvl>
    <w:lvl w:ilvl="2" w:tplc="A6827806" w:tentative="1">
      <w:start w:val="1"/>
      <w:numFmt w:val="bullet"/>
      <w:lvlText w:val=""/>
      <w:lvlJc w:val="left"/>
      <w:pPr>
        <w:tabs>
          <w:tab w:val="num" w:pos="2160"/>
        </w:tabs>
        <w:ind w:left="2160" w:hanging="360"/>
      </w:pPr>
      <w:rPr>
        <w:rFonts w:ascii="Wingdings" w:hAnsi="Wingdings" w:hint="default"/>
      </w:rPr>
    </w:lvl>
    <w:lvl w:ilvl="3" w:tplc="EBCEDA82" w:tentative="1">
      <w:start w:val="1"/>
      <w:numFmt w:val="bullet"/>
      <w:lvlText w:val=""/>
      <w:lvlJc w:val="left"/>
      <w:pPr>
        <w:tabs>
          <w:tab w:val="num" w:pos="2880"/>
        </w:tabs>
        <w:ind w:left="2880" w:hanging="360"/>
      </w:pPr>
      <w:rPr>
        <w:rFonts w:ascii="Wingdings" w:hAnsi="Wingdings" w:hint="default"/>
      </w:rPr>
    </w:lvl>
    <w:lvl w:ilvl="4" w:tplc="626C3BB4" w:tentative="1">
      <w:start w:val="1"/>
      <w:numFmt w:val="bullet"/>
      <w:lvlText w:val=""/>
      <w:lvlJc w:val="left"/>
      <w:pPr>
        <w:tabs>
          <w:tab w:val="num" w:pos="3600"/>
        </w:tabs>
        <w:ind w:left="3600" w:hanging="360"/>
      </w:pPr>
      <w:rPr>
        <w:rFonts w:ascii="Wingdings" w:hAnsi="Wingdings" w:hint="default"/>
      </w:rPr>
    </w:lvl>
    <w:lvl w:ilvl="5" w:tplc="B2B0AAE0" w:tentative="1">
      <w:start w:val="1"/>
      <w:numFmt w:val="bullet"/>
      <w:lvlText w:val=""/>
      <w:lvlJc w:val="left"/>
      <w:pPr>
        <w:tabs>
          <w:tab w:val="num" w:pos="4320"/>
        </w:tabs>
        <w:ind w:left="4320" w:hanging="360"/>
      </w:pPr>
      <w:rPr>
        <w:rFonts w:ascii="Wingdings" w:hAnsi="Wingdings" w:hint="default"/>
      </w:rPr>
    </w:lvl>
    <w:lvl w:ilvl="6" w:tplc="E0AA7C72" w:tentative="1">
      <w:start w:val="1"/>
      <w:numFmt w:val="bullet"/>
      <w:lvlText w:val=""/>
      <w:lvlJc w:val="left"/>
      <w:pPr>
        <w:tabs>
          <w:tab w:val="num" w:pos="5040"/>
        </w:tabs>
        <w:ind w:left="5040" w:hanging="360"/>
      </w:pPr>
      <w:rPr>
        <w:rFonts w:ascii="Wingdings" w:hAnsi="Wingdings" w:hint="default"/>
      </w:rPr>
    </w:lvl>
    <w:lvl w:ilvl="7" w:tplc="C5C80E4C" w:tentative="1">
      <w:start w:val="1"/>
      <w:numFmt w:val="bullet"/>
      <w:lvlText w:val=""/>
      <w:lvlJc w:val="left"/>
      <w:pPr>
        <w:tabs>
          <w:tab w:val="num" w:pos="5760"/>
        </w:tabs>
        <w:ind w:left="5760" w:hanging="360"/>
      </w:pPr>
      <w:rPr>
        <w:rFonts w:ascii="Wingdings" w:hAnsi="Wingdings" w:hint="default"/>
      </w:rPr>
    </w:lvl>
    <w:lvl w:ilvl="8" w:tplc="BB124E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135"/>
    <w:multiLevelType w:val="hybridMultilevel"/>
    <w:tmpl w:val="11DC70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F7376"/>
    <w:multiLevelType w:val="hybridMultilevel"/>
    <w:tmpl w:val="8DA80C9A"/>
    <w:lvl w:ilvl="0" w:tplc="B8FE7EE2">
      <w:start w:val="1"/>
      <w:numFmt w:val="bullet"/>
      <w:lvlText w:val=""/>
      <w:lvlJc w:val="left"/>
      <w:pPr>
        <w:tabs>
          <w:tab w:val="num" w:pos="720"/>
        </w:tabs>
        <w:ind w:left="720" w:hanging="360"/>
      </w:pPr>
      <w:rPr>
        <w:rFonts w:ascii="Wingdings" w:hAnsi="Wingdings" w:hint="default"/>
      </w:rPr>
    </w:lvl>
    <w:lvl w:ilvl="1" w:tplc="29145CFA" w:tentative="1">
      <w:start w:val="1"/>
      <w:numFmt w:val="bullet"/>
      <w:lvlText w:val=""/>
      <w:lvlJc w:val="left"/>
      <w:pPr>
        <w:tabs>
          <w:tab w:val="num" w:pos="1440"/>
        </w:tabs>
        <w:ind w:left="1440" w:hanging="360"/>
      </w:pPr>
      <w:rPr>
        <w:rFonts w:ascii="Wingdings" w:hAnsi="Wingdings" w:hint="default"/>
      </w:rPr>
    </w:lvl>
    <w:lvl w:ilvl="2" w:tplc="7FC4288E" w:tentative="1">
      <w:start w:val="1"/>
      <w:numFmt w:val="bullet"/>
      <w:lvlText w:val=""/>
      <w:lvlJc w:val="left"/>
      <w:pPr>
        <w:tabs>
          <w:tab w:val="num" w:pos="2160"/>
        </w:tabs>
        <w:ind w:left="2160" w:hanging="360"/>
      </w:pPr>
      <w:rPr>
        <w:rFonts w:ascii="Wingdings" w:hAnsi="Wingdings" w:hint="default"/>
      </w:rPr>
    </w:lvl>
    <w:lvl w:ilvl="3" w:tplc="3C2E3650" w:tentative="1">
      <w:start w:val="1"/>
      <w:numFmt w:val="bullet"/>
      <w:lvlText w:val=""/>
      <w:lvlJc w:val="left"/>
      <w:pPr>
        <w:tabs>
          <w:tab w:val="num" w:pos="2880"/>
        </w:tabs>
        <w:ind w:left="2880" w:hanging="360"/>
      </w:pPr>
      <w:rPr>
        <w:rFonts w:ascii="Wingdings" w:hAnsi="Wingdings" w:hint="default"/>
      </w:rPr>
    </w:lvl>
    <w:lvl w:ilvl="4" w:tplc="EE782C0C" w:tentative="1">
      <w:start w:val="1"/>
      <w:numFmt w:val="bullet"/>
      <w:lvlText w:val=""/>
      <w:lvlJc w:val="left"/>
      <w:pPr>
        <w:tabs>
          <w:tab w:val="num" w:pos="3600"/>
        </w:tabs>
        <w:ind w:left="3600" w:hanging="360"/>
      </w:pPr>
      <w:rPr>
        <w:rFonts w:ascii="Wingdings" w:hAnsi="Wingdings" w:hint="default"/>
      </w:rPr>
    </w:lvl>
    <w:lvl w:ilvl="5" w:tplc="28D028DC" w:tentative="1">
      <w:start w:val="1"/>
      <w:numFmt w:val="bullet"/>
      <w:lvlText w:val=""/>
      <w:lvlJc w:val="left"/>
      <w:pPr>
        <w:tabs>
          <w:tab w:val="num" w:pos="4320"/>
        </w:tabs>
        <w:ind w:left="4320" w:hanging="360"/>
      </w:pPr>
      <w:rPr>
        <w:rFonts w:ascii="Wingdings" w:hAnsi="Wingdings" w:hint="default"/>
      </w:rPr>
    </w:lvl>
    <w:lvl w:ilvl="6" w:tplc="CE9EFB5A" w:tentative="1">
      <w:start w:val="1"/>
      <w:numFmt w:val="bullet"/>
      <w:lvlText w:val=""/>
      <w:lvlJc w:val="left"/>
      <w:pPr>
        <w:tabs>
          <w:tab w:val="num" w:pos="5040"/>
        </w:tabs>
        <w:ind w:left="5040" w:hanging="360"/>
      </w:pPr>
      <w:rPr>
        <w:rFonts w:ascii="Wingdings" w:hAnsi="Wingdings" w:hint="default"/>
      </w:rPr>
    </w:lvl>
    <w:lvl w:ilvl="7" w:tplc="3DB8058C" w:tentative="1">
      <w:start w:val="1"/>
      <w:numFmt w:val="bullet"/>
      <w:lvlText w:val=""/>
      <w:lvlJc w:val="left"/>
      <w:pPr>
        <w:tabs>
          <w:tab w:val="num" w:pos="5760"/>
        </w:tabs>
        <w:ind w:left="5760" w:hanging="360"/>
      </w:pPr>
      <w:rPr>
        <w:rFonts w:ascii="Wingdings" w:hAnsi="Wingdings" w:hint="default"/>
      </w:rPr>
    </w:lvl>
    <w:lvl w:ilvl="8" w:tplc="1DAEE2F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A1092"/>
    <w:multiLevelType w:val="hybridMultilevel"/>
    <w:tmpl w:val="E7C05D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048E0"/>
    <w:multiLevelType w:val="hybridMultilevel"/>
    <w:tmpl w:val="F2A65A7E"/>
    <w:lvl w:ilvl="0" w:tplc="08090001">
      <w:start w:val="1"/>
      <w:numFmt w:val="bullet"/>
      <w:lvlText w:val=""/>
      <w:lvlJc w:val="left"/>
      <w:pPr>
        <w:tabs>
          <w:tab w:val="num" w:pos="720"/>
        </w:tabs>
        <w:ind w:left="720" w:hanging="360"/>
      </w:pPr>
      <w:rPr>
        <w:rFonts w:ascii="Symbol" w:hAnsi="Symbol" w:hint="default"/>
      </w:rPr>
    </w:lvl>
    <w:lvl w:ilvl="1" w:tplc="25966F5A" w:tentative="1">
      <w:start w:val="1"/>
      <w:numFmt w:val="bullet"/>
      <w:lvlText w:val=""/>
      <w:lvlJc w:val="left"/>
      <w:pPr>
        <w:tabs>
          <w:tab w:val="num" w:pos="1440"/>
        </w:tabs>
        <w:ind w:left="1440" w:hanging="360"/>
      </w:pPr>
      <w:rPr>
        <w:rFonts w:ascii="Wingdings" w:hAnsi="Wingdings" w:hint="default"/>
      </w:rPr>
    </w:lvl>
    <w:lvl w:ilvl="2" w:tplc="6322702A" w:tentative="1">
      <w:start w:val="1"/>
      <w:numFmt w:val="bullet"/>
      <w:lvlText w:val=""/>
      <w:lvlJc w:val="left"/>
      <w:pPr>
        <w:tabs>
          <w:tab w:val="num" w:pos="2160"/>
        </w:tabs>
        <w:ind w:left="2160" w:hanging="360"/>
      </w:pPr>
      <w:rPr>
        <w:rFonts w:ascii="Wingdings" w:hAnsi="Wingdings" w:hint="default"/>
      </w:rPr>
    </w:lvl>
    <w:lvl w:ilvl="3" w:tplc="8C564F78" w:tentative="1">
      <w:start w:val="1"/>
      <w:numFmt w:val="bullet"/>
      <w:lvlText w:val=""/>
      <w:lvlJc w:val="left"/>
      <w:pPr>
        <w:tabs>
          <w:tab w:val="num" w:pos="2880"/>
        </w:tabs>
        <w:ind w:left="2880" w:hanging="360"/>
      </w:pPr>
      <w:rPr>
        <w:rFonts w:ascii="Wingdings" w:hAnsi="Wingdings" w:hint="default"/>
      </w:rPr>
    </w:lvl>
    <w:lvl w:ilvl="4" w:tplc="3A9CF36C" w:tentative="1">
      <w:start w:val="1"/>
      <w:numFmt w:val="bullet"/>
      <w:lvlText w:val=""/>
      <w:lvlJc w:val="left"/>
      <w:pPr>
        <w:tabs>
          <w:tab w:val="num" w:pos="3600"/>
        </w:tabs>
        <w:ind w:left="3600" w:hanging="360"/>
      </w:pPr>
      <w:rPr>
        <w:rFonts w:ascii="Wingdings" w:hAnsi="Wingdings" w:hint="default"/>
      </w:rPr>
    </w:lvl>
    <w:lvl w:ilvl="5" w:tplc="2BEA317E" w:tentative="1">
      <w:start w:val="1"/>
      <w:numFmt w:val="bullet"/>
      <w:lvlText w:val=""/>
      <w:lvlJc w:val="left"/>
      <w:pPr>
        <w:tabs>
          <w:tab w:val="num" w:pos="4320"/>
        </w:tabs>
        <w:ind w:left="4320" w:hanging="360"/>
      </w:pPr>
      <w:rPr>
        <w:rFonts w:ascii="Wingdings" w:hAnsi="Wingdings" w:hint="default"/>
      </w:rPr>
    </w:lvl>
    <w:lvl w:ilvl="6" w:tplc="17CC76B6" w:tentative="1">
      <w:start w:val="1"/>
      <w:numFmt w:val="bullet"/>
      <w:lvlText w:val=""/>
      <w:lvlJc w:val="left"/>
      <w:pPr>
        <w:tabs>
          <w:tab w:val="num" w:pos="5040"/>
        </w:tabs>
        <w:ind w:left="5040" w:hanging="360"/>
      </w:pPr>
      <w:rPr>
        <w:rFonts w:ascii="Wingdings" w:hAnsi="Wingdings" w:hint="default"/>
      </w:rPr>
    </w:lvl>
    <w:lvl w:ilvl="7" w:tplc="AC745388" w:tentative="1">
      <w:start w:val="1"/>
      <w:numFmt w:val="bullet"/>
      <w:lvlText w:val=""/>
      <w:lvlJc w:val="left"/>
      <w:pPr>
        <w:tabs>
          <w:tab w:val="num" w:pos="5760"/>
        </w:tabs>
        <w:ind w:left="5760" w:hanging="360"/>
      </w:pPr>
      <w:rPr>
        <w:rFonts w:ascii="Wingdings" w:hAnsi="Wingdings" w:hint="default"/>
      </w:rPr>
    </w:lvl>
    <w:lvl w:ilvl="8" w:tplc="E3E45CF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2875DF"/>
    <w:multiLevelType w:val="hybridMultilevel"/>
    <w:tmpl w:val="66FC6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61B34"/>
    <w:multiLevelType w:val="hybridMultilevel"/>
    <w:tmpl w:val="C49C2836"/>
    <w:lvl w:ilvl="0" w:tplc="65D8700A">
      <w:start w:val="1"/>
      <w:numFmt w:val="lowerRoman"/>
      <w:suff w:val="space"/>
      <w:lvlText w:val="%1."/>
      <w:lvlJc w:val="righ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0" w15:restartNumberingAfterBreak="0">
    <w:nsid w:val="64A0218B"/>
    <w:multiLevelType w:val="hybridMultilevel"/>
    <w:tmpl w:val="B53062D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64F72A65"/>
    <w:multiLevelType w:val="hybridMultilevel"/>
    <w:tmpl w:val="7D48D5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6453211"/>
    <w:multiLevelType w:val="hybridMultilevel"/>
    <w:tmpl w:val="FC969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857A4E"/>
    <w:multiLevelType w:val="hybridMultilevel"/>
    <w:tmpl w:val="CEC84626"/>
    <w:lvl w:ilvl="0" w:tplc="9236B1E4">
      <w:start w:val="1"/>
      <w:numFmt w:val="bullet"/>
      <w:lvlText w:val=""/>
      <w:lvlJc w:val="left"/>
      <w:pPr>
        <w:tabs>
          <w:tab w:val="num" w:pos="720"/>
        </w:tabs>
        <w:ind w:left="720" w:hanging="360"/>
      </w:pPr>
      <w:rPr>
        <w:rFonts w:ascii="Wingdings" w:hAnsi="Wingdings" w:hint="default"/>
      </w:rPr>
    </w:lvl>
    <w:lvl w:ilvl="1" w:tplc="E794A566" w:tentative="1">
      <w:start w:val="1"/>
      <w:numFmt w:val="bullet"/>
      <w:lvlText w:val=""/>
      <w:lvlJc w:val="left"/>
      <w:pPr>
        <w:tabs>
          <w:tab w:val="num" w:pos="1440"/>
        </w:tabs>
        <w:ind w:left="1440" w:hanging="360"/>
      </w:pPr>
      <w:rPr>
        <w:rFonts w:ascii="Wingdings" w:hAnsi="Wingdings" w:hint="default"/>
      </w:rPr>
    </w:lvl>
    <w:lvl w:ilvl="2" w:tplc="DD3A7F9A" w:tentative="1">
      <w:start w:val="1"/>
      <w:numFmt w:val="bullet"/>
      <w:lvlText w:val=""/>
      <w:lvlJc w:val="left"/>
      <w:pPr>
        <w:tabs>
          <w:tab w:val="num" w:pos="2160"/>
        </w:tabs>
        <w:ind w:left="2160" w:hanging="360"/>
      </w:pPr>
      <w:rPr>
        <w:rFonts w:ascii="Wingdings" w:hAnsi="Wingdings" w:hint="default"/>
      </w:rPr>
    </w:lvl>
    <w:lvl w:ilvl="3" w:tplc="A328D16A" w:tentative="1">
      <w:start w:val="1"/>
      <w:numFmt w:val="bullet"/>
      <w:lvlText w:val=""/>
      <w:lvlJc w:val="left"/>
      <w:pPr>
        <w:tabs>
          <w:tab w:val="num" w:pos="2880"/>
        </w:tabs>
        <w:ind w:left="2880" w:hanging="360"/>
      </w:pPr>
      <w:rPr>
        <w:rFonts w:ascii="Wingdings" w:hAnsi="Wingdings" w:hint="default"/>
      </w:rPr>
    </w:lvl>
    <w:lvl w:ilvl="4" w:tplc="586EFF0A" w:tentative="1">
      <w:start w:val="1"/>
      <w:numFmt w:val="bullet"/>
      <w:lvlText w:val=""/>
      <w:lvlJc w:val="left"/>
      <w:pPr>
        <w:tabs>
          <w:tab w:val="num" w:pos="3600"/>
        </w:tabs>
        <w:ind w:left="3600" w:hanging="360"/>
      </w:pPr>
      <w:rPr>
        <w:rFonts w:ascii="Wingdings" w:hAnsi="Wingdings" w:hint="default"/>
      </w:rPr>
    </w:lvl>
    <w:lvl w:ilvl="5" w:tplc="B2DC3C78" w:tentative="1">
      <w:start w:val="1"/>
      <w:numFmt w:val="bullet"/>
      <w:lvlText w:val=""/>
      <w:lvlJc w:val="left"/>
      <w:pPr>
        <w:tabs>
          <w:tab w:val="num" w:pos="4320"/>
        </w:tabs>
        <w:ind w:left="4320" w:hanging="360"/>
      </w:pPr>
      <w:rPr>
        <w:rFonts w:ascii="Wingdings" w:hAnsi="Wingdings" w:hint="default"/>
      </w:rPr>
    </w:lvl>
    <w:lvl w:ilvl="6" w:tplc="38E2C528" w:tentative="1">
      <w:start w:val="1"/>
      <w:numFmt w:val="bullet"/>
      <w:lvlText w:val=""/>
      <w:lvlJc w:val="left"/>
      <w:pPr>
        <w:tabs>
          <w:tab w:val="num" w:pos="5040"/>
        </w:tabs>
        <w:ind w:left="5040" w:hanging="360"/>
      </w:pPr>
      <w:rPr>
        <w:rFonts w:ascii="Wingdings" w:hAnsi="Wingdings" w:hint="default"/>
      </w:rPr>
    </w:lvl>
    <w:lvl w:ilvl="7" w:tplc="19BC8D82" w:tentative="1">
      <w:start w:val="1"/>
      <w:numFmt w:val="bullet"/>
      <w:lvlText w:val=""/>
      <w:lvlJc w:val="left"/>
      <w:pPr>
        <w:tabs>
          <w:tab w:val="num" w:pos="5760"/>
        </w:tabs>
        <w:ind w:left="5760" w:hanging="360"/>
      </w:pPr>
      <w:rPr>
        <w:rFonts w:ascii="Wingdings" w:hAnsi="Wingdings" w:hint="default"/>
      </w:rPr>
    </w:lvl>
    <w:lvl w:ilvl="8" w:tplc="429E08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F6415"/>
    <w:multiLevelType w:val="hybridMultilevel"/>
    <w:tmpl w:val="D570A050"/>
    <w:lvl w:ilvl="0" w:tplc="BD3AF83C">
      <w:start w:val="1"/>
      <w:numFmt w:val="lowerRoman"/>
      <w:suff w:val="space"/>
      <w:lvlText w:val="%1."/>
      <w:lvlJc w:val="right"/>
      <w:pPr>
        <w:ind w:left="1155" w:hanging="360"/>
      </w:pPr>
      <w:rPr>
        <w:rFonts w:hint="default"/>
        <w:color w:val="auto"/>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5" w15:restartNumberingAfterBreak="0">
    <w:nsid w:val="73351815"/>
    <w:multiLevelType w:val="hybridMultilevel"/>
    <w:tmpl w:val="1CC62D9C"/>
    <w:lvl w:ilvl="0" w:tplc="95E03DDC">
      <w:start w:val="1"/>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018BF"/>
    <w:multiLevelType w:val="hybridMultilevel"/>
    <w:tmpl w:val="FC7E19A2"/>
    <w:lvl w:ilvl="0" w:tplc="95E03DDC">
      <w:start w:val="1"/>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D83CB6"/>
    <w:multiLevelType w:val="hybridMultilevel"/>
    <w:tmpl w:val="B56215DE"/>
    <w:lvl w:ilvl="0" w:tplc="37947F6E">
      <w:start w:val="1"/>
      <w:numFmt w:val="bullet"/>
      <w:lvlText w:val=""/>
      <w:lvlJc w:val="left"/>
      <w:pPr>
        <w:tabs>
          <w:tab w:val="num" w:pos="720"/>
        </w:tabs>
        <w:ind w:left="720" w:hanging="360"/>
      </w:pPr>
      <w:rPr>
        <w:rFonts w:ascii="Wingdings" w:hAnsi="Wingdings" w:hint="default"/>
      </w:rPr>
    </w:lvl>
    <w:lvl w:ilvl="1" w:tplc="05C6FB68" w:tentative="1">
      <w:start w:val="1"/>
      <w:numFmt w:val="bullet"/>
      <w:lvlText w:val=""/>
      <w:lvlJc w:val="left"/>
      <w:pPr>
        <w:tabs>
          <w:tab w:val="num" w:pos="1440"/>
        </w:tabs>
        <w:ind w:left="1440" w:hanging="360"/>
      </w:pPr>
      <w:rPr>
        <w:rFonts w:ascii="Wingdings" w:hAnsi="Wingdings" w:hint="default"/>
      </w:rPr>
    </w:lvl>
    <w:lvl w:ilvl="2" w:tplc="8CF04916" w:tentative="1">
      <w:start w:val="1"/>
      <w:numFmt w:val="bullet"/>
      <w:lvlText w:val=""/>
      <w:lvlJc w:val="left"/>
      <w:pPr>
        <w:tabs>
          <w:tab w:val="num" w:pos="2160"/>
        </w:tabs>
        <w:ind w:left="2160" w:hanging="360"/>
      </w:pPr>
      <w:rPr>
        <w:rFonts w:ascii="Wingdings" w:hAnsi="Wingdings" w:hint="default"/>
      </w:rPr>
    </w:lvl>
    <w:lvl w:ilvl="3" w:tplc="5680E3B6" w:tentative="1">
      <w:start w:val="1"/>
      <w:numFmt w:val="bullet"/>
      <w:lvlText w:val=""/>
      <w:lvlJc w:val="left"/>
      <w:pPr>
        <w:tabs>
          <w:tab w:val="num" w:pos="2880"/>
        </w:tabs>
        <w:ind w:left="2880" w:hanging="360"/>
      </w:pPr>
      <w:rPr>
        <w:rFonts w:ascii="Wingdings" w:hAnsi="Wingdings" w:hint="default"/>
      </w:rPr>
    </w:lvl>
    <w:lvl w:ilvl="4" w:tplc="53A0B70C" w:tentative="1">
      <w:start w:val="1"/>
      <w:numFmt w:val="bullet"/>
      <w:lvlText w:val=""/>
      <w:lvlJc w:val="left"/>
      <w:pPr>
        <w:tabs>
          <w:tab w:val="num" w:pos="3600"/>
        </w:tabs>
        <w:ind w:left="3600" w:hanging="360"/>
      </w:pPr>
      <w:rPr>
        <w:rFonts w:ascii="Wingdings" w:hAnsi="Wingdings" w:hint="default"/>
      </w:rPr>
    </w:lvl>
    <w:lvl w:ilvl="5" w:tplc="F45E6B68" w:tentative="1">
      <w:start w:val="1"/>
      <w:numFmt w:val="bullet"/>
      <w:lvlText w:val=""/>
      <w:lvlJc w:val="left"/>
      <w:pPr>
        <w:tabs>
          <w:tab w:val="num" w:pos="4320"/>
        </w:tabs>
        <w:ind w:left="4320" w:hanging="360"/>
      </w:pPr>
      <w:rPr>
        <w:rFonts w:ascii="Wingdings" w:hAnsi="Wingdings" w:hint="default"/>
      </w:rPr>
    </w:lvl>
    <w:lvl w:ilvl="6" w:tplc="E9AE56AA" w:tentative="1">
      <w:start w:val="1"/>
      <w:numFmt w:val="bullet"/>
      <w:lvlText w:val=""/>
      <w:lvlJc w:val="left"/>
      <w:pPr>
        <w:tabs>
          <w:tab w:val="num" w:pos="5040"/>
        </w:tabs>
        <w:ind w:left="5040" w:hanging="360"/>
      </w:pPr>
      <w:rPr>
        <w:rFonts w:ascii="Wingdings" w:hAnsi="Wingdings" w:hint="default"/>
      </w:rPr>
    </w:lvl>
    <w:lvl w:ilvl="7" w:tplc="37E491DC" w:tentative="1">
      <w:start w:val="1"/>
      <w:numFmt w:val="bullet"/>
      <w:lvlText w:val=""/>
      <w:lvlJc w:val="left"/>
      <w:pPr>
        <w:tabs>
          <w:tab w:val="num" w:pos="5760"/>
        </w:tabs>
        <w:ind w:left="5760" w:hanging="360"/>
      </w:pPr>
      <w:rPr>
        <w:rFonts w:ascii="Wingdings" w:hAnsi="Wingdings" w:hint="default"/>
      </w:rPr>
    </w:lvl>
    <w:lvl w:ilvl="8" w:tplc="1D9E7B6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F5DA3"/>
    <w:multiLevelType w:val="hybridMultilevel"/>
    <w:tmpl w:val="BAFAA916"/>
    <w:lvl w:ilvl="0" w:tplc="815AD474">
      <w:start w:val="1"/>
      <w:numFmt w:val="decimal"/>
      <w:lvlText w:val="%1."/>
      <w:lvlJc w:val="left"/>
      <w:pPr>
        <w:ind w:left="360" w:hanging="360"/>
      </w:pPr>
      <w:rPr>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291C4B"/>
    <w:multiLevelType w:val="hybridMultilevel"/>
    <w:tmpl w:val="872AB9EE"/>
    <w:lvl w:ilvl="0" w:tplc="08090011">
      <w:start w:val="2"/>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0"/>
  </w:num>
  <w:num w:numId="2">
    <w:abstractNumId w:val="30"/>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9"/>
  </w:num>
  <w:num w:numId="7">
    <w:abstractNumId w:val="36"/>
  </w:num>
  <w:num w:numId="8">
    <w:abstractNumId w:val="35"/>
  </w:num>
  <w:num w:numId="9">
    <w:abstractNumId w:val="1"/>
  </w:num>
  <w:num w:numId="10">
    <w:abstractNumId w:val="2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9"/>
  </w:num>
  <w:num w:numId="14">
    <w:abstractNumId w:val="6"/>
  </w:num>
  <w:num w:numId="15">
    <w:abstractNumId w:val="13"/>
  </w:num>
  <w:num w:numId="16">
    <w:abstractNumId w:val="8"/>
  </w:num>
  <w:num w:numId="17">
    <w:abstractNumId w:val="16"/>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4"/>
  </w:num>
  <w:num w:numId="24">
    <w:abstractNumId w:val="34"/>
  </w:num>
  <w:num w:numId="25">
    <w:abstractNumId w:val="18"/>
  </w:num>
  <w:num w:numId="26">
    <w:abstractNumId w:val="2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2"/>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3"/>
  </w:num>
  <w:num w:numId="33">
    <w:abstractNumId w:val="5"/>
  </w:num>
  <w:num w:numId="34">
    <w:abstractNumId w:val="25"/>
  </w:num>
  <w:num w:numId="35">
    <w:abstractNumId w:val="0"/>
  </w:num>
  <w:num w:numId="36">
    <w:abstractNumId w:val="24"/>
  </w:num>
  <w:num w:numId="37">
    <w:abstractNumId w:val="23"/>
  </w:num>
  <w:num w:numId="38">
    <w:abstractNumId w:val="21"/>
  </w:num>
  <w:num w:numId="39">
    <w:abstractNumId w:val="27"/>
  </w:num>
  <w:num w:numId="40">
    <w:abstractNumId w:val="15"/>
  </w:num>
  <w:num w:numId="41">
    <w:abstractNumId w:val="26"/>
  </w:num>
  <w:num w:numId="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1A"/>
    <w:rsid w:val="000021C2"/>
    <w:rsid w:val="000023ED"/>
    <w:rsid w:val="00004B78"/>
    <w:rsid w:val="00006158"/>
    <w:rsid w:val="00007C35"/>
    <w:rsid w:val="00011C11"/>
    <w:rsid w:val="00013E0D"/>
    <w:rsid w:val="000142BA"/>
    <w:rsid w:val="00016989"/>
    <w:rsid w:val="00017B27"/>
    <w:rsid w:val="00020B3B"/>
    <w:rsid w:val="00022427"/>
    <w:rsid w:val="000250DE"/>
    <w:rsid w:val="00027FEA"/>
    <w:rsid w:val="00031A5B"/>
    <w:rsid w:val="00035DEB"/>
    <w:rsid w:val="00036F8D"/>
    <w:rsid w:val="00037637"/>
    <w:rsid w:val="000449D1"/>
    <w:rsid w:val="00046098"/>
    <w:rsid w:val="000460B4"/>
    <w:rsid w:val="00046936"/>
    <w:rsid w:val="00056EE7"/>
    <w:rsid w:val="00066C76"/>
    <w:rsid w:val="00070AF0"/>
    <w:rsid w:val="00072F7A"/>
    <w:rsid w:val="00083970"/>
    <w:rsid w:val="0008761C"/>
    <w:rsid w:val="00092511"/>
    <w:rsid w:val="00093215"/>
    <w:rsid w:val="00094F81"/>
    <w:rsid w:val="000A16B4"/>
    <w:rsid w:val="000A1BD3"/>
    <w:rsid w:val="000B3DFA"/>
    <w:rsid w:val="000B50F8"/>
    <w:rsid w:val="000B642C"/>
    <w:rsid w:val="000C7799"/>
    <w:rsid w:val="000D19E6"/>
    <w:rsid w:val="000D239A"/>
    <w:rsid w:val="000D32F9"/>
    <w:rsid w:val="000D3B3E"/>
    <w:rsid w:val="000D4989"/>
    <w:rsid w:val="000E0D18"/>
    <w:rsid w:val="000E56D2"/>
    <w:rsid w:val="000E5FDE"/>
    <w:rsid w:val="000F2118"/>
    <w:rsid w:val="000F2869"/>
    <w:rsid w:val="000F504B"/>
    <w:rsid w:val="000F6A05"/>
    <w:rsid w:val="0010383D"/>
    <w:rsid w:val="00107720"/>
    <w:rsid w:val="00107FB8"/>
    <w:rsid w:val="0011192D"/>
    <w:rsid w:val="00114FEA"/>
    <w:rsid w:val="001158F0"/>
    <w:rsid w:val="00122DD0"/>
    <w:rsid w:val="001257FB"/>
    <w:rsid w:val="0013061A"/>
    <w:rsid w:val="00131667"/>
    <w:rsid w:val="00133D2B"/>
    <w:rsid w:val="00137F67"/>
    <w:rsid w:val="00140965"/>
    <w:rsid w:val="001420FF"/>
    <w:rsid w:val="00146745"/>
    <w:rsid w:val="001609F5"/>
    <w:rsid w:val="00161781"/>
    <w:rsid w:val="00166006"/>
    <w:rsid w:val="00170D2C"/>
    <w:rsid w:val="0017118C"/>
    <w:rsid w:val="00176947"/>
    <w:rsid w:val="001805A7"/>
    <w:rsid w:val="00187740"/>
    <w:rsid w:val="00192578"/>
    <w:rsid w:val="00193D9C"/>
    <w:rsid w:val="001952B1"/>
    <w:rsid w:val="001A10A8"/>
    <w:rsid w:val="001A3136"/>
    <w:rsid w:val="001A532D"/>
    <w:rsid w:val="001A6C04"/>
    <w:rsid w:val="001B20F3"/>
    <w:rsid w:val="001B279C"/>
    <w:rsid w:val="001B4698"/>
    <w:rsid w:val="001C4D6C"/>
    <w:rsid w:val="001C74F2"/>
    <w:rsid w:val="001D1B8D"/>
    <w:rsid w:val="001D1F43"/>
    <w:rsid w:val="001D23BC"/>
    <w:rsid w:val="001E255A"/>
    <w:rsid w:val="001E31DD"/>
    <w:rsid w:val="001E3BE4"/>
    <w:rsid w:val="001E4CA7"/>
    <w:rsid w:val="001E531C"/>
    <w:rsid w:val="001E5DE2"/>
    <w:rsid w:val="001E7104"/>
    <w:rsid w:val="001F3515"/>
    <w:rsid w:val="001F4A7B"/>
    <w:rsid w:val="001F5CF2"/>
    <w:rsid w:val="00202E8A"/>
    <w:rsid w:val="00204051"/>
    <w:rsid w:val="00206819"/>
    <w:rsid w:val="00212AE5"/>
    <w:rsid w:val="00213C2B"/>
    <w:rsid w:val="002227FC"/>
    <w:rsid w:val="00222E0C"/>
    <w:rsid w:val="002237AF"/>
    <w:rsid w:val="00226834"/>
    <w:rsid w:val="00226E0C"/>
    <w:rsid w:val="00234D28"/>
    <w:rsid w:val="002379BC"/>
    <w:rsid w:val="00245177"/>
    <w:rsid w:val="0024525E"/>
    <w:rsid w:val="00246BCE"/>
    <w:rsid w:val="002479C7"/>
    <w:rsid w:val="00251D5F"/>
    <w:rsid w:val="002523A3"/>
    <w:rsid w:val="00255B49"/>
    <w:rsid w:val="00260988"/>
    <w:rsid w:val="002609B5"/>
    <w:rsid w:val="00265F8D"/>
    <w:rsid w:val="00266D39"/>
    <w:rsid w:val="002750A2"/>
    <w:rsid w:val="00277002"/>
    <w:rsid w:val="00282EEA"/>
    <w:rsid w:val="00283961"/>
    <w:rsid w:val="00297D83"/>
    <w:rsid w:val="002A1902"/>
    <w:rsid w:val="002A3782"/>
    <w:rsid w:val="002A3EEC"/>
    <w:rsid w:val="002B021B"/>
    <w:rsid w:val="002B05D8"/>
    <w:rsid w:val="002B6410"/>
    <w:rsid w:val="002B772D"/>
    <w:rsid w:val="002B7A0B"/>
    <w:rsid w:val="002C54D7"/>
    <w:rsid w:val="002C6466"/>
    <w:rsid w:val="002C7B0F"/>
    <w:rsid w:val="002D0FC8"/>
    <w:rsid w:val="002D123C"/>
    <w:rsid w:val="002D5242"/>
    <w:rsid w:val="002D5C0B"/>
    <w:rsid w:val="002D7F67"/>
    <w:rsid w:val="002E1AA7"/>
    <w:rsid w:val="002E3519"/>
    <w:rsid w:val="002E4706"/>
    <w:rsid w:val="002F022C"/>
    <w:rsid w:val="002F38B6"/>
    <w:rsid w:val="002F45E4"/>
    <w:rsid w:val="002F62D0"/>
    <w:rsid w:val="002F7D6D"/>
    <w:rsid w:val="00300B4C"/>
    <w:rsid w:val="0030105E"/>
    <w:rsid w:val="00303142"/>
    <w:rsid w:val="00307826"/>
    <w:rsid w:val="00311880"/>
    <w:rsid w:val="00314CFF"/>
    <w:rsid w:val="00322C6B"/>
    <w:rsid w:val="00324EC5"/>
    <w:rsid w:val="0033784A"/>
    <w:rsid w:val="00341351"/>
    <w:rsid w:val="00341F65"/>
    <w:rsid w:val="00344B01"/>
    <w:rsid w:val="0034606F"/>
    <w:rsid w:val="00355619"/>
    <w:rsid w:val="003629E6"/>
    <w:rsid w:val="003655D5"/>
    <w:rsid w:val="00365FFB"/>
    <w:rsid w:val="00371F10"/>
    <w:rsid w:val="00373366"/>
    <w:rsid w:val="00373691"/>
    <w:rsid w:val="00374089"/>
    <w:rsid w:val="00375971"/>
    <w:rsid w:val="0037624A"/>
    <w:rsid w:val="003763D9"/>
    <w:rsid w:val="0037658D"/>
    <w:rsid w:val="00383D5F"/>
    <w:rsid w:val="00390284"/>
    <w:rsid w:val="003908CB"/>
    <w:rsid w:val="0039343E"/>
    <w:rsid w:val="003934F9"/>
    <w:rsid w:val="003A052E"/>
    <w:rsid w:val="003A22BB"/>
    <w:rsid w:val="003A28CF"/>
    <w:rsid w:val="003A3BE9"/>
    <w:rsid w:val="003B325C"/>
    <w:rsid w:val="003B38F1"/>
    <w:rsid w:val="003C33FA"/>
    <w:rsid w:val="003C3499"/>
    <w:rsid w:val="003D1274"/>
    <w:rsid w:val="003D131B"/>
    <w:rsid w:val="003D7839"/>
    <w:rsid w:val="003D7D10"/>
    <w:rsid w:val="003E3B9F"/>
    <w:rsid w:val="003E5349"/>
    <w:rsid w:val="003E5628"/>
    <w:rsid w:val="003E59BD"/>
    <w:rsid w:val="003F0724"/>
    <w:rsid w:val="003F657F"/>
    <w:rsid w:val="0040324D"/>
    <w:rsid w:val="00407B24"/>
    <w:rsid w:val="004116D1"/>
    <w:rsid w:val="0041444B"/>
    <w:rsid w:val="00424D66"/>
    <w:rsid w:val="00433667"/>
    <w:rsid w:val="00444D0F"/>
    <w:rsid w:val="00447768"/>
    <w:rsid w:val="0045763F"/>
    <w:rsid w:val="00462C3C"/>
    <w:rsid w:val="004632D1"/>
    <w:rsid w:val="0046707A"/>
    <w:rsid w:val="00480773"/>
    <w:rsid w:val="0048145E"/>
    <w:rsid w:val="00482415"/>
    <w:rsid w:val="00484463"/>
    <w:rsid w:val="00484AFA"/>
    <w:rsid w:val="004856AD"/>
    <w:rsid w:val="00492C04"/>
    <w:rsid w:val="004947AD"/>
    <w:rsid w:val="00496371"/>
    <w:rsid w:val="00496AF3"/>
    <w:rsid w:val="0049725D"/>
    <w:rsid w:val="004A6E39"/>
    <w:rsid w:val="004B0365"/>
    <w:rsid w:val="004B157E"/>
    <w:rsid w:val="004B3519"/>
    <w:rsid w:val="004B3AAC"/>
    <w:rsid w:val="004C09F3"/>
    <w:rsid w:val="004C330A"/>
    <w:rsid w:val="004C3CAF"/>
    <w:rsid w:val="004C74A2"/>
    <w:rsid w:val="004C76E0"/>
    <w:rsid w:val="004C7CBA"/>
    <w:rsid w:val="004D0025"/>
    <w:rsid w:val="004D21E0"/>
    <w:rsid w:val="004D613C"/>
    <w:rsid w:val="004D76BA"/>
    <w:rsid w:val="004E2208"/>
    <w:rsid w:val="004E3EFC"/>
    <w:rsid w:val="004E6BAA"/>
    <w:rsid w:val="004F45AD"/>
    <w:rsid w:val="004F776B"/>
    <w:rsid w:val="00500B85"/>
    <w:rsid w:val="005013CD"/>
    <w:rsid w:val="0050603D"/>
    <w:rsid w:val="00514D38"/>
    <w:rsid w:val="00517F0A"/>
    <w:rsid w:val="00520EC1"/>
    <w:rsid w:val="0052209D"/>
    <w:rsid w:val="005224E3"/>
    <w:rsid w:val="00531454"/>
    <w:rsid w:val="005446CE"/>
    <w:rsid w:val="00544F81"/>
    <w:rsid w:val="0055149B"/>
    <w:rsid w:val="005517D9"/>
    <w:rsid w:val="00552DA7"/>
    <w:rsid w:val="0055674D"/>
    <w:rsid w:val="00560380"/>
    <w:rsid w:val="00567846"/>
    <w:rsid w:val="00571A4F"/>
    <w:rsid w:val="005739AC"/>
    <w:rsid w:val="00574247"/>
    <w:rsid w:val="00574F91"/>
    <w:rsid w:val="00576636"/>
    <w:rsid w:val="00577BA5"/>
    <w:rsid w:val="00582C0D"/>
    <w:rsid w:val="00583905"/>
    <w:rsid w:val="005849C4"/>
    <w:rsid w:val="00586AB9"/>
    <w:rsid w:val="005874AA"/>
    <w:rsid w:val="005922E8"/>
    <w:rsid w:val="00596389"/>
    <w:rsid w:val="005A4CD1"/>
    <w:rsid w:val="005A522A"/>
    <w:rsid w:val="005A5D48"/>
    <w:rsid w:val="005A69D1"/>
    <w:rsid w:val="005B01F4"/>
    <w:rsid w:val="005B0289"/>
    <w:rsid w:val="005B12F3"/>
    <w:rsid w:val="005C3F9D"/>
    <w:rsid w:val="005C6256"/>
    <w:rsid w:val="005C6B9C"/>
    <w:rsid w:val="005C6C5D"/>
    <w:rsid w:val="005D0499"/>
    <w:rsid w:val="005D30FC"/>
    <w:rsid w:val="005D3C18"/>
    <w:rsid w:val="005E23D0"/>
    <w:rsid w:val="005E2999"/>
    <w:rsid w:val="005E3605"/>
    <w:rsid w:val="005F05B2"/>
    <w:rsid w:val="005F0B96"/>
    <w:rsid w:val="005F0FEC"/>
    <w:rsid w:val="005F6668"/>
    <w:rsid w:val="006009A6"/>
    <w:rsid w:val="00600EC8"/>
    <w:rsid w:val="006022C5"/>
    <w:rsid w:val="00616AC0"/>
    <w:rsid w:val="00617DAC"/>
    <w:rsid w:val="00620B67"/>
    <w:rsid w:val="006219EB"/>
    <w:rsid w:val="0062288F"/>
    <w:rsid w:val="0062342B"/>
    <w:rsid w:val="00626DC4"/>
    <w:rsid w:val="00630050"/>
    <w:rsid w:val="00632671"/>
    <w:rsid w:val="00635304"/>
    <w:rsid w:val="006367CC"/>
    <w:rsid w:val="00640D94"/>
    <w:rsid w:val="00640FC4"/>
    <w:rsid w:val="006446BD"/>
    <w:rsid w:val="00644B36"/>
    <w:rsid w:val="00645969"/>
    <w:rsid w:val="00651A87"/>
    <w:rsid w:val="006538D9"/>
    <w:rsid w:val="006542C8"/>
    <w:rsid w:val="0065694E"/>
    <w:rsid w:val="006600F6"/>
    <w:rsid w:val="00662801"/>
    <w:rsid w:val="00664E7E"/>
    <w:rsid w:val="00667071"/>
    <w:rsid w:val="00667C61"/>
    <w:rsid w:val="0067154E"/>
    <w:rsid w:val="00675BC4"/>
    <w:rsid w:val="006770A0"/>
    <w:rsid w:val="0068039C"/>
    <w:rsid w:val="0068391E"/>
    <w:rsid w:val="00684E60"/>
    <w:rsid w:val="006909C9"/>
    <w:rsid w:val="0069356D"/>
    <w:rsid w:val="00696146"/>
    <w:rsid w:val="006A706E"/>
    <w:rsid w:val="006A7A59"/>
    <w:rsid w:val="006B15A5"/>
    <w:rsid w:val="006B258B"/>
    <w:rsid w:val="006B5C1B"/>
    <w:rsid w:val="006B6263"/>
    <w:rsid w:val="006D7BD9"/>
    <w:rsid w:val="006E2608"/>
    <w:rsid w:val="006E3E08"/>
    <w:rsid w:val="006E46B8"/>
    <w:rsid w:val="006E48FD"/>
    <w:rsid w:val="006E4C6F"/>
    <w:rsid w:val="006E5C7B"/>
    <w:rsid w:val="006E6E9D"/>
    <w:rsid w:val="006F716D"/>
    <w:rsid w:val="006F75AA"/>
    <w:rsid w:val="00702F21"/>
    <w:rsid w:val="00705EDB"/>
    <w:rsid w:val="0070640A"/>
    <w:rsid w:val="007066B1"/>
    <w:rsid w:val="00707DDE"/>
    <w:rsid w:val="007127BC"/>
    <w:rsid w:val="007143CF"/>
    <w:rsid w:val="007149CF"/>
    <w:rsid w:val="00715DF2"/>
    <w:rsid w:val="00717F4F"/>
    <w:rsid w:val="00723673"/>
    <w:rsid w:val="00723894"/>
    <w:rsid w:val="00731B67"/>
    <w:rsid w:val="00731F1F"/>
    <w:rsid w:val="00734838"/>
    <w:rsid w:val="00734B25"/>
    <w:rsid w:val="007404D4"/>
    <w:rsid w:val="00741633"/>
    <w:rsid w:val="00743ACD"/>
    <w:rsid w:val="00743CDF"/>
    <w:rsid w:val="0074445F"/>
    <w:rsid w:val="007472AE"/>
    <w:rsid w:val="0074750B"/>
    <w:rsid w:val="00753A33"/>
    <w:rsid w:val="00754CEE"/>
    <w:rsid w:val="007603CF"/>
    <w:rsid w:val="0077006D"/>
    <w:rsid w:val="0077367E"/>
    <w:rsid w:val="00774A46"/>
    <w:rsid w:val="00776F3B"/>
    <w:rsid w:val="0078184B"/>
    <w:rsid w:val="00785E4A"/>
    <w:rsid w:val="00786C5A"/>
    <w:rsid w:val="0079046B"/>
    <w:rsid w:val="00794D4A"/>
    <w:rsid w:val="007952A8"/>
    <w:rsid w:val="00797863"/>
    <w:rsid w:val="007C1C1A"/>
    <w:rsid w:val="007C624E"/>
    <w:rsid w:val="007C6FAE"/>
    <w:rsid w:val="007C72C5"/>
    <w:rsid w:val="007C765E"/>
    <w:rsid w:val="007D0937"/>
    <w:rsid w:val="007D1D11"/>
    <w:rsid w:val="007D6547"/>
    <w:rsid w:val="007D7265"/>
    <w:rsid w:val="007D7E36"/>
    <w:rsid w:val="007E3554"/>
    <w:rsid w:val="007E51F2"/>
    <w:rsid w:val="007E5E13"/>
    <w:rsid w:val="007F0719"/>
    <w:rsid w:val="007F1C07"/>
    <w:rsid w:val="007F2298"/>
    <w:rsid w:val="007F4586"/>
    <w:rsid w:val="007F57B4"/>
    <w:rsid w:val="007F6840"/>
    <w:rsid w:val="007F75A8"/>
    <w:rsid w:val="0080052B"/>
    <w:rsid w:val="00800640"/>
    <w:rsid w:val="0080252A"/>
    <w:rsid w:val="00805EDC"/>
    <w:rsid w:val="008110A0"/>
    <w:rsid w:val="00820909"/>
    <w:rsid w:val="00822B91"/>
    <w:rsid w:val="0082493A"/>
    <w:rsid w:val="00824E1C"/>
    <w:rsid w:val="0082660B"/>
    <w:rsid w:val="00826C90"/>
    <w:rsid w:val="00830460"/>
    <w:rsid w:val="0083197F"/>
    <w:rsid w:val="008337A7"/>
    <w:rsid w:val="008340B2"/>
    <w:rsid w:val="00843ABB"/>
    <w:rsid w:val="00844255"/>
    <w:rsid w:val="008452E9"/>
    <w:rsid w:val="00846E88"/>
    <w:rsid w:val="00847892"/>
    <w:rsid w:val="00853CE9"/>
    <w:rsid w:val="00853F26"/>
    <w:rsid w:val="00853F6B"/>
    <w:rsid w:val="008559EF"/>
    <w:rsid w:val="00862BC8"/>
    <w:rsid w:val="008633EE"/>
    <w:rsid w:val="00864293"/>
    <w:rsid w:val="00881143"/>
    <w:rsid w:val="00882BC9"/>
    <w:rsid w:val="008844FC"/>
    <w:rsid w:val="008904C8"/>
    <w:rsid w:val="0089432D"/>
    <w:rsid w:val="00894FCC"/>
    <w:rsid w:val="008A1F33"/>
    <w:rsid w:val="008A21F0"/>
    <w:rsid w:val="008B021E"/>
    <w:rsid w:val="008B0AE4"/>
    <w:rsid w:val="008B3418"/>
    <w:rsid w:val="008B548D"/>
    <w:rsid w:val="008B6349"/>
    <w:rsid w:val="008B7A4C"/>
    <w:rsid w:val="008C148F"/>
    <w:rsid w:val="008C1588"/>
    <w:rsid w:val="008C1955"/>
    <w:rsid w:val="008C299E"/>
    <w:rsid w:val="008C34AD"/>
    <w:rsid w:val="008C3802"/>
    <w:rsid w:val="008C60B3"/>
    <w:rsid w:val="008C6EFC"/>
    <w:rsid w:val="008D1371"/>
    <w:rsid w:val="008D33CE"/>
    <w:rsid w:val="008D517F"/>
    <w:rsid w:val="008D5375"/>
    <w:rsid w:val="008D6E9E"/>
    <w:rsid w:val="008E7651"/>
    <w:rsid w:val="008F1F74"/>
    <w:rsid w:val="008F38B6"/>
    <w:rsid w:val="008F4F11"/>
    <w:rsid w:val="008F50EF"/>
    <w:rsid w:val="00901307"/>
    <w:rsid w:val="00901893"/>
    <w:rsid w:val="00904927"/>
    <w:rsid w:val="00905C99"/>
    <w:rsid w:val="00905FDF"/>
    <w:rsid w:val="00907201"/>
    <w:rsid w:val="00911D0F"/>
    <w:rsid w:val="0091326A"/>
    <w:rsid w:val="00915052"/>
    <w:rsid w:val="0092197C"/>
    <w:rsid w:val="00922AD8"/>
    <w:rsid w:val="00925DB1"/>
    <w:rsid w:val="0092693B"/>
    <w:rsid w:val="00927CE7"/>
    <w:rsid w:val="0093182E"/>
    <w:rsid w:val="00931DDF"/>
    <w:rsid w:val="009334B2"/>
    <w:rsid w:val="00940DE3"/>
    <w:rsid w:val="00944A95"/>
    <w:rsid w:val="009531EE"/>
    <w:rsid w:val="00954A82"/>
    <w:rsid w:val="00966E6B"/>
    <w:rsid w:val="00971490"/>
    <w:rsid w:val="00977FD5"/>
    <w:rsid w:val="00982BFE"/>
    <w:rsid w:val="009837C9"/>
    <w:rsid w:val="00983BB9"/>
    <w:rsid w:val="009854DA"/>
    <w:rsid w:val="00985C37"/>
    <w:rsid w:val="00987A5A"/>
    <w:rsid w:val="0099089F"/>
    <w:rsid w:val="00992E5E"/>
    <w:rsid w:val="00994A4A"/>
    <w:rsid w:val="009957EA"/>
    <w:rsid w:val="009A3864"/>
    <w:rsid w:val="009A5721"/>
    <w:rsid w:val="009A7C30"/>
    <w:rsid w:val="009B2441"/>
    <w:rsid w:val="009B7ABD"/>
    <w:rsid w:val="009C02C1"/>
    <w:rsid w:val="009C3451"/>
    <w:rsid w:val="009C570F"/>
    <w:rsid w:val="009D14CC"/>
    <w:rsid w:val="009D49C7"/>
    <w:rsid w:val="009D76B4"/>
    <w:rsid w:val="009E03FA"/>
    <w:rsid w:val="009E04D1"/>
    <w:rsid w:val="009E0F0C"/>
    <w:rsid w:val="009E254E"/>
    <w:rsid w:val="009F7DC2"/>
    <w:rsid w:val="00A01188"/>
    <w:rsid w:val="00A01870"/>
    <w:rsid w:val="00A026B1"/>
    <w:rsid w:val="00A03A1A"/>
    <w:rsid w:val="00A0449A"/>
    <w:rsid w:val="00A07356"/>
    <w:rsid w:val="00A23ACA"/>
    <w:rsid w:val="00A3443B"/>
    <w:rsid w:val="00A415B3"/>
    <w:rsid w:val="00A440DA"/>
    <w:rsid w:val="00A4576D"/>
    <w:rsid w:val="00A47D20"/>
    <w:rsid w:val="00A57656"/>
    <w:rsid w:val="00A60263"/>
    <w:rsid w:val="00A61034"/>
    <w:rsid w:val="00A61307"/>
    <w:rsid w:val="00A65E8A"/>
    <w:rsid w:val="00A6686E"/>
    <w:rsid w:val="00A706CB"/>
    <w:rsid w:val="00A70AEF"/>
    <w:rsid w:val="00A72518"/>
    <w:rsid w:val="00A74B5B"/>
    <w:rsid w:val="00A75F4C"/>
    <w:rsid w:val="00A816D2"/>
    <w:rsid w:val="00A819BE"/>
    <w:rsid w:val="00A82376"/>
    <w:rsid w:val="00A8250D"/>
    <w:rsid w:val="00A85F34"/>
    <w:rsid w:val="00A90207"/>
    <w:rsid w:val="00A92BDB"/>
    <w:rsid w:val="00A96E4F"/>
    <w:rsid w:val="00AB5F52"/>
    <w:rsid w:val="00AB6D63"/>
    <w:rsid w:val="00AC062D"/>
    <w:rsid w:val="00AC2AAF"/>
    <w:rsid w:val="00AC56FC"/>
    <w:rsid w:val="00AC6B3A"/>
    <w:rsid w:val="00AD2871"/>
    <w:rsid w:val="00AD293F"/>
    <w:rsid w:val="00AD3901"/>
    <w:rsid w:val="00AE7044"/>
    <w:rsid w:val="00AE7972"/>
    <w:rsid w:val="00AF1689"/>
    <w:rsid w:val="00AF478E"/>
    <w:rsid w:val="00AF5A71"/>
    <w:rsid w:val="00AF6B00"/>
    <w:rsid w:val="00AF738C"/>
    <w:rsid w:val="00B01808"/>
    <w:rsid w:val="00B038A3"/>
    <w:rsid w:val="00B10ED8"/>
    <w:rsid w:val="00B11789"/>
    <w:rsid w:val="00B167CA"/>
    <w:rsid w:val="00B16F31"/>
    <w:rsid w:val="00B20ECE"/>
    <w:rsid w:val="00B22509"/>
    <w:rsid w:val="00B23EF2"/>
    <w:rsid w:val="00B2483C"/>
    <w:rsid w:val="00B24CDE"/>
    <w:rsid w:val="00B25B47"/>
    <w:rsid w:val="00B30E2C"/>
    <w:rsid w:val="00B30F3B"/>
    <w:rsid w:val="00B35DF6"/>
    <w:rsid w:val="00B40BBA"/>
    <w:rsid w:val="00B43627"/>
    <w:rsid w:val="00B4465F"/>
    <w:rsid w:val="00B46888"/>
    <w:rsid w:val="00B4760B"/>
    <w:rsid w:val="00B51AAB"/>
    <w:rsid w:val="00B53B10"/>
    <w:rsid w:val="00B5582D"/>
    <w:rsid w:val="00B6116D"/>
    <w:rsid w:val="00B638CA"/>
    <w:rsid w:val="00B6451F"/>
    <w:rsid w:val="00B6674E"/>
    <w:rsid w:val="00B668C4"/>
    <w:rsid w:val="00B671AC"/>
    <w:rsid w:val="00B732B8"/>
    <w:rsid w:val="00B74FEB"/>
    <w:rsid w:val="00B75064"/>
    <w:rsid w:val="00B75E6A"/>
    <w:rsid w:val="00B76D8B"/>
    <w:rsid w:val="00B80430"/>
    <w:rsid w:val="00B806FB"/>
    <w:rsid w:val="00B84234"/>
    <w:rsid w:val="00B849AB"/>
    <w:rsid w:val="00B875C2"/>
    <w:rsid w:val="00B9023E"/>
    <w:rsid w:val="00B91C98"/>
    <w:rsid w:val="00B9453D"/>
    <w:rsid w:val="00BA725C"/>
    <w:rsid w:val="00BB34E8"/>
    <w:rsid w:val="00BB3EA4"/>
    <w:rsid w:val="00BB4F9B"/>
    <w:rsid w:val="00BC144A"/>
    <w:rsid w:val="00BC261D"/>
    <w:rsid w:val="00BC7982"/>
    <w:rsid w:val="00BE76E1"/>
    <w:rsid w:val="00BE7CBD"/>
    <w:rsid w:val="00BF2999"/>
    <w:rsid w:val="00BF4D35"/>
    <w:rsid w:val="00C04962"/>
    <w:rsid w:val="00C0578F"/>
    <w:rsid w:val="00C05E8F"/>
    <w:rsid w:val="00C112C2"/>
    <w:rsid w:val="00C12547"/>
    <w:rsid w:val="00C15101"/>
    <w:rsid w:val="00C17B01"/>
    <w:rsid w:val="00C274A5"/>
    <w:rsid w:val="00C2792A"/>
    <w:rsid w:val="00C30D0C"/>
    <w:rsid w:val="00C311A8"/>
    <w:rsid w:val="00C40B20"/>
    <w:rsid w:val="00C4254B"/>
    <w:rsid w:val="00C447DB"/>
    <w:rsid w:val="00C45871"/>
    <w:rsid w:val="00C46696"/>
    <w:rsid w:val="00C50B10"/>
    <w:rsid w:val="00C50C70"/>
    <w:rsid w:val="00C57D03"/>
    <w:rsid w:val="00C61463"/>
    <w:rsid w:val="00C64411"/>
    <w:rsid w:val="00C7340F"/>
    <w:rsid w:val="00C74B9D"/>
    <w:rsid w:val="00C74BCD"/>
    <w:rsid w:val="00C75ABD"/>
    <w:rsid w:val="00C77E33"/>
    <w:rsid w:val="00C8224A"/>
    <w:rsid w:val="00C840C6"/>
    <w:rsid w:val="00C84E09"/>
    <w:rsid w:val="00C8742F"/>
    <w:rsid w:val="00C9058D"/>
    <w:rsid w:val="00C928A4"/>
    <w:rsid w:val="00C9338C"/>
    <w:rsid w:val="00C93830"/>
    <w:rsid w:val="00C9720A"/>
    <w:rsid w:val="00C97EEA"/>
    <w:rsid w:val="00CA4F64"/>
    <w:rsid w:val="00CA50E4"/>
    <w:rsid w:val="00CA6813"/>
    <w:rsid w:val="00CA6B74"/>
    <w:rsid w:val="00CB2106"/>
    <w:rsid w:val="00CB4F0E"/>
    <w:rsid w:val="00CC0D7E"/>
    <w:rsid w:val="00CC3D26"/>
    <w:rsid w:val="00CC66F8"/>
    <w:rsid w:val="00CD0ED1"/>
    <w:rsid w:val="00CD548B"/>
    <w:rsid w:val="00CE3B27"/>
    <w:rsid w:val="00CE6139"/>
    <w:rsid w:val="00CF05FA"/>
    <w:rsid w:val="00CF0857"/>
    <w:rsid w:val="00CF24FD"/>
    <w:rsid w:val="00CF2CC2"/>
    <w:rsid w:val="00CF3144"/>
    <w:rsid w:val="00CF626D"/>
    <w:rsid w:val="00CF66E1"/>
    <w:rsid w:val="00CF67CD"/>
    <w:rsid w:val="00CF6D92"/>
    <w:rsid w:val="00D0006B"/>
    <w:rsid w:val="00D026C7"/>
    <w:rsid w:val="00D05A37"/>
    <w:rsid w:val="00D061E9"/>
    <w:rsid w:val="00D07B95"/>
    <w:rsid w:val="00D1050D"/>
    <w:rsid w:val="00D123E0"/>
    <w:rsid w:val="00D13F04"/>
    <w:rsid w:val="00D15AF7"/>
    <w:rsid w:val="00D21DF1"/>
    <w:rsid w:val="00D3706D"/>
    <w:rsid w:val="00D455F5"/>
    <w:rsid w:val="00D45F6D"/>
    <w:rsid w:val="00D4734F"/>
    <w:rsid w:val="00D545D6"/>
    <w:rsid w:val="00D55DFD"/>
    <w:rsid w:val="00D5745E"/>
    <w:rsid w:val="00D64A5B"/>
    <w:rsid w:val="00D65009"/>
    <w:rsid w:val="00D66C64"/>
    <w:rsid w:val="00D700CC"/>
    <w:rsid w:val="00D7307C"/>
    <w:rsid w:val="00D77F27"/>
    <w:rsid w:val="00D8151C"/>
    <w:rsid w:val="00D8151F"/>
    <w:rsid w:val="00D85855"/>
    <w:rsid w:val="00D86EB0"/>
    <w:rsid w:val="00D90C0E"/>
    <w:rsid w:val="00D90FEE"/>
    <w:rsid w:val="00D91D86"/>
    <w:rsid w:val="00D9390F"/>
    <w:rsid w:val="00D945C2"/>
    <w:rsid w:val="00D9494E"/>
    <w:rsid w:val="00D96864"/>
    <w:rsid w:val="00DA0415"/>
    <w:rsid w:val="00DA1424"/>
    <w:rsid w:val="00DA3809"/>
    <w:rsid w:val="00DA656D"/>
    <w:rsid w:val="00DA6B3A"/>
    <w:rsid w:val="00DB0A97"/>
    <w:rsid w:val="00DB105B"/>
    <w:rsid w:val="00DB1DD4"/>
    <w:rsid w:val="00DB357E"/>
    <w:rsid w:val="00DB67E3"/>
    <w:rsid w:val="00DB704A"/>
    <w:rsid w:val="00DB7215"/>
    <w:rsid w:val="00DC2E1A"/>
    <w:rsid w:val="00DC556E"/>
    <w:rsid w:val="00DC68A5"/>
    <w:rsid w:val="00DD1C74"/>
    <w:rsid w:val="00DD619F"/>
    <w:rsid w:val="00DD718C"/>
    <w:rsid w:val="00DE2FBC"/>
    <w:rsid w:val="00DE3C66"/>
    <w:rsid w:val="00DE5145"/>
    <w:rsid w:val="00DE7E9E"/>
    <w:rsid w:val="00DF5207"/>
    <w:rsid w:val="00DF616A"/>
    <w:rsid w:val="00DF70F9"/>
    <w:rsid w:val="00E0148D"/>
    <w:rsid w:val="00E059CF"/>
    <w:rsid w:val="00E10893"/>
    <w:rsid w:val="00E10C87"/>
    <w:rsid w:val="00E10DD8"/>
    <w:rsid w:val="00E16E5F"/>
    <w:rsid w:val="00E17DED"/>
    <w:rsid w:val="00E2624B"/>
    <w:rsid w:val="00E27761"/>
    <w:rsid w:val="00E27C77"/>
    <w:rsid w:val="00E30F0D"/>
    <w:rsid w:val="00E31926"/>
    <w:rsid w:val="00E323E5"/>
    <w:rsid w:val="00E35B2D"/>
    <w:rsid w:val="00E37E7B"/>
    <w:rsid w:val="00E47F83"/>
    <w:rsid w:val="00E5318B"/>
    <w:rsid w:val="00E56F54"/>
    <w:rsid w:val="00E60085"/>
    <w:rsid w:val="00E604FD"/>
    <w:rsid w:val="00E61353"/>
    <w:rsid w:val="00E66166"/>
    <w:rsid w:val="00E66980"/>
    <w:rsid w:val="00E71EAF"/>
    <w:rsid w:val="00E7223B"/>
    <w:rsid w:val="00E73CFF"/>
    <w:rsid w:val="00E777C0"/>
    <w:rsid w:val="00E80802"/>
    <w:rsid w:val="00E80F1D"/>
    <w:rsid w:val="00E848CA"/>
    <w:rsid w:val="00E861AD"/>
    <w:rsid w:val="00E87F53"/>
    <w:rsid w:val="00E968B7"/>
    <w:rsid w:val="00EA0AE7"/>
    <w:rsid w:val="00EA444F"/>
    <w:rsid w:val="00EB0488"/>
    <w:rsid w:val="00EB17B6"/>
    <w:rsid w:val="00EB4CB1"/>
    <w:rsid w:val="00EB76AA"/>
    <w:rsid w:val="00EB779F"/>
    <w:rsid w:val="00EC1103"/>
    <w:rsid w:val="00EC1675"/>
    <w:rsid w:val="00EC3747"/>
    <w:rsid w:val="00EC40BC"/>
    <w:rsid w:val="00EC6278"/>
    <w:rsid w:val="00ED27D4"/>
    <w:rsid w:val="00ED5A13"/>
    <w:rsid w:val="00ED6353"/>
    <w:rsid w:val="00ED6A37"/>
    <w:rsid w:val="00EE2473"/>
    <w:rsid w:val="00EE54D6"/>
    <w:rsid w:val="00EE6B17"/>
    <w:rsid w:val="00EF25EC"/>
    <w:rsid w:val="00F01EAA"/>
    <w:rsid w:val="00F03C57"/>
    <w:rsid w:val="00F062A8"/>
    <w:rsid w:val="00F07E2A"/>
    <w:rsid w:val="00F10FAE"/>
    <w:rsid w:val="00F11470"/>
    <w:rsid w:val="00F12BAC"/>
    <w:rsid w:val="00F2012E"/>
    <w:rsid w:val="00F25AB0"/>
    <w:rsid w:val="00F33925"/>
    <w:rsid w:val="00F35732"/>
    <w:rsid w:val="00F424FE"/>
    <w:rsid w:val="00F50B9F"/>
    <w:rsid w:val="00F573E7"/>
    <w:rsid w:val="00F62240"/>
    <w:rsid w:val="00F63FBF"/>
    <w:rsid w:val="00F65538"/>
    <w:rsid w:val="00F700B9"/>
    <w:rsid w:val="00F715F5"/>
    <w:rsid w:val="00F717EF"/>
    <w:rsid w:val="00F71900"/>
    <w:rsid w:val="00F737E0"/>
    <w:rsid w:val="00F81475"/>
    <w:rsid w:val="00F847A7"/>
    <w:rsid w:val="00F853DC"/>
    <w:rsid w:val="00F86FC2"/>
    <w:rsid w:val="00F908B2"/>
    <w:rsid w:val="00F9100B"/>
    <w:rsid w:val="00F931AE"/>
    <w:rsid w:val="00FA08C5"/>
    <w:rsid w:val="00FA4E55"/>
    <w:rsid w:val="00FA54CB"/>
    <w:rsid w:val="00FA6427"/>
    <w:rsid w:val="00FB2A8F"/>
    <w:rsid w:val="00FB48EE"/>
    <w:rsid w:val="00FB64DF"/>
    <w:rsid w:val="00FB75DC"/>
    <w:rsid w:val="00FC68D3"/>
    <w:rsid w:val="00FD29A0"/>
    <w:rsid w:val="00FD3632"/>
    <w:rsid w:val="00FD63FA"/>
    <w:rsid w:val="00FE135F"/>
    <w:rsid w:val="00FE17FF"/>
    <w:rsid w:val="00FE560F"/>
    <w:rsid w:val="00FF3621"/>
    <w:rsid w:val="00FF5B4C"/>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7AE59"/>
  <w15:docId w15:val="{6DF031E6-8868-4A0B-B69B-527A617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86"/>
    <w:rPr>
      <w:sz w:val="24"/>
      <w:szCs w:val="24"/>
    </w:rPr>
  </w:style>
  <w:style w:type="paragraph" w:styleId="Heading1">
    <w:name w:val="heading 1"/>
    <w:basedOn w:val="Normal"/>
    <w:next w:val="Normal"/>
    <w:qFormat/>
    <w:rsid w:val="00DA6B3A"/>
    <w:pPr>
      <w:keepNext/>
      <w:jc w:val="both"/>
      <w:outlineLvl w:val="0"/>
    </w:pPr>
    <w:rPr>
      <w:rFonts w:ascii="Book Antiqua" w:hAnsi="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61A"/>
    <w:pPr>
      <w:tabs>
        <w:tab w:val="center" w:pos="4320"/>
        <w:tab w:val="right" w:pos="8640"/>
      </w:tabs>
    </w:pPr>
  </w:style>
  <w:style w:type="paragraph" w:styleId="Footer">
    <w:name w:val="footer"/>
    <w:basedOn w:val="Normal"/>
    <w:link w:val="FooterChar"/>
    <w:uiPriority w:val="99"/>
    <w:rsid w:val="0013061A"/>
    <w:pPr>
      <w:tabs>
        <w:tab w:val="center" w:pos="4320"/>
        <w:tab w:val="right" w:pos="8640"/>
      </w:tabs>
    </w:pPr>
  </w:style>
  <w:style w:type="table" w:styleId="TableGrid">
    <w:name w:val="Table Grid"/>
    <w:basedOn w:val="TableNormal"/>
    <w:rsid w:val="00D9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023ED"/>
    <w:pPr>
      <w:spacing w:before="100" w:beforeAutospacing="1" w:after="100" w:afterAutospacing="1"/>
    </w:pPr>
    <w:rPr>
      <w:lang w:val="en-US" w:eastAsia="en-US"/>
    </w:rPr>
  </w:style>
  <w:style w:type="character" w:styleId="Hyperlink">
    <w:name w:val="Hyperlink"/>
    <w:basedOn w:val="DefaultParagraphFont"/>
    <w:rsid w:val="00DA6B3A"/>
    <w:rPr>
      <w:color w:val="0000FF"/>
      <w:u w:val="single"/>
    </w:rPr>
  </w:style>
  <w:style w:type="paragraph" w:customStyle="1" w:styleId="msolistparagraph0">
    <w:name w:val="msolistparagraph"/>
    <w:basedOn w:val="Normal"/>
    <w:rsid w:val="00EB4CB1"/>
    <w:rPr>
      <w:lang w:val="en-US" w:eastAsia="en-US"/>
    </w:rPr>
  </w:style>
  <w:style w:type="paragraph" w:customStyle="1" w:styleId="msolistparagraphcxspmiddle">
    <w:name w:val="msolistparagraphcxspmiddle"/>
    <w:basedOn w:val="Normal"/>
    <w:rsid w:val="00EB4CB1"/>
    <w:rPr>
      <w:lang w:val="en-US" w:eastAsia="en-US"/>
    </w:rPr>
  </w:style>
  <w:style w:type="paragraph" w:customStyle="1" w:styleId="msolistparagraphcxsplast">
    <w:name w:val="msolistparagraphcxsplast"/>
    <w:basedOn w:val="Normal"/>
    <w:rsid w:val="00EB4CB1"/>
    <w:rPr>
      <w:lang w:val="en-US" w:eastAsia="en-US"/>
    </w:rPr>
  </w:style>
  <w:style w:type="paragraph" w:styleId="ListParagraph">
    <w:name w:val="List Paragraph"/>
    <w:basedOn w:val="Normal"/>
    <w:uiPriority w:val="34"/>
    <w:qFormat/>
    <w:rsid w:val="00794D4A"/>
    <w:pPr>
      <w:ind w:left="720"/>
    </w:pPr>
  </w:style>
  <w:style w:type="paragraph" w:styleId="PlainText">
    <w:name w:val="Plain Text"/>
    <w:basedOn w:val="Normal"/>
    <w:link w:val="PlainTextChar"/>
    <w:uiPriority w:val="99"/>
    <w:unhideWhenUsed/>
    <w:rsid w:val="00971490"/>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71490"/>
    <w:rPr>
      <w:rFonts w:ascii="Consolas" w:eastAsia="Calibri" w:hAnsi="Consolas" w:cs="Times New Roman"/>
      <w:sz w:val="21"/>
      <w:szCs w:val="21"/>
      <w:lang w:eastAsia="en-US"/>
    </w:rPr>
  </w:style>
  <w:style w:type="character" w:customStyle="1" w:styleId="FooterChar">
    <w:name w:val="Footer Char"/>
    <w:basedOn w:val="DefaultParagraphFont"/>
    <w:link w:val="Footer"/>
    <w:uiPriority w:val="99"/>
    <w:rsid w:val="007F2298"/>
    <w:rPr>
      <w:sz w:val="24"/>
      <w:szCs w:val="24"/>
    </w:rPr>
  </w:style>
  <w:style w:type="paragraph" w:customStyle="1" w:styleId="gmaildefault">
    <w:name w:val="gmail_default"/>
    <w:basedOn w:val="Normal"/>
    <w:rsid w:val="00904927"/>
    <w:rPr>
      <w:rFonts w:eastAsia="Calibri"/>
    </w:rPr>
  </w:style>
  <w:style w:type="character" w:styleId="FollowedHyperlink">
    <w:name w:val="FollowedHyperlink"/>
    <w:basedOn w:val="DefaultParagraphFont"/>
    <w:rsid w:val="00A07356"/>
    <w:rPr>
      <w:color w:val="800080"/>
      <w:u w:val="single"/>
    </w:rPr>
  </w:style>
  <w:style w:type="character" w:styleId="Strong">
    <w:name w:val="Strong"/>
    <w:basedOn w:val="DefaultParagraphFont"/>
    <w:uiPriority w:val="22"/>
    <w:qFormat/>
    <w:rsid w:val="001D1F43"/>
    <w:rPr>
      <w:b/>
      <w:bCs/>
    </w:rPr>
  </w:style>
  <w:style w:type="character" w:styleId="Emphasis">
    <w:name w:val="Emphasis"/>
    <w:basedOn w:val="DefaultParagraphFont"/>
    <w:uiPriority w:val="20"/>
    <w:qFormat/>
    <w:rsid w:val="00EC6278"/>
    <w:rPr>
      <w:b/>
      <w:bCs/>
      <w:i w:val="0"/>
      <w:iCs w:val="0"/>
    </w:rPr>
  </w:style>
  <w:style w:type="character" w:customStyle="1" w:styleId="msid857">
    <w:name w:val="ms__id857"/>
    <w:basedOn w:val="DefaultParagraphFont"/>
    <w:rsid w:val="001E255A"/>
  </w:style>
  <w:style w:type="character" w:customStyle="1" w:styleId="msid858">
    <w:name w:val="ms__id858"/>
    <w:basedOn w:val="DefaultParagraphFont"/>
    <w:rsid w:val="001E255A"/>
  </w:style>
  <w:style w:type="paragraph" w:styleId="BalloonText">
    <w:name w:val="Balloon Text"/>
    <w:basedOn w:val="Normal"/>
    <w:link w:val="BalloonTextChar"/>
    <w:rsid w:val="002379BC"/>
    <w:rPr>
      <w:rFonts w:ascii="Tahoma" w:hAnsi="Tahoma" w:cs="Tahoma"/>
      <w:sz w:val="16"/>
      <w:szCs w:val="16"/>
    </w:rPr>
  </w:style>
  <w:style w:type="character" w:customStyle="1" w:styleId="BalloonTextChar">
    <w:name w:val="Balloon Text Char"/>
    <w:basedOn w:val="DefaultParagraphFont"/>
    <w:link w:val="BalloonText"/>
    <w:rsid w:val="002379BC"/>
    <w:rPr>
      <w:rFonts w:ascii="Tahoma" w:hAnsi="Tahoma" w:cs="Tahoma"/>
      <w:sz w:val="16"/>
      <w:szCs w:val="16"/>
    </w:rPr>
  </w:style>
  <w:style w:type="paragraph" w:customStyle="1" w:styleId="listparagraph0">
    <w:name w:val="listparagraph"/>
    <w:basedOn w:val="Normal"/>
    <w:rsid w:val="00300B4C"/>
    <w:rPr>
      <w:rFonts w:eastAsia="Calibri"/>
    </w:rPr>
  </w:style>
  <w:style w:type="paragraph" w:styleId="NoSpacing">
    <w:name w:val="No Spacing"/>
    <w:basedOn w:val="Normal"/>
    <w:uiPriority w:val="1"/>
    <w:qFormat/>
    <w:rsid w:val="00C0578F"/>
    <w:rPr>
      <w:rFonts w:ascii="Arial" w:eastAsia="Calibri" w:hAnsi="Arial" w:cs="Arial"/>
      <w:sz w:val="22"/>
      <w:szCs w:val="22"/>
    </w:rPr>
  </w:style>
  <w:style w:type="paragraph" w:customStyle="1" w:styleId="gmail-m1257675982362538934gmail-msonormal">
    <w:name w:val="gmail-m_1257675982362538934gmail-msonormal"/>
    <w:basedOn w:val="Normal"/>
    <w:uiPriority w:val="99"/>
    <w:rsid w:val="00E10C87"/>
    <w:rPr>
      <w:rFonts w:eastAsiaTheme="minorHAnsi"/>
    </w:rPr>
  </w:style>
  <w:style w:type="paragraph" w:customStyle="1" w:styleId="gmail-m7376000510323299678m-7725114231037416910gmail-msolistparagraph">
    <w:name w:val="gmail-m_7376000510323299678m_-7725114231037416910gmail-msolistparagraph"/>
    <w:basedOn w:val="Normal"/>
    <w:rsid w:val="00822B9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332">
      <w:bodyDiv w:val="1"/>
      <w:marLeft w:val="0"/>
      <w:marRight w:val="0"/>
      <w:marTop w:val="0"/>
      <w:marBottom w:val="0"/>
      <w:divBdr>
        <w:top w:val="none" w:sz="0" w:space="0" w:color="auto"/>
        <w:left w:val="none" w:sz="0" w:space="0" w:color="auto"/>
        <w:bottom w:val="none" w:sz="0" w:space="0" w:color="auto"/>
        <w:right w:val="none" w:sz="0" w:space="0" w:color="auto"/>
      </w:divBdr>
    </w:div>
    <w:div w:id="31539188">
      <w:bodyDiv w:val="1"/>
      <w:marLeft w:val="0"/>
      <w:marRight w:val="0"/>
      <w:marTop w:val="0"/>
      <w:marBottom w:val="0"/>
      <w:divBdr>
        <w:top w:val="none" w:sz="0" w:space="0" w:color="auto"/>
        <w:left w:val="none" w:sz="0" w:space="0" w:color="auto"/>
        <w:bottom w:val="none" w:sz="0" w:space="0" w:color="auto"/>
        <w:right w:val="none" w:sz="0" w:space="0" w:color="auto"/>
      </w:divBdr>
    </w:div>
    <w:div w:id="38745928">
      <w:bodyDiv w:val="1"/>
      <w:marLeft w:val="0"/>
      <w:marRight w:val="0"/>
      <w:marTop w:val="0"/>
      <w:marBottom w:val="0"/>
      <w:divBdr>
        <w:top w:val="none" w:sz="0" w:space="0" w:color="auto"/>
        <w:left w:val="none" w:sz="0" w:space="0" w:color="auto"/>
        <w:bottom w:val="none" w:sz="0" w:space="0" w:color="auto"/>
        <w:right w:val="none" w:sz="0" w:space="0" w:color="auto"/>
      </w:divBdr>
    </w:div>
    <w:div w:id="45226365">
      <w:bodyDiv w:val="1"/>
      <w:marLeft w:val="0"/>
      <w:marRight w:val="0"/>
      <w:marTop w:val="0"/>
      <w:marBottom w:val="0"/>
      <w:divBdr>
        <w:top w:val="none" w:sz="0" w:space="0" w:color="auto"/>
        <w:left w:val="none" w:sz="0" w:space="0" w:color="auto"/>
        <w:bottom w:val="none" w:sz="0" w:space="0" w:color="auto"/>
        <w:right w:val="none" w:sz="0" w:space="0" w:color="auto"/>
      </w:divBdr>
    </w:div>
    <w:div w:id="53630499">
      <w:bodyDiv w:val="1"/>
      <w:marLeft w:val="0"/>
      <w:marRight w:val="0"/>
      <w:marTop w:val="0"/>
      <w:marBottom w:val="0"/>
      <w:divBdr>
        <w:top w:val="none" w:sz="0" w:space="0" w:color="auto"/>
        <w:left w:val="none" w:sz="0" w:space="0" w:color="auto"/>
        <w:bottom w:val="none" w:sz="0" w:space="0" w:color="auto"/>
        <w:right w:val="none" w:sz="0" w:space="0" w:color="auto"/>
      </w:divBdr>
    </w:div>
    <w:div w:id="63379347">
      <w:bodyDiv w:val="1"/>
      <w:marLeft w:val="0"/>
      <w:marRight w:val="0"/>
      <w:marTop w:val="0"/>
      <w:marBottom w:val="0"/>
      <w:divBdr>
        <w:top w:val="none" w:sz="0" w:space="0" w:color="auto"/>
        <w:left w:val="none" w:sz="0" w:space="0" w:color="auto"/>
        <w:bottom w:val="none" w:sz="0" w:space="0" w:color="auto"/>
        <w:right w:val="none" w:sz="0" w:space="0" w:color="auto"/>
      </w:divBdr>
    </w:div>
    <w:div w:id="78067984">
      <w:bodyDiv w:val="1"/>
      <w:marLeft w:val="0"/>
      <w:marRight w:val="0"/>
      <w:marTop w:val="0"/>
      <w:marBottom w:val="0"/>
      <w:divBdr>
        <w:top w:val="none" w:sz="0" w:space="0" w:color="auto"/>
        <w:left w:val="none" w:sz="0" w:space="0" w:color="auto"/>
        <w:bottom w:val="none" w:sz="0" w:space="0" w:color="auto"/>
        <w:right w:val="none" w:sz="0" w:space="0" w:color="auto"/>
      </w:divBdr>
    </w:div>
    <w:div w:id="125245123">
      <w:bodyDiv w:val="1"/>
      <w:marLeft w:val="0"/>
      <w:marRight w:val="0"/>
      <w:marTop w:val="0"/>
      <w:marBottom w:val="0"/>
      <w:divBdr>
        <w:top w:val="none" w:sz="0" w:space="0" w:color="auto"/>
        <w:left w:val="none" w:sz="0" w:space="0" w:color="auto"/>
        <w:bottom w:val="none" w:sz="0" w:space="0" w:color="auto"/>
        <w:right w:val="none" w:sz="0" w:space="0" w:color="auto"/>
      </w:divBdr>
    </w:div>
    <w:div w:id="127358173">
      <w:bodyDiv w:val="1"/>
      <w:marLeft w:val="0"/>
      <w:marRight w:val="0"/>
      <w:marTop w:val="0"/>
      <w:marBottom w:val="0"/>
      <w:divBdr>
        <w:top w:val="none" w:sz="0" w:space="0" w:color="auto"/>
        <w:left w:val="none" w:sz="0" w:space="0" w:color="auto"/>
        <w:bottom w:val="none" w:sz="0" w:space="0" w:color="auto"/>
        <w:right w:val="none" w:sz="0" w:space="0" w:color="auto"/>
      </w:divBdr>
    </w:div>
    <w:div w:id="153186393">
      <w:bodyDiv w:val="1"/>
      <w:marLeft w:val="0"/>
      <w:marRight w:val="0"/>
      <w:marTop w:val="0"/>
      <w:marBottom w:val="0"/>
      <w:divBdr>
        <w:top w:val="none" w:sz="0" w:space="0" w:color="auto"/>
        <w:left w:val="none" w:sz="0" w:space="0" w:color="auto"/>
        <w:bottom w:val="none" w:sz="0" w:space="0" w:color="auto"/>
        <w:right w:val="none" w:sz="0" w:space="0" w:color="auto"/>
      </w:divBdr>
    </w:div>
    <w:div w:id="164251711">
      <w:bodyDiv w:val="1"/>
      <w:marLeft w:val="0"/>
      <w:marRight w:val="0"/>
      <w:marTop w:val="0"/>
      <w:marBottom w:val="0"/>
      <w:divBdr>
        <w:top w:val="none" w:sz="0" w:space="0" w:color="auto"/>
        <w:left w:val="none" w:sz="0" w:space="0" w:color="auto"/>
        <w:bottom w:val="none" w:sz="0" w:space="0" w:color="auto"/>
        <w:right w:val="none" w:sz="0" w:space="0" w:color="auto"/>
      </w:divBdr>
    </w:div>
    <w:div w:id="172107194">
      <w:bodyDiv w:val="1"/>
      <w:marLeft w:val="0"/>
      <w:marRight w:val="0"/>
      <w:marTop w:val="0"/>
      <w:marBottom w:val="0"/>
      <w:divBdr>
        <w:top w:val="none" w:sz="0" w:space="0" w:color="auto"/>
        <w:left w:val="none" w:sz="0" w:space="0" w:color="auto"/>
        <w:bottom w:val="none" w:sz="0" w:space="0" w:color="auto"/>
        <w:right w:val="none" w:sz="0" w:space="0" w:color="auto"/>
      </w:divBdr>
    </w:div>
    <w:div w:id="177158089">
      <w:bodyDiv w:val="1"/>
      <w:marLeft w:val="0"/>
      <w:marRight w:val="0"/>
      <w:marTop w:val="0"/>
      <w:marBottom w:val="0"/>
      <w:divBdr>
        <w:top w:val="none" w:sz="0" w:space="0" w:color="auto"/>
        <w:left w:val="none" w:sz="0" w:space="0" w:color="auto"/>
        <w:bottom w:val="none" w:sz="0" w:space="0" w:color="auto"/>
        <w:right w:val="none" w:sz="0" w:space="0" w:color="auto"/>
      </w:divBdr>
    </w:div>
    <w:div w:id="185488091">
      <w:bodyDiv w:val="1"/>
      <w:marLeft w:val="0"/>
      <w:marRight w:val="0"/>
      <w:marTop w:val="0"/>
      <w:marBottom w:val="0"/>
      <w:divBdr>
        <w:top w:val="none" w:sz="0" w:space="0" w:color="auto"/>
        <w:left w:val="none" w:sz="0" w:space="0" w:color="auto"/>
        <w:bottom w:val="none" w:sz="0" w:space="0" w:color="auto"/>
        <w:right w:val="none" w:sz="0" w:space="0" w:color="auto"/>
      </w:divBdr>
    </w:div>
    <w:div w:id="186139857">
      <w:bodyDiv w:val="1"/>
      <w:marLeft w:val="0"/>
      <w:marRight w:val="0"/>
      <w:marTop w:val="0"/>
      <w:marBottom w:val="0"/>
      <w:divBdr>
        <w:top w:val="none" w:sz="0" w:space="0" w:color="auto"/>
        <w:left w:val="none" w:sz="0" w:space="0" w:color="auto"/>
        <w:bottom w:val="none" w:sz="0" w:space="0" w:color="auto"/>
        <w:right w:val="none" w:sz="0" w:space="0" w:color="auto"/>
      </w:divBdr>
    </w:div>
    <w:div w:id="187987704">
      <w:bodyDiv w:val="1"/>
      <w:marLeft w:val="0"/>
      <w:marRight w:val="0"/>
      <w:marTop w:val="0"/>
      <w:marBottom w:val="0"/>
      <w:divBdr>
        <w:top w:val="none" w:sz="0" w:space="0" w:color="auto"/>
        <w:left w:val="none" w:sz="0" w:space="0" w:color="auto"/>
        <w:bottom w:val="none" w:sz="0" w:space="0" w:color="auto"/>
        <w:right w:val="none" w:sz="0" w:space="0" w:color="auto"/>
      </w:divBdr>
    </w:div>
    <w:div w:id="204604766">
      <w:bodyDiv w:val="1"/>
      <w:marLeft w:val="0"/>
      <w:marRight w:val="0"/>
      <w:marTop w:val="0"/>
      <w:marBottom w:val="0"/>
      <w:divBdr>
        <w:top w:val="none" w:sz="0" w:space="0" w:color="auto"/>
        <w:left w:val="none" w:sz="0" w:space="0" w:color="auto"/>
        <w:bottom w:val="none" w:sz="0" w:space="0" w:color="auto"/>
        <w:right w:val="none" w:sz="0" w:space="0" w:color="auto"/>
      </w:divBdr>
    </w:div>
    <w:div w:id="205606390">
      <w:bodyDiv w:val="1"/>
      <w:marLeft w:val="0"/>
      <w:marRight w:val="0"/>
      <w:marTop w:val="0"/>
      <w:marBottom w:val="0"/>
      <w:divBdr>
        <w:top w:val="none" w:sz="0" w:space="0" w:color="auto"/>
        <w:left w:val="none" w:sz="0" w:space="0" w:color="auto"/>
        <w:bottom w:val="none" w:sz="0" w:space="0" w:color="auto"/>
        <w:right w:val="none" w:sz="0" w:space="0" w:color="auto"/>
      </w:divBdr>
    </w:div>
    <w:div w:id="213080164">
      <w:bodyDiv w:val="1"/>
      <w:marLeft w:val="0"/>
      <w:marRight w:val="0"/>
      <w:marTop w:val="0"/>
      <w:marBottom w:val="0"/>
      <w:divBdr>
        <w:top w:val="none" w:sz="0" w:space="0" w:color="auto"/>
        <w:left w:val="none" w:sz="0" w:space="0" w:color="auto"/>
        <w:bottom w:val="none" w:sz="0" w:space="0" w:color="auto"/>
        <w:right w:val="none" w:sz="0" w:space="0" w:color="auto"/>
      </w:divBdr>
    </w:div>
    <w:div w:id="217939119">
      <w:bodyDiv w:val="1"/>
      <w:marLeft w:val="0"/>
      <w:marRight w:val="0"/>
      <w:marTop w:val="0"/>
      <w:marBottom w:val="0"/>
      <w:divBdr>
        <w:top w:val="none" w:sz="0" w:space="0" w:color="auto"/>
        <w:left w:val="none" w:sz="0" w:space="0" w:color="auto"/>
        <w:bottom w:val="none" w:sz="0" w:space="0" w:color="auto"/>
        <w:right w:val="none" w:sz="0" w:space="0" w:color="auto"/>
      </w:divBdr>
    </w:div>
    <w:div w:id="221603980">
      <w:bodyDiv w:val="1"/>
      <w:marLeft w:val="0"/>
      <w:marRight w:val="0"/>
      <w:marTop w:val="0"/>
      <w:marBottom w:val="0"/>
      <w:divBdr>
        <w:top w:val="none" w:sz="0" w:space="0" w:color="auto"/>
        <w:left w:val="none" w:sz="0" w:space="0" w:color="auto"/>
        <w:bottom w:val="none" w:sz="0" w:space="0" w:color="auto"/>
        <w:right w:val="none" w:sz="0" w:space="0" w:color="auto"/>
      </w:divBdr>
    </w:div>
    <w:div w:id="223178099">
      <w:bodyDiv w:val="1"/>
      <w:marLeft w:val="0"/>
      <w:marRight w:val="0"/>
      <w:marTop w:val="0"/>
      <w:marBottom w:val="0"/>
      <w:divBdr>
        <w:top w:val="none" w:sz="0" w:space="0" w:color="auto"/>
        <w:left w:val="none" w:sz="0" w:space="0" w:color="auto"/>
        <w:bottom w:val="none" w:sz="0" w:space="0" w:color="auto"/>
        <w:right w:val="none" w:sz="0" w:space="0" w:color="auto"/>
      </w:divBdr>
    </w:div>
    <w:div w:id="242908708">
      <w:bodyDiv w:val="1"/>
      <w:marLeft w:val="0"/>
      <w:marRight w:val="0"/>
      <w:marTop w:val="0"/>
      <w:marBottom w:val="0"/>
      <w:divBdr>
        <w:top w:val="none" w:sz="0" w:space="0" w:color="auto"/>
        <w:left w:val="none" w:sz="0" w:space="0" w:color="auto"/>
        <w:bottom w:val="none" w:sz="0" w:space="0" w:color="auto"/>
        <w:right w:val="none" w:sz="0" w:space="0" w:color="auto"/>
      </w:divBdr>
    </w:div>
    <w:div w:id="242955435">
      <w:bodyDiv w:val="1"/>
      <w:marLeft w:val="0"/>
      <w:marRight w:val="0"/>
      <w:marTop w:val="0"/>
      <w:marBottom w:val="0"/>
      <w:divBdr>
        <w:top w:val="none" w:sz="0" w:space="0" w:color="auto"/>
        <w:left w:val="none" w:sz="0" w:space="0" w:color="auto"/>
        <w:bottom w:val="none" w:sz="0" w:space="0" w:color="auto"/>
        <w:right w:val="none" w:sz="0" w:space="0" w:color="auto"/>
      </w:divBdr>
    </w:div>
    <w:div w:id="274673215">
      <w:bodyDiv w:val="1"/>
      <w:marLeft w:val="0"/>
      <w:marRight w:val="0"/>
      <w:marTop w:val="0"/>
      <w:marBottom w:val="0"/>
      <w:divBdr>
        <w:top w:val="none" w:sz="0" w:space="0" w:color="auto"/>
        <w:left w:val="none" w:sz="0" w:space="0" w:color="auto"/>
        <w:bottom w:val="none" w:sz="0" w:space="0" w:color="auto"/>
        <w:right w:val="none" w:sz="0" w:space="0" w:color="auto"/>
      </w:divBdr>
    </w:div>
    <w:div w:id="297731137">
      <w:bodyDiv w:val="1"/>
      <w:marLeft w:val="0"/>
      <w:marRight w:val="0"/>
      <w:marTop w:val="0"/>
      <w:marBottom w:val="0"/>
      <w:divBdr>
        <w:top w:val="none" w:sz="0" w:space="0" w:color="auto"/>
        <w:left w:val="none" w:sz="0" w:space="0" w:color="auto"/>
        <w:bottom w:val="none" w:sz="0" w:space="0" w:color="auto"/>
        <w:right w:val="none" w:sz="0" w:space="0" w:color="auto"/>
      </w:divBdr>
    </w:div>
    <w:div w:id="310407996">
      <w:bodyDiv w:val="1"/>
      <w:marLeft w:val="0"/>
      <w:marRight w:val="0"/>
      <w:marTop w:val="0"/>
      <w:marBottom w:val="0"/>
      <w:divBdr>
        <w:top w:val="none" w:sz="0" w:space="0" w:color="auto"/>
        <w:left w:val="none" w:sz="0" w:space="0" w:color="auto"/>
        <w:bottom w:val="none" w:sz="0" w:space="0" w:color="auto"/>
        <w:right w:val="none" w:sz="0" w:space="0" w:color="auto"/>
      </w:divBdr>
    </w:div>
    <w:div w:id="338191331">
      <w:bodyDiv w:val="1"/>
      <w:marLeft w:val="0"/>
      <w:marRight w:val="0"/>
      <w:marTop w:val="0"/>
      <w:marBottom w:val="0"/>
      <w:divBdr>
        <w:top w:val="none" w:sz="0" w:space="0" w:color="auto"/>
        <w:left w:val="none" w:sz="0" w:space="0" w:color="auto"/>
        <w:bottom w:val="none" w:sz="0" w:space="0" w:color="auto"/>
        <w:right w:val="none" w:sz="0" w:space="0" w:color="auto"/>
      </w:divBdr>
    </w:div>
    <w:div w:id="341712315">
      <w:bodyDiv w:val="1"/>
      <w:marLeft w:val="0"/>
      <w:marRight w:val="0"/>
      <w:marTop w:val="0"/>
      <w:marBottom w:val="0"/>
      <w:divBdr>
        <w:top w:val="none" w:sz="0" w:space="0" w:color="auto"/>
        <w:left w:val="none" w:sz="0" w:space="0" w:color="auto"/>
        <w:bottom w:val="none" w:sz="0" w:space="0" w:color="auto"/>
        <w:right w:val="none" w:sz="0" w:space="0" w:color="auto"/>
      </w:divBdr>
    </w:div>
    <w:div w:id="359204300">
      <w:bodyDiv w:val="1"/>
      <w:marLeft w:val="0"/>
      <w:marRight w:val="0"/>
      <w:marTop w:val="0"/>
      <w:marBottom w:val="0"/>
      <w:divBdr>
        <w:top w:val="none" w:sz="0" w:space="0" w:color="auto"/>
        <w:left w:val="none" w:sz="0" w:space="0" w:color="auto"/>
        <w:bottom w:val="none" w:sz="0" w:space="0" w:color="auto"/>
        <w:right w:val="none" w:sz="0" w:space="0" w:color="auto"/>
      </w:divBdr>
    </w:div>
    <w:div w:id="359551661">
      <w:bodyDiv w:val="1"/>
      <w:marLeft w:val="0"/>
      <w:marRight w:val="0"/>
      <w:marTop w:val="0"/>
      <w:marBottom w:val="0"/>
      <w:divBdr>
        <w:top w:val="none" w:sz="0" w:space="0" w:color="auto"/>
        <w:left w:val="none" w:sz="0" w:space="0" w:color="auto"/>
        <w:bottom w:val="none" w:sz="0" w:space="0" w:color="auto"/>
        <w:right w:val="none" w:sz="0" w:space="0" w:color="auto"/>
      </w:divBdr>
    </w:div>
    <w:div w:id="380252187">
      <w:bodyDiv w:val="1"/>
      <w:marLeft w:val="0"/>
      <w:marRight w:val="0"/>
      <w:marTop w:val="0"/>
      <w:marBottom w:val="0"/>
      <w:divBdr>
        <w:top w:val="none" w:sz="0" w:space="0" w:color="auto"/>
        <w:left w:val="none" w:sz="0" w:space="0" w:color="auto"/>
        <w:bottom w:val="none" w:sz="0" w:space="0" w:color="auto"/>
        <w:right w:val="none" w:sz="0" w:space="0" w:color="auto"/>
      </w:divBdr>
    </w:div>
    <w:div w:id="380441591">
      <w:bodyDiv w:val="1"/>
      <w:marLeft w:val="0"/>
      <w:marRight w:val="0"/>
      <w:marTop w:val="0"/>
      <w:marBottom w:val="0"/>
      <w:divBdr>
        <w:top w:val="none" w:sz="0" w:space="0" w:color="auto"/>
        <w:left w:val="none" w:sz="0" w:space="0" w:color="auto"/>
        <w:bottom w:val="none" w:sz="0" w:space="0" w:color="auto"/>
        <w:right w:val="none" w:sz="0" w:space="0" w:color="auto"/>
      </w:divBdr>
    </w:div>
    <w:div w:id="428504890">
      <w:bodyDiv w:val="1"/>
      <w:marLeft w:val="0"/>
      <w:marRight w:val="0"/>
      <w:marTop w:val="0"/>
      <w:marBottom w:val="0"/>
      <w:divBdr>
        <w:top w:val="none" w:sz="0" w:space="0" w:color="auto"/>
        <w:left w:val="none" w:sz="0" w:space="0" w:color="auto"/>
        <w:bottom w:val="none" w:sz="0" w:space="0" w:color="auto"/>
        <w:right w:val="none" w:sz="0" w:space="0" w:color="auto"/>
      </w:divBdr>
    </w:div>
    <w:div w:id="461194147">
      <w:bodyDiv w:val="1"/>
      <w:marLeft w:val="0"/>
      <w:marRight w:val="0"/>
      <w:marTop w:val="0"/>
      <w:marBottom w:val="0"/>
      <w:divBdr>
        <w:top w:val="none" w:sz="0" w:space="0" w:color="auto"/>
        <w:left w:val="none" w:sz="0" w:space="0" w:color="auto"/>
        <w:bottom w:val="none" w:sz="0" w:space="0" w:color="auto"/>
        <w:right w:val="none" w:sz="0" w:space="0" w:color="auto"/>
      </w:divBdr>
    </w:div>
    <w:div w:id="467675348">
      <w:bodyDiv w:val="1"/>
      <w:marLeft w:val="0"/>
      <w:marRight w:val="0"/>
      <w:marTop w:val="0"/>
      <w:marBottom w:val="0"/>
      <w:divBdr>
        <w:top w:val="none" w:sz="0" w:space="0" w:color="auto"/>
        <w:left w:val="none" w:sz="0" w:space="0" w:color="auto"/>
        <w:bottom w:val="none" w:sz="0" w:space="0" w:color="auto"/>
        <w:right w:val="none" w:sz="0" w:space="0" w:color="auto"/>
      </w:divBdr>
    </w:div>
    <w:div w:id="470442262">
      <w:bodyDiv w:val="1"/>
      <w:marLeft w:val="0"/>
      <w:marRight w:val="0"/>
      <w:marTop w:val="0"/>
      <w:marBottom w:val="0"/>
      <w:divBdr>
        <w:top w:val="none" w:sz="0" w:space="0" w:color="auto"/>
        <w:left w:val="none" w:sz="0" w:space="0" w:color="auto"/>
        <w:bottom w:val="none" w:sz="0" w:space="0" w:color="auto"/>
        <w:right w:val="none" w:sz="0" w:space="0" w:color="auto"/>
      </w:divBdr>
    </w:div>
    <w:div w:id="473258521">
      <w:bodyDiv w:val="1"/>
      <w:marLeft w:val="0"/>
      <w:marRight w:val="0"/>
      <w:marTop w:val="0"/>
      <w:marBottom w:val="0"/>
      <w:divBdr>
        <w:top w:val="none" w:sz="0" w:space="0" w:color="auto"/>
        <w:left w:val="none" w:sz="0" w:space="0" w:color="auto"/>
        <w:bottom w:val="none" w:sz="0" w:space="0" w:color="auto"/>
        <w:right w:val="none" w:sz="0" w:space="0" w:color="auto"/>
      </w:divBdr>
    </w:div>
    <w:div w:id="481317153">
      <w:bodyDiv w:val="1"/>
      <w:marLeft w:val="0"/>
      <w:marRight w:val="0"/>
      <w:marTop w:val="0"/>
      <w:marBottom w:val="0"/>
      <w:divBdr>
        <w:top w:val="none" w:sz="0" w:space="0" w:color="auto"/>
        <w:left w:val="none" w:sz="0" w:space="0" w:color="auto"/>
        <w:bottom w:val="none" w:sz="0" w:space="0" w:color="auto"/>
        <w:right w:val="none" w:sz="0" w:space="0" w:color="auto"/>
      </w:divBdr>
    </w:div>
    <w:div w:id="533033827">
      <w:bodyDiv w:val="1"/>
      <w:marLeft w:val="0"/>
      <w:marRight w:val="0"/>
      <w:marTop w:val="0"/>
      <w:marBottom w:val="0"/>
      <w:divBdr>
        <w:top w:val="none" w:sz="0" w:space="0" w:color="auto"/>
        <w:left w:val="none" w:sz="0" w:space="0" w:color="auto"/>
        <w:bottom w:val="none" w:sz="0" w:space="0" w:color="auto"/>
        <w:right w:val="none" w:sz="0" w:space="0" w:color="auto"/>
      </w:divBdr>
    </w:div>
    <w:div w:id="537743646">
      <w:bodyDiv w:val="1"/>
      <w:marLeft w:val="0"/>
      <w:marRight w:val="0"/>
      <w:marTop w:val="0"/>
      <w:marBottom w:val="0"/>
      <w:divBdr>
        <w:top w:val="none" w:sz="0" w:space="0" w:color="auto"/>
        <w:left w:val="none" w:sz="0" w:space="0" w:color="auto"/>
        <w:bottom w:val="none" w:sz="0" w:space="0" w:color="auto"/>
        <w:right w:val="none" w:sz="0" w:space="0" w:color="auto"/>
      </w:divBdr>
    </w:div>
    <w:div w:id="565844769">
      <w:bodyDiv w:val="1"/>
      <w:marLeft w:val="0"/>
      <w:marRight w:val="0"/>
      <w:marTop w:val="0"/>
      <w:marBottom w:val="0"/>
      <w:divBdr>
        <w:top w:val="none" w:sz="0" w:space="0" w:color="auto"/>
        <w:left w:val="none" w:sz="0" w:space="0" w:color="auto"/>
        <w:bottom w:val="none" w:sz="0" w:space="0" w:color="auto"/>
        <w:right w:val="none" w:sz="0" w:space="0" w:color="auto"/>
      </w:divBdr>
    </w:div>
    <w:div w:id="571934183">
      <w:bodyDiv w:val="1"/>
      <w:marLeft w:val="0"/>
      <w:marRight w:val="0"/>
      <w:marTop w:val="0"/>
      <w:marBottom w:val="0"/>
      <w:divBdr>
        <w:top w:val="none" w:sz="0" w:space="0" w:color="auto"/>
        <w:left w:val="none" w:sz="0" w:space="0" w:color="auto"/>
        <w:bottom w:val="none" w:sz="0" w:space="0" w:color="auto"/>
        <w:right w:val="none" w:sz="0" w:space="0" w:color="auto"/>
      </w:divBdr>
    </w:div>
    <w:div w:id="584800439">
      <w:bodyDiv w:val="1"/>
      <w:marLeft w:val="0"/>
      <w:marRight w:val="0"/>
      <w:marTop w:val="0"/>
      <w:marBottom w:val="0"/>
      <w:divBdr>
        <w:top w:val="none" w:sz="0" w:space="0" w:color="auto"/>
        <w:left w:val="none" w:sz="0" w:space="0" w:color="auto"/>
        <w:bottom w:val="none" w:sz="0" w:space="0" w:color="auto"/>
        <w:right w:val="none" w:sz="0" w:space="0" w:color="auto"/>
      </w:divBdr>
    </w:div>
    <w:div w:id="588583977">
      <w:bodyDiv w:val="1"/>
      <w:marLeft w:val="0"/>
      <w:marRight w:val="0"/>
      <w:marTop w:val="0"/>
      <w:marBottom w:val="0"/>
      <w:divBdr>
        <w:top w:val="none" w:sz="0" w:space="0" w:color="auto"/>
        <w:left w:val="none" w:sz="0" w:space="0" w:color="auto"/>
        <w:bottom w:val="none" w:sz="0" w:space="0" w:color="auto"/>
        <w:right w:val="none" w:sz="0" w:space="0" w:color="auto"/>
      </w:divBdr>
    </w:div>
    <w:div w:id="601374621">
      <w:bodyDiv w:val="1"/>
      <w:marLeft w:val="0"/>
      <w:marRight w:val="0"/>
      <w:marTop w:val="0"/>
      <w:marBottom w:val="0"/>
      <w:divBdr>
        <w:top w:val="none" w:sz="0" w:space="0" w:color="auto"/>
        <w:left w:val="none" w:sz="0" w:space="0" w:color="auto"/>
        <w:bottom w:val="none" w:sz="0" w:space="0" w:color="auto"/>
        <w:right w:val="none" w:sz="0" w:space="0" w:color="auto"/>
      </w:divBdr>
    </w:div>
    <w:div w:id="614748300">
      <w:bodyDiv w:val="1"/>
      <w:marLeft w:val="0"/>
      <w:marRight w:val="0"/>
      <w:marTop w:val="0"/>
      <w:marBottom w:val="0"/>
      <w:divBdr>
        <w:top w:val="none" w:sz="0" w:space="0" w:color="auto"/>
        <w:left w:val="none" w:sz="0" w:space="0" w:color="auto"/>
        <w:bottom w:val="none" w:sz="0" w:space="0" w:color="auto"/>
        <w:right w:val="none" w:sz="0" w:space="0" w:color="auto"/>
      </w:divBdr>
    </w:div>
    <w:div w:id="617838086">
      <w:bodyDiv w:val="1"/>
      <w:marLeft w:val="0"/>
      <w:marRight w:val="0"/>
      <w:marTop w:val="0"/>
      <w:marBottom w:val="0"/>
      <w:divBdr>
        <w:top w:val="none" w:sz="0" w:space="0" w:color="auto"/>
        <w:left w:val="none" w:sz="0" w:space="0" w:color="auto"/>
        <w:bottom w:val="none" w:sz="0" w:space="0" w:color="auto"/>
        <w:right w:val="none" w:sz="0" w:space="0" w:color="auto"/>
      </w:divBdr>
    </w:div>
    <w:div w:id="630983031">
      <w:bodyDiv w:val="1"/>
      <w:marLeft w:val="0"/>
      <w:marRight w:val="0"/>
      <w:marTop w:val="0"/>
      <w:marBottom w:val="0"/>
      <w:divBdr>
        <w:top w:val="none" w:sz="0" w:space="0" w:color="auto"/>
        <w:left w:val="none" w:sz="0" w:space="0" w:color="auto"/>
        <w:bottom w:val="none" w:sz="0" w:space="0" w:color="auto"/>
        <w:right w:val="none" w:sz="0" w:space="0" w:color="auto"/>
      </w:divBdr>
    </w:div>
    <w:div w:id="632708509">
      <w:bodyDiv w:val="1"/>
      <w:marLeft w:val="0"/>
      <w:marRight w:val="0"/>
      <w:marTop w:val="0"/>
      <w:marBottom w:val="0"/>
      <w:divBdr>
        <w:top w:val="none" w:sz="0" w:space="0" w:color="auto"/>
        <w:left w:val="none" w:sz="0" w:space="0" w:color="auto"/>
        <w:bottom w:val="none" w:sz="0" w:space="0" w:color="auto"/>
        <w:right w:val="none" w:sz="0" w:space="0" w:color="auto"/>
      </w:divBdr>
    </w:div>
    <w:div w:id="644162209">
      <w:bodyDiv w:val="1"/>
      <w:marLeft w:val="0"/>
      <w:marRight w:val="0"/>
      <w:marTop w:val="0"/>
      <w:marBottom w:val="0"/>
      <w:divBdr>
        <w:top w:val="none" w:sz="0" w:space="0" w:color="auto"/>
        <w:left w:val="none" w:sz="0" w:space="0" w:color="auto"/>
        <w:bottom w:val="none" w:sz="0" w:space="0" w:color="auto"/>
        <w:right w:val="none" w:sz="0" w:space="0" w:color="auto"/>
      </w:divBdr>
    </w:div>
    <w:div w:id="644704106">
      <w:bodyDiv w:val="1"/>
      <w:marLeft w:val="0"/>
      <w:marRight w:val="0"/>
      <w:marTop w:val="0"/>
      <w:marBottom w:val="0"/>
      <w:divBdr>
        <w:top w:val="none" w:sz="0" w:space="0" w:color="auto"/>
        <w:left w:val="none" w:sz="0" w:space="0" w:color="auto"/>
        <w:bottom w:val="none" w:sz="0" w:space="0" w:color="auto"/>
        <w:right w:val="none" w:sz="0" w:space="0" w:color="auto"/>
      </w:divBdr>
    </w:div>
    <w:div w:id="697852629">
      <w:bodyDiv w:val="1"/>
      <w:marLeft w:val="0"/>
      <w:marRight w:val="0"/>
      <w:marTop w:val="0"/>
      <w:marBottom w:val="0"/>
      <w:divBdr>
        <w:top w:val="none" w:sz="0" w:space="0" w:color="auto"/>
        <w:left w:val="none" w:sz="0" w:space="0" w:color="auto"/>
        <w:bottom w:val="none" w:sz="0" w:space="0" w:color="auto"/>
        <w:right w:val="none" w:sz="0" w:space="0" w:color="auto"/>
      </w:divBdr>
    </w:div>
    <w:div w:id="719521879">
      <w:bodyDiv w:val="1"/>
      <w:marLeft w:val="0"/>
      <w:marRight w:val="0"/>
      <w:marTop w:val="0"/>
      <w:marBottom w:val="0"/>
      <w:divBdr>
        <w:top w:val="none" w:sz="0" w:space="0" w:color="auto"/>
        <w:left w:val="none" w:sz="0" w:space="0" w:color="auto"/>
        <w:bottom w:val="none" w:sz="0" w:space="0" w:color="auto"/>
        <w:right w:val="none" w:sz="0" w:space="0" w:color="auto"/>
      </w:divBdr>
    </w:div>
    <w:div w:id="720523792">
      <w:bodyDiv w:val="1"/>
      <w:marLeft w:val="0"/>
      <w:marRight w:val="0"/>
      <w:marTop w:val="0"/>
      <w:marBottom w:val="0"/>
      <w:divBdr>
        <w:top w:val="none" w:sz="0" w:space="0" w:color="auto"/>
        <w:left w:val="none" w:sz="0" w:space="0" w:color="auto"/>
        <w:bottom w:val="none" w:sz="0" w:space="0" w:color="auto"/>
        <w:right w:val="none" w:sz="0" w:space="0" w:color="auto"/>
      </w:divBdr>
    </w:div>
    <w:div w:id="738209214">
      <w:bodyDiv w:val="1"/>
      <w:marLeft w:val="0"/>
      <w:marRight w:val="0"/>
      <w:marTop w:val="0"/>
      <w:marBottom w:val="0"/>
      <w:divBdr>
        <w:top w:val="none" w:sz="0" w:space="0" w:color="auto"/>
        <w:left w:val="none" w:sz="0" w:space="0" w:color="auto"/>
        <w:bottom w:val="none" w:sz="0" w:space="0" w:color="auto"/>
        <w:right w:val="none" w:sz="0" w:space="0" w:color="auto"/>
      </w:divBdr>
    </w:div>
    <w:div w:id="740450121">
      <w:bodyDiv w:val="1"/>
      <w:marLeft w:val="0"/>
      <w:marRight w:val="0"/>
      <w:marTop w:val="0"/>
      <w:marBottom w:val="0"/>
      <w:divBdr>
        <w:top w:val="none" w:sz="0" w:space="0" w:color="auto"/>
        <w:left w:val="none" w:sz="0" w:space="0" w:color="auto"/>
        <w:bottom w:val="none" w:sz="0" w:space="0" w:color="auto"/>
        <w:right w:val="none" w:sz="0" w:space="0" w:color="auto"/>
      </w:divBdr>
    </w:div>
    <w:div w:id="741290181">
      <w:bodyDiv w:val="1"/>
      <w:marLeft w:val="960"/>
      <w:marRight w:val="0"/>
      <w:marTop w:val="0"/>
      <w:marBottom w:val="0"/>
      <w:divBdr>
        <w:top w:val="none" w:sz="0" w:space="0" w:color="auto"/>
        <w:left w:val="none" w:sz="0" w:space="0" w:color="auto"/>
        <w:bottom w:val="none" w:sz="0" w:space="0" w:color="auto"/>
        <w:right w:val="none" w:sz="0" w:space="0" w:color="auto"/>
      </w:divBdr>
      <w:divsChild>
        <w:div w:id="1657150984">
          <w:marLeft w:val="0"/>
          <w:marRight w:val="0"/>
          <w:marTop w:val="0"/>
          <w:marBottom w:val="0"/>
          <w:divBdr>
            <w:top w:val="none" w:sz="0" w:space="0" w:color="auto"/>
            <w:left w:val="none" w:sz="0" w:space="0" w:color="auto"/>
            <w:bottom w:val="none" w:sz="0" w:space="0" w:color="auto"/>
            <w:right w:val="none" w:sz="0" w:space="0" w:color="auto"/>
          </w:divBdr>
          <w:divsChild>
            <w:div w:id="13733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700">
      <w:bodyDiv w:val="1"/>
      <w:marLeft w:val="0"/>
      <w:marRight w:val="0"/>
      <w:marTop w:val="0"/>
      <w:marBottom w:val="0"/>
      <w:divBdr>
        <w:top w:val="none" w:sz="0" w:space="0" w:color="auto"/>
        <w:left w:val="none" w:sz="0" w:space="0" w:color="auto"/>
        <w:bottom w:val="none" w:sz="0" w:space="0" w:color="auto"/>
        <w:right w:val="none" w:sz="0" w:space="0" w:color="auto"/>
      </w:divBdr>
    </w:div>
    <w:div w:id="772362325">
      <w:bodyDiv w:val="1"/>
      <w:marLeft w:val="0"/>
      <w:marRight w:val="0"/>
      <w:marTop w:val="0"/>
      <w:marBottom w:val="0"/>
      <w:divBdr>
        <w:top w:val="none" w:sz="0" w:space="0" w:color="auto"/>
        <w:left w:val="none" w:sz="0" w:space="0" w:color="auto"/>
        <w:bottom w:val="none" w:sz="0" w:space="0" w:color="auto"/>
        <w:right w:val="none" w:sz="0" w:space="0" w:color="auto"/>
      </w:divBdr>
    </w:div>
    <w:div w:id="774790733">
      <w:bodyDiv w:val="1"/>
      <w:marLeft w:val="0"/>
      <w:marRight w:val="0"/>
      <w:marTop w:val="0"/>
      <w:marBottom w:val="0"/>
      <w:divBdr>
        <w:top w:val="none" w:sz="0" w:space="0" w:color="auto"/>
        <w:left w:val="none" w:sz="0" w:space="0" w:color="auto"/>
        <w:bottom w:val="none" w:sz="0" w:space="0" w:color="auto"/>
        <w:right w:val="none" w:sz="0" w:space="0" w:color="auto"/>
      </w:divBdr>
    </w:div>
    <w:div w:id="779682840">
      <w:bodyDiv w:val="1"/>
      <w:marLeft w:val="0"/>
      <w:marRight w:val="0"/>
      <w:marTop w:val="0"/>
      <w:marBottom w:val="0"/>
      <w:divBdr>
        <w:top w:val="none" w:sz="0" w:space="0" w:color="auto"/>
        <w:left w:val="none" w:sz="0" w:space="0" w:color="auto"/>
        <w:bottom w:val="none" w:sz="0" w:space="0" w:color="auto"/>
        <w:right w:val="none" w:sz="0" w:space="0" w:color="auto"/>
      </w:divBdr>
    </w:div>
    <w:div w:id="791244145">
      <w:bodyDiv w:val="1"/>
      <w:marLeft w:val="0"/>
      <w:marRight w:val="0"/>
      <w:marTop w:val="0"/>
      <w:marBottom w:val="0"/>
      <w:divBdr>
        <w:top w:val="none" w:sz="0" w:space="0" w:color="auto"/>
        <w:left w:val="none" w:sz="0" w:space="0" w:color="auto"/>
        <w:bottom w:val="none" w:sz="0" w:space="0" w:color="auto"/>
        <w:right w:val="none" w:sz="0" w:space="0" w:color="auto"/>
      </w:divBdr>
    </w:div>
    <w:div w:id="831874813">
      <w:bodyDiv w:val="1"/>
      <w:marLeft w:val="0"/>
      <w:marRight w:val="0"/>
      <w:marTop w:val="0"/>
      <w:marBottom w:val="0"/>
      <w:divBdr>
        <w:top w:val="none" w:sz="0" w:space="0" w:color="auto"/>
        <w:left w:val="none" w:sz="0" w:space="0" w:color="auto"/>
        <w:bottom w:val="none" w:sz="0" w:space="0" w:color="auto"/>
        <w:right w:val="none" w:sz="0" w:space="0" w:color="auto"/>
      </w:divBdr>
    </w:div>
    <w:div w:id="840511475">
      <w:bodyDiv w:val="1"/>
      <w:marLeft w:val="0"/>
      <w:marRight w:val="0"/>
      <w:marTop w:val="0"/>
      <w:marBottom w:val="0"/>
      <w:divBdr>
        <w:top w:val="none" w:sz="0" w:space="0" w:color="auto"/>
        <w:left w:val="none" w:sz="0" w:space="0" w:color="auto"/>
        <w:bottom w:val="none" w:sz="0" w:space="0" w:color="auto"/>
        <w:right w:val="none" w:sz="0" w:space="0" w:color="auto"/>
      </w:divBdr>
    </w:div>
    <w:div w:id="845051971">
      <w:bodyDiv w:val="1"/>
      <w:marLeft w:val="0"/>
      <w:marRight w:val="0"/>
      <w:marTop w:val="0"/>
      <w:marBottom w:val="0"/>
      <w:divBdr>
        <w:top w:val="none" w:sz="0" w:space="0" w:color="auto"/>
        <w:left w:val="none" w:sz="0" w:space="0" w:color="auto"/>
        <w:bottom w:val="none" w:sz="0" w:space="0" w:color="auto"/>
        <w:right w:val="none" w:sz="0" w:space="0" w:color="auto"/>
      </w:divBdr>
    </w:div>
    <w:div w:id="848060034">
      <w:bodyDiv w:val="1"/>
      <w:marLeft w:val="0"/>
      <w:marRight w:val="0"/>
      <w:marTop w:val="0"/>
      <w:marBottom w:val="0"/>
      <w:divBdr>
        <w:top w:val="none" w:sz="0" w:space="0" w:color="auto"/>
        <w:left w:val="none" w:sz="0" w:space="0" w:color="auto"/>
        <w:bottom w:val="none" w:sz="0" w:space="0" w:color="auto"/>
        <w:right w:val="none" w:sz="0" w:space="0" w:color="auto"/>
      </w:divBdr>
    </w:div>
    <w:div w:id="852498409">
      <w:bodyDiv w:val="1"/>
      <w:marLeft w:val="0"/>
      <w:marRight w:val="0"/>
      <w:marTop w:val="0"/>
      <w:marBottom w:val="0"/>
      <w:divBdr>
        <w:top w:val="none" w:sz="0" w:space="0" w:color="auto"/>
        <w:left w:val="none" w:sz="0" w:space="0" w:color="auto"/>
        <w:bottom w:val="none" w:sz="0" w:space="0" w:color="auto"/>
        <w:right w:val="none" w:sz="0" w:space="0" w:color="auto"/>
      </w:divBdr>
    </w:div>
    <w:div w:id="855189711">
      <w:bodyDiv w:val="1"/>
      <w:marLeft w:val="0"/>
      <w:marRight w:val="0"/>
      <w:marTop w:val="0"/>
      <w:marBottom w:val="0"/>
      <w:divBdr>
        <w:top w:val="none" w:sz="0" w:space="0" w:color="auto"/>
        <w:left w:val="none" w:sz="0" w:space="0" w:color="auto"/>
        <w:bottom w:val="none" w:sz="0" w:space="0" w:color="auto"/>
        <w:right w:val="none" w:sz="0" w:space="0" w:color="auto"/>
      </w:divBdr>
    </w:div>
    <w:div w:id="856965273">
      <w:bodyDiv w:val="1"/>
      <w:marLeft w:val="0"/>
      <w:marRight w:val="0"/>
      <w:marTop w:val="0"/>
      <w:marBottom w:val="0"/>
      <w:divBdr>
        <w:top w:val="none" w:sz="0" w:space="0" w:color="auto"/>
        <w:left w:val="none" w:sz="0" w:space="0" w:color="auto"/>
        <w:bottom w:val="none" w:sz="0" w:space="0" w:color="auto"/>
        <w:right w:val="none" w:sz="0" w:space="0" w:color="auto"/>
      </w:divBdr>
    </w:div>
    <w:div w:id="863908341">
      <w:bodyDiv w:val="1"/>
      <w:marLeft w:val="0"/>
      <w:marRight w:val="0"/>
      <w:marTop w:val="0"/>
      <w:marBottom w:val="0"/>
      <w:divBdr>
        <w:top w:val="none" w:sz="0" w:space="0" w:color="auto"/>
        <w:left w:val="none" w:sz="0" w:space="0" w:color="auto"/>
        <w:bottom w:val="none" w:sz="0" w:space="0" w:color="auto"/>
        <w:right w:val="none" w:sz="0" w:space="0" w:color="auto"/>
      </w:divBdr>
    </w:div>
    <w:div w:id="911044487">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681512">
      <w:bodyDiv w:val="1"/>
      <w:marLeft w:val="0"/>
      <w:marRight w:val="0"/>
      <w:marTop w:val="0"/>
      <w:marBottom w:val="0"/>
      <w:divBdr>
        <w:top w:val="none" w:sz="0" w:space="0" w:color="auto"/>
        <w:left w:val="none" w:sz="0" w:space="0" w:color="auto"/>
        <w:bottom w:val="none" w:sz="0" w:space="0" w:color="auto"/>
        <w:right w:val="none" w:sz="0" w:space="0" w:color="auto"/>
      </w:divBdr>
    </w:div>
    <w:div w:id="948700446">
      <w:bodyDiv w:val="1"/>
      <w:marLeft w:val="0"/>
      <w:marRight w:val="0"/>
      <w:marTop w:val="0"/>
      <w:marBottom w:val="0"/>
      <w:divBdr>
        <w:top w:val="none" w:sz="0" w:space="0" w:color="auto"/>
        <w:left w:val="none" w:sz="0" w:space="0" w:color="auto"/>
        <w:bottom w:val="none" w:sz="0" w:space="0" w:color="auto"/>
        <w:right w:val="none" w:sz="0" w:space="0" w:color="auto"/>
      </w:divBdr>
    </w:div>
    <w:div w:id="959997251">
      <w:bodyDiv w:val="1"/>
      <w:marLeft w:val="0"/>
      <w:marRight w:val="0"/>
      <w:marTop w:val="0"/>
      <w:marBottom w:val="0"/>
      <w:divBdr>
        <w:top w:val="none" w:sz="0" w:space="0" w:color="auto"/>
        <w:left w:val="none" w:sz="0" w:space="0" w:color="auto"/>
        <w:bottom w:val="none" w:sz="0" w:space="0" w:color="auto"/>
        <w:right w:val="none" w:sz="0" w:space="0" w:color="auto"/>
      </w:divBdr>
    </w:div>
    <w:div w:id="962030702">
      <w:bodyDiv w:val="1"/>
      <w:marLeft w:val="0"/>
      <w:marRight w:val="0"/>
      <w:marTop w:val="0"/>
      <w:marBottom w:val="0"/>
      <w:divBdr>
        <w:top w:val="none" w:sz="0" w:space="0" w:color="auto"/>
        <w:left w:val="none" w:sz="0" w:space="0" w:color="auto"/>
        <w:bottom w:val="none" w:sz="0" w:space="0" w:color="auto"/>
        <w:right w:val="none" w:sz="0" w:space="0" w:color="auto"/>
      </w:divBdr>
    </w:div>
    <w:div w:id="1040934824">
      <w:bodyDiv w:val="1"/>
      <w:marLeft w:val="0"/>
      <w:marRight w:val="0"/>
      <w:marTop w:val="0"/>
      <w:marBottom w:val="0"/>
      <w:divBdr>
        <w:top w:val="none" w:sz="0" w:space="0" w:color="auto"/>
        <w:left w:val="none" w:sz="0" w:space="0" w:color="auto"/>
        <w:bottom w:val="none" w:sz="0" w:space="0" w:color="auto"/>
        <w:right w:val="none" w:sz="0" w:space="0" w:color="auto"/>
      </w:divBdr>
    </w:div>
    <w:div w:id="1071005831">
      <w:bodyDiv w:val="1"/>
      <w:marLeft w:val="0"/>
      <w:marRight w:val="0"/>
      <w:marTop w:val="0"/>
      <w:marBottom w:val="0"/>
      <w:divBdr>
        <w:top w:val="none" w:sz="0" w:space="0" w:color="auto"/>
        <w:left w:val="none" w:sz="0" w:space="0" w:color="auto"/>
        <w:bottom w:val="none" w:sz="0" w:space="0" w:color="auto"/>
        <w:right w:val="none" w:sz="0" w:space="0" w:color="auto"/>
      </w:divBdr>
    </w:div>
    <w:div w:id="1103571781">
      <w:bodyDiv w:val="1"/>
      <w:marLeft w:val="0"/>
      <w:marRight w:val="0"/>
      <w:marTop w:val="0"/>
      <w:marBottom w:val="0"/>
      <w:divBdr>
        <w:top w:val="none" w:sz="0" w:space="0" w:color="auto"/>
        <w:left w:val="none" w:sz="0" w:space="0" w:color="auto"/>
        <w:bottom w:val="none" w:sz="0" w:space="0" w:color="auto"/>
        <w:right w:val="none" w:sz="0" w:space="0" w:color="auto"/>
      </w:divBdr>
    </w:div>
    <w:div w:id="1168136010">
      <w:bodyDiv w:val="1"/>
      <w:marLeft w:val="0"/>
      <w:marRight w:val="0"/>
      <w:marTop w:val="0"/>
      <w:marBottom w:val="0"/>
      <w:divBdr>
        <w:top w:val="none" w:sz="0" w:space="0" w:color="auto"/>
        <w:left w:val="none" w:sz="0" w:space="0" w:color="auto"/>
        <w:bottom w:val="none" w:sz="0" w:space="0" w:color="auto"/>
        <w:right w:val="none" w:sz="0" w:space="0" w:color="auto"/>
      </w:divBdr>
    </w:div>
    <w:div w:id="1179273393">
      <w:bodyDiv w:val="1"/>
      <w:marLeft w:val="0"/>
      <w:marRight w:val="0"/>
      <w:marTop w:val="0"/>
      <w:marBottom w:val="0"/>
      <w:divBdr>
        <w:top w:val="none" w:sz="0" w:space="0" w:color="auto"/>
        <w:left w:val="none" w:sz="0" w:space="0" w:color="auto"/>
        <w:bottom w:val="none" w:sz="0" w:space="0" w:color="auto"/>
        <w:right w:val="none" w:sz="0" w:space="0" w:color="auto"/>
      </w:divBdr>
    </w:div>
    <w:div w:id="1217744746">
      <w:bodyDiv w:val="1"/>
      <w:marLeft w:val="0"/>
      <w:marRight w:val="0"/>
      <w:marTop w:val="0"/>
      <w:marBottom w:val="0"/>
      <w:divBdr>
        <w:top w:val="none" w:sz="0" w:space="0" w:color="auto"/>
        <w:left w:val="none" w:sz="0" w:space="0" w:color="auto"/>
        <w:bottom w:val="none" w:sz="0" w:space="0" w:color="auto"/>
        <w:right w:val="none" w:sz="0" w:space="0" w:color="auto"/>
      </w:divBdr>
    </w:div>
    <w:div w:id="1245996664">
      <w:bodyDiv w:val="1"/>
      <w:marLeft w:val="0"/>
      <w:marRight w:val="0"/>
      <w:marTop w:val="0"/>
      <w:marBottom w:val="0"/>
      <w:divBdr>
        <w:top w:val="none" w:sz="0" w:space="0" w:color="auto"/>
        <w:left w:val="none" w:sz="0" w:space="0" w:color="auto"/>
        <w:bottom w:val="none" w:sz="0" w:space="0" w:color="auto"/>
        <w:right w:val="none" w:sz="0" w:space="0" w:color="auto"/>
      </w:divBdr>
    </w:div>
    <w:div w:id="1266159550">
      <w:bodyDiv w:val="1"/>
      <w:marLeft w:val="0"/>
      <w:marRight w:val="0"/>
      <w:marTop w:val="0"/>
      <w:marBottom w:val="0"/>
      <w:divBdr>
        <w:top w:val="none" w:sz="0" w:space="0" w:color="auto"/>
        <w:left w:val="none" w:sz="0" w:space="0" w:color="auto"/>
        <w:bottom w:val="none" w:sz="0" w:space="0" w:color="auto"/>
        <w:right w:val="none" w:sz="0" w:space="0" w:color="auto"/>
      </w:divBdr>
    </w:div>
    <w:div w:id="1287203922">
      <w:bodyDiv w:val="1"/>
      <w:marLeft w:val="0"/>
      <w:marRight w:val="0"/>
      <w:marTop w:val="0"/>
      <w:marBottom w:val="0"/>
      <w:divBdr>
        <w:top w:val="none" w:sz="0" w:space="0" w:color="auto"/>
        <w:left w:val="none" w:sz="0" w:space="0" w:color="auto"/>
        <w:bottom w:val="none" w:sz="0" w:space="0" w:color="auto"/>
        <w:right w:val="none" w:sz="0" w:space="0" w:color="auto"/>
      </w:divBdr>
    </w:div>
    <w:div w:id="1296792187">
      <w:bodyDiv w:val="1"/>
      <w:marLeft w:val="0"/>
      <w:marRight w:val="0"/>
      <w:marTop w:val="0"/>
      <w:marBottom w:val="0"/>
      <w:divBdr>
        <w:top w:val="none" w:sz="0" w:space="0" w:color="auto"/>
        <w:left w:val="none" w:sz="0" w:space="0" w:color="auto"/>
        <w:bottom w:val="none" w:sz="0" w:space="0" w:color="auto"/>
        <w:right w:val="none" w:sz="0" w:space="0" w:color="auto"/>
      </w:divBdr>
    </w:div>
    <w:div w:id="1330643718">
      <w:bodyDiv w:val="1"/>
      <w:marLeft w:val="0"/>
      <w:marRight w:val="0"/>
      <w:marTop w:val="0"/>
      <w:marBottom w:val="0"/>
      <w:divBdr>
        <w:top w:val="none" w:sz="0" w:space="0" w:color="auto"/>
        <w:left w:val="none" w:sz="0" w:space="0" w:color="auto"/>
        <w:bottom w:val="none" w:sz="0" w:space="0" w:color="auto"/>
        <w:right w:val="none" w:sz="0" w:space="0" w:color="auto"/>
      </w:divBdr>
    </w:div>
    <w:div w:id="1333337323">
      <w:bodyDiv w:val="1"/>
      <w:marLeft w:val="0"/>
      <w:marRight w:val="0"/>
      <w:marTop w:val="0"/>
      <w:marBottom w:val="0"/>
      <w:divBdr>
        <w:top w:val="none" w:sz="0" w:space="0" w:color="auto"/>
        <w:left w:val="none" w:sz="0" w:space="0" w:color="auto"/>
        <w:bottom w:val="none" w:sz="0" w:space="0" w:color="auto"/>
        <w:right w:val="none" w:sz="0" w:space="0" w:color="auto"/>
      </w:divBdr>
    </w:div>
    <w:div w:id="1335568041">
      <w:bodyDiv w:val="1"/>
      <w:marLeft w:val="0"/>
      <w:marRight w:val="0"/>
      <w:marTop w:val="0"/>
      <w:marBottom w:val="0"/>
      <w:divBdr>
        <w:top w:val="none" w:sz="0" w:space="0" w:color="auto"/>
        <w:left w:val="none" w:sz="0" w:space="0" w:color="auto"/>
        <w:bottom w:val="none" w:sz="0" w:space="0" w:color="auto"/>
        <w:right w:val="none" w:sz="0" w:space="0" w:color="auto"/>
      </w:divBdr>
    </w:div>
    <w:div w:id="1351250929">
      <w:bodyDiv w:val="1"/>
      <w:marLeft w:val="0"/>
      <w:marRight w:val="0"/>
      <w:marTop w:val="0"/>
      <w:marBottom w:val="0"/>
      <w:divBdr>
        <w:top w:val="none" w:sz="0" w:space="0" w:color="auto"/>
        <w:left w:val="none" w:sz="0" w:space="0" w:color="auto"/>
        <w:bottom w:val="none" w:sz="0" w:space="0" w:color="auto"/>
        <w:right w:val="none" w:sz="0" w:space="0" w:color="auto"/>
      </w:divBdr>
    </w:div>
    <w:div w:id="1356882763">
      <w:bodyDiv w:val="1"/>
      <w:marLeft w:val="0"/>
      <w:marRight w:val="0"/>
      <w:marTop w:val="0"/>
      <w:marBottom w:val="0"/>
      <w:divBdr>
        <w:top w:val="none" w:sz="0" w:space="0" w:color="auto"/>
        <w:left w:val="none" w:sz="0" w:space="0" w:color="auto"/>
        <w:bottom w:val="none" w:sz="0" w:space="0" w:color="auto"/>
        <w:right w:val="none" w:sz="0" w:space="0" w:color="auto"/>
      </w:divBdr>
    </w:div>
    <w:div w:id="1368523839">
      <w:bodyDiv w:val="1"/>
      <w:marLeft w:val="0"/>
      <w:marRight w:val="0"/>
      <w:marTop w:val="0"/>
      <w:marBottom w:val="0"/>
      <w:divBdr>
        <w:top w:val="none" w:sz="0" w:space="0" w:color="auto"/>
        <w:left w:val="none" w:sz="0" w:space="0" w:color="auto"/>
        <w:bottom w:val="none" w:sz="0" w:space="0" w:color="auto"/>
        <w:right w:val="none" w:sz="0" w:space="0" w:color="auto"/>
      </w:divBdr>
    </w:div>
    <w:div w:id="1383872012">
      <w:bodyDiv w:val="1"/>
      <w:marLeft w:val="0"/>
      <w:marRight w:val="0"/>
      <w:marTop w:val="0"/>
      <w:marBottom w:val="0"/>
      <w:divBdr>
        <w:top w:val="none" w:sz="0" w:space="0" w:color="auto"/>
        <w:left w:val="none" w:sz="0" w:space="0" w:color="auto"/>
        <w:bottom w:val="none" w:sz="0" w:space="0" w:color="auto"/>
        <w:right w:val="none" w:sz="0" w:space="0" w:color="auto"/>
      </w:divBdr>
    </w:div>
    <w:div w:id="1395353378">
      <w:bodyDiv w:val="1"/>
      <w:marLeft w:val="0"/>
      <w:marRight w:val="0"/>
      <w:marTop w:val="0"/>
      <w:marBottom w:val="0"/>
      <w:divBdr>
        <w:top w:val="none" w:sz="0" w:space="0" w:color="auto"/>
        <w:left w:val="none" w:sz="0" w:space="0" w:color="auto"/>
        <w:bottom w:val="none" w:sz="0" w:space="0" w:color="auto"/>
        <w:right w:val="none" w:sz="0" w:space="0" w:color="auto"/>
      </w:divBdr>
    </w:div>
    <w:div w:id="1406148269">
      <w:bodyDiv w:val="1"/>
      <w:marLeft w:val="0"/>
      <w:marRight w:val="0"/>
      <w:marTop w:val="0"/>
      <w:marBottom w:val="0"/>
      <w:divBdr>
        <w:top w:val="none" w:sz="0" w:space="0" w:color="auto"/>
        <w:left w:val="none" w:sz="0" w:space="0" w:color="auto"/>
        <w:bottom w:val="none" w:sz="0" w:space="0" w:color="auto"/>
        <w:right w:val="none" w:sz="0" w:space="0" w:color="auto"/>
      </w:divBdr>
    </w:div>
    <w:div w:id="1449355220">
      <w:bodyDiv w:val="1"/>
      <w:marLeft w:val="0"/>
      <w:marRight w:val="0"/>
      <w:marTop w:val="0"/>
      <w:marBottom w:val="0"/>
      <w:divBdr>
        <w:top w:val="none" w:sz="0" w:space="0" w:color="auto"/>
        <w:left w:val="none" w:sz="0" w:space="0" w:color="auto"/>
        <w:bottom w:val="none" w:sz="0" w:space="0" w:color="auto"/>
        <w:right w:val="none" w:sz="0" w:space="0" w:color="auto"/>
      </w:divBdr>
    </w:div>
    <w:div w:id="1463378399">
      <w:bodyDiv w:val="1"/>
      <w:marLeft w:val="0"/>
      <w:marRight w:val="0"/>
      <w:marTop w:val="0"/>
      <w:marBottom w:val="0"/>
      <w:divBdr>
        <w:top w:val="none" w:sz="0" w:space="0" w:color="auto"/>
        <w:left w:val="none" w:sz="0" w:space="0" w:color="auto"/>
        <w:bottom w:val="none" w:sz="0" w:space="0" w:color="auto"/>
        <w:right w:val="none" w:sz="0" w:space="0" w:color="auto"/>
      </w:divBdr>
    </w:div>
    <w:div w:id="1467894345">
      <w:bodyDiv w:val="1"/>
      <w:marLeft w:val="0"/>
      <w:marRight w:val="0"/>
      <w:marTop w:val="0"/>
      <w:marBottom w:val="0"/>
      <w:divBdr>
        <w:top w:val="none" w:sz="0" w:space="0" w:color="auto"/>
        <w:left w:val="none" w:sz="0" w:space="0" w:color="auto"/>
        <w:bottom w:val="none" w:sz="0" w:space="0" w:color="auto"/>
        <w:right w:val="none" w:sz="0" w:space="0" w:color="auto"/>
      </w:divBdr>
    </w:div>
    <w:div w:id="1478835778">
      <w:bodyDiv w:val="1"/>
      <w:marLeft w:val="0"/>
      <w:marRight w:val="0"/>
      <w:marTop w:val="0"/>
      <w:marBottom w:val="0"/>
      <w:divBdr>
        <w:top w:val="none" w:sz="0" w:space="0" w:color="auto"/>
        <w:left w:val="none" w:sz="0" w:space="0" w:color="auto"/>
        <w:bottom w:val="none" w:sz="0" w:space="0" w:color="auto"/>
        <w:right w:val="none" w:sz="0" w:space="0" w:color="auto"/>
      </w:divBdr>
    </w:div>
    <w:div w:id="1481342496">
      <w:bodyDiv w:val="1"/>
      <w:marLeft w:val="0"/>
      <w:marRight w:val="0"/>
      <w:marTop w:val="0"/>
      <w:marBottom w:val="0"/>
      <w:divBdr>
        <w:top w:val="none" w:sz="0" w:space="0" w:color="auto"/>
        <w:left w:val="none" w:sz="0" w:space="0" w:color="auto"/>
        <w:bottom w:val="none" w:sz="0" w:space="0" w:color="auto"/>
        <w:right w:val="none" w:sz="0" w:space="0" w:color="auto"/>
      </w:divBdr>
    </w:div>
    <w:div w:id="1486704339">
      <w:bodyDiv w:val="1"/>
      <w:marLeft w:val="0"/>
      <w:marRight w:val="0"/>
      <w:marTop w:val="0"/>
      <w:marBottom w:val="0"/>
      <w:divBdr>
        <w:top w:val="none" w:sz="0" w:space="0" w:color="auto"/>
        <w:left w:val="none" w:sz="0" w:space="0" w:color="auto"/>
        <w:bottom w:val="none" w:sz="0" w:space="0" w:color="auto"/>
        <w:right w:val="none" w:sz="0" w:space="0" w:color="auto"/>
      </w:divBdr>
    </w:div>
    <w:div w:id="1491363668">
      <w:bodyDiv w:val="1"/>
      <w:marLeft w:val="0"/>
      <w:marRight w:val="0"/>
      <w:marTop w:val="0"/>
      <w:marBottom w:val="0"/>
      <w:divBdr>
        <w:top w:val="none" w:sz="0" w:space="0" w:color="auto"/>
        <w:left w:val="none" w:sz="0" w:space="0" w:color="auto"/>
        <w:bottom w:val="none" w:sz="0" w:space="0" w:color="auto"/>
        <w:right w:val="none" w:sz="0" w:space="0" w:color="auto"/>
      </w:divBdr>
    </w:div>
    <w:div w:id="1500921052">
      <w:bodyDiv w:val="1"/>
      <w:marLeft w:val="0"/>
      <w:marRight w:val="0"/>
      <w:marTop w:val="0"/>
      <w:marBottom w:val="0"/>
      <w:divBdr>
        <w:top w:val="none" w:sz="0" w:space="0" w:color="auto"/>
        <w:left w:val="none" w:sz="0" w:space="0" w:color="auto"/>
        <w:bottom w:val="none" w:sz="0" w:space="0" w:color="auto"/>
        <w:right w:val="none" w:sz="0" w:space="0" w:color="auto"/>
      </w:divBdr>
    </w:div>
    <w:div w:id="1505052818">
      <w:bodyDiv w:val="1"/>
      <w:marLeft w:val="0"/>
      <w:marRight w:val="0"/>
      <w:marTop w:val="0"/>
      <w:marBottom w:val="0"/>
      <w:divBdr>
        <w:top w:val="none" w:sz="0" w:space="0" w:color="auto"/>
        <w:left w:val="none" w:sz="0" w:space="0" w:color="auto"/>
        <w:bottom w:val="none" w:sz="0" w:space="0" w:color="auto"/>
        <w:right w:val="none" w:sz="0" w:space="0" w:color="auto"/>
      </w:divBdr>
    </w:div>
    <w:div w:id="1518159658">
      <w:bodyDiv w:val="1"/>
      <w:marLeft w:val="0"/>
      <w:marRight w:val="0"/>
      <w:marTop w:val="0"/>
      <w:marBottom w:val="0"/>
      <w:divBdr>
        <w:top w:val="none" w:sz="0" w:space="0" w:color="auto"/>
        <w:left w:val="none" w:sz="0" w:space="0" w:color="auto"/>
        <w:bottom w:val="none" w:sz="0" w:space="0" w:color="auto"/>
        <w:right w:val="none" w:sz="0" w:space="0" w:color="auto"/>
      </w:divBdr>
    </w:div>
    <w:div w:id="1537888404">
      <w:bodyDiv w:val="1"/>
      <w:marLeft w:val="0"/>
      <w:marRight w:val="0"/>
      <w:marTop w:val="0"/>
      <w:marBottom w:val="0"/>
      <w:divBdr>
        <w:top w:val="none" w:sz="0" w:space="0" w:color="auto"/>
        <w:left w:val="none" w:sz="0" w:space="0" w:color="auto"/>
        <w:bottom w:val="none" w:sz="0" w:space="0" w:color="auto"/>
        <w:right w:val="none" w:sz="0" w:space="0" w:color="auto"/>
      </w:divBdr>
    </w:div>
    <w:div w:id="1547108405">
      <w:bodyDiv w:val="1"/>
      <w:marLeft w:val="0"/>
      <w:marRight w:val="0"/>
      <w:marTop w:val="0"/>
      <w:marBottom w:val="0"/>
      <w:divBdr>
        <w:top w:val="none" w:sz="0" w:space="0" w:color="auto"/>
        <w:left w:val="none" w:sz="0" w:space="0" w:color="auto"/>
        <w:bottom w:val="none" w:sz="0" w:space="0" w:color="auto"/>
        <w:right w:val="none" w:sz="0" w:space="0" w:color="auto"/>
      </w:divBdr>
    </w:div>
    <w:div w:id="1548026950">
      <w:bodyDiv w:val="1"/>
      <w:marLeft w:val="0"/>
      <w:marRight w:val="0"/>
      <w:marTop w:val="0"/>
      <w:marBottom w:val="0"/>
      <w:divBdr>
        <w:top w:val="none" w:sz="0" w:space="0" w:color="auto"/>
        <w:left w:val="none" w:sz="0" w:space="0" w:color="auto"/>
        <w:bottom w:val="none" w:sz="0" w:space="0" w:color="auto"/>
        <w:right w:val="none" w:sz="0" w:space="0" w:color="auto"/>
      </w:divBdr>
    </w:div>
    <w:div w:id="1552839223">
      <w:bodyDiv w:val="1"/>
      <w:marLeft w:val="960"/>
      <w:marRight w:val="0"/>
      <w:marTop w:val="0"/>
      <w:marBottom w:val="0"/>
      <w:divBdr>
        <w:top w:val="none" w:sz="0" w:space="0" w:color="auto"/>
        <w:left w:val="none" w:sz="0" w:space="0" w:color="auto"/>
        <w:bottom w:val="none" w:sz="0" w:space="0" w:color="auto"/>
        <w:right w:val="none" w:sz="0" w:space="0" w:color="auto"/>
      </w:divBdr>
    </w:div>
    <w:div w:id="1582716590">
      <w:bodyDiv w:val="1"/>
      <w:marLeft w:val="0"/>
      <w:marRight w:val="0"/>
      <w:marTop w:val="0"/>
      <w:marBottom w:val="0"/>
      <w:divBdr>
        <w:top w:val="none" w:sz="0" w:space="0" w:color="auto"/>
        <w:left w:val="none" w:sz="0" w:space="0" w:color="auto"/>
        <w:bottom w:val="none" w:sz="0" w:space="0" w:color="auto"/>
        <w:right w:val="none" w:sz="0" w:space="0" w:color="auto"/>
      </w:divBdr>
    </w:div>
    <w:div w:id="1609237023">
      <w:bodyDiv w:val="1"/>
      <w:marLeft w:val="0"/>
      <w:marRight w:val="0"/>
      <w:marTop w:val="0"/>
      <w:marBottom w:val="0"/>
      <w:divBdr>
        <w:top w:val="none" w:sz="0" w:space="0" w:color="auto"/>
        <w:left w:val="none" w:sz="0" w:space="0" w:color="auto"/>
        <w:bottom w:val="none" w:sz="0" w:space="0" w:color="auto"/>
        <w:right w:val="none" w:sz="0" w:space="0" w:color="auto"/>
      </w:divBdr>
    </w:div>
    <w:div w:id="1611231555">
      <w:bodyDiv w:val="1"/>
      <w:marLeft w:val="0"/>
      <w:marRight w:val="0"/>
      <w:marTop w:val="0"/>
      <w:marBottom w:val="0"/>
      <w:divBdr>
        <w:top w:val="none" w:sz="0" w:space="0" w:color="auto"/>
        <w:left w:val="none" w:sz="0" w:space="0" w:color="auto"/>
        <w:bottom w:val="none" w:sz="0" w:space="0" w:color="auto"/>
        <w:right w:val="none" w:sz="0" w:space="0" w:color="auto"/>
      </w:divBdr>
    </w:div>
    <w:div w:id="1617324996">
      <w:bodyDiv w:val="1"/>
      <w:marLeft w:val="0"/>
      <w:marRight w:val="0"/>
      <w:marTop w:val="0"/>
      <w:marBottom w:val="0"/>
      <w:divBdr>
        <w:top w:val="none" w:sz="0" w:space="0" w:color="auto"/>
        <w:left w:val="none" w:sz="0" w:space="0" w:color="auto"/>
        <w:bottom w:val="none" w:sz="0" w:space="0" w:color="auto"/>
        <w:right w:val="none" w:sz="0" w:space="0" w:color="auto"/>
      </w:divBdr>
    </w:div>
    <w:div w:id="1629167307">
      <w:bodyDiv w:val="1"/>
      <w:marLeft w:val="0"/>
      <w:marRight w:val="0"/>
      <w:marTop w:val="0"/>
      <w:marBottom w:val="0"/>
      <w:divBdr>
        <w:top w:val="none" w:sz="0" w:space="0" w:color="auto"/>
        <w:left w:val="none" w:sz="0" w:space="0" w:color="auto"/>
        <w:bottom w:val="none" w:sz="0" w:space="0" w:color="auto"/>
        <w:right w:val="none" w:sz="0" w:space="0" w:color="auto"/>
      </w:divBdr>
    </w:div>
    <w:div w:id="1650403155">
      <w:bodyDiv w:val="1"/>
      <w:marLeft w:val="0"/>
      <w:marRight w:val="0"/>
      <w:marTop w:val="0"/>
      <w:marBottom w:val="0"/>
      <w:divBdr>
        <w:top w:val="none" w:sz="0" w:space="0" w:color="auto"/>
        <w:left w:val="none" w:sz="0" w:space="0" w:color="auto"/>
        <w:bottom w:val="none" w:sz="0" w:space="0" w:color="auto"/>
        <w:right w:val="none" w:sz="0" w:space="0" w:color="auto"/>
      </w:divBdr>
    </w:div>
    <w:div w:id="1658025269">
      <w:bodyDiv w:val="1"/>
      <w:marLeft w:val="0"/>
      <w:marRight w:val="0"/>
      <w:marTop w:val="0"/>
      <w:marBottom w:val="0"/>
      <w:divBdr>
        <w:top w:val="none" w:sz="0" w:space="0" w:color="auto"/>
        <w:left w:val="none" w:sz="0" w:space="0" w:color="auto"/>
        <w:bottom w:val="none" w:sz="0" w:space="0" w:color="auto"/>
        <w:right w:val="none" w:sz="0" w:space="0" w:color="auto"/>
      </w:divBdr>
    </w:div>
    <w:div w:id="1659771557">
      <w:bodyDiv w:val="1"/>
      <w:marLeft w:val="0"/>
      <w:marRight w:val="0"/>
      <w:marTop w:val="0"/>
      <w:marBottom w:val="0"/>
      <w:divBdr>
        <w:top w:val="none" w:sz="0" w:space="0" w:color="auto"/>
        <w:left w:val="none" w:sz="0" w:space="0" w:color="auto"/>
        <w:bottom w:val="none" w:sz="0" w:space="0" w:color="auto"/>
        <w:right w:val="none" w:sz="0" w:space="0" w:color="auto"/>
      </w:divBdr>
    </w:div>
    <w:div w:id="1667901709">
      <w:bodyDiv w:val="1"/>
      <w:marLeft w:val="0"/>
      <w:marRight w:val="0"/>
      <w:marTop w:val="0"/>
      <w:marBottom w:val="0"/>
      <w:divBdr>
        <w:top w:val="none" w:sz="0" w:space="0" w:color="auto"/>
        <w:left w:val="none" w:sz="0" w:space="0" w:color="auto"/>
        <w:bottom w:val="none" w:sz="0" w:space="0" w:color="auto"/>
        <w:right w:val="none" w:sz="0" w:space="0" w:color="auto"/>
      </w:divBdr>
    </w:div>
    <w:div w:id="1677882316">
      <w:bodyDiv w:val="1"/>
      <w:marLeft w:val="0"/>
      <w:marRight w:val="0"/>
      <w:marTop w:val="0"/>
      <w:marBottom w:val="0"/>
      <w:divBdr>
        <w:top w:val="none" w:sz="0" w:space="0" w:color="auto"/>
        <w:left w:val="none" w:sz="0" w:space="0" w:color="auto"/>
        <w:bottom w:val="none" w:sz="0" w:space="0" w:color="auto"/>
        <w:right w:val="none" w:sz="0" w:space="0" w:color="auto"/>
      </w:divBdr>
    </w:div>
    <w:div w:id="1681662109">
      <w:bodyDiv w:val="1"/>
      <w:marLeft w:val="0"/>
      <w:marRight w:val="0"/>
      <w:marTop w:val="0"/>
      <w:marBottom w:val="0"/>
      <w:divBdr>
        <w:top w:val="none" w:sz="0" w:space="0" w:color="auto"/>
        <w:left w:val="none" w:sz="0" w:space="0" w:color="auto"/>
        <w:bottom w:val="none" w:sz="0" w:space="0" w:color="auto"/>
        <w:right w:val="none" w:sz="0" w:space="0" w:color="auto"/>
      </w:divBdr>
    </w:div>
    <w:div w:id="1687251657">
      <w:bodyDiv w:val="1"/>
      <w:marLeft w:val="0"/>
      <w:marRight w:val="0"/>
      <w:marTop w:val="0"/>
      <w:marBottom w:val="0"/>
      <w:divBdr>
        <w:top w:val="none" w:sz="0" w:space="0" w:color="auto"/>
        <w:left w:val="none" w:sz="0" w:space="0" w:color="auto"/>
        <w:bottom w:val="none" w:sz="0" w:space="0" w:color="auto"/>
        <w:right w:val="none" w:sz="0" w:space="0" w:color="auto"/>
      </w:divBdr>
    </w:div>
    <w:div w:id="1722898184">
      <w:bodyDiv w:val="1"/>
      <w:marLeft w:val="0"/>
      <w:marRight w:val="0"/>
      <w:marTop w:val="0"/>
      <w:marBottom w:val="0"/>
      <w:divBdr>
        <w:top w:val="none" w:sz="0" w:space="0" w:color="auto"/>
        <w:left w:val="none" w:sz="0" w:space="0" w:color="auto"/>
        <w:bottom w:val="none" w:sz="0" w:space="0" w:color="auto"/>
        <w:right w:val="none" w:sz="0" w:space="0" w:color="auto"/>
      </w:divBdr>
    </w:div>
    <w:div w:id="1729914404">
      <w:bodyDiv w:val="1"/>
      <w:marLeft w:val="0"/>
      <w:marRight w:val="0"/>
      <w:marTop w:val="0"/>
      <w:marBottom w:val="0"/>
      <w:divBdr>
        <w:top w:val="none" w:sz="0" w:space="0" w:color="auto"/>
        <w:left w:val="none" w:sz="0" w:space="0" w:color="auto"/>
        <w:bottom w:val="none" w:sz="0" w:space="0" w:color="auto"/>
        <w:right w:val="none" w:sz="0" w:space="0" w:color="auto"/>
      </w:divBdr>
    </w:div>
    <w:div w:id="1735473505">
      <w:bodyDiv w:val="1"/>
      <w:marLeft w:val="0"/>
      <w:marRight w:val="0"/>
      <w:marTop w:val="0"/>
      <w:marBottom w:val="0"/>
      <w:divBdr>
        <w:top w:val="none" w:sz="0" w:space="0" w:color="auto"/>
        <w:left w:val="none" w:sz="0" w:space="0" w:color="auto"/>
        <w:bottom w:val="none" w:sz="0" w:space="0" w:color="auto"/>
        <w:right w:val="none" w:sz="0" w:space="0" w:color="auto"/>
      </w:divBdr>
    </w:div>
    <w:div w:id="1796099027">
      <w:bodyDiv w:val="1"/>
      <w:marLeft w:val="0"/>
      <w:marRight w:val="0"/>
      <w:marTop w:val="0"/>
      <w:marBottom w:val="0"/>
      <w:divBdr>
        <w:top w:val="none" w:sz="0" w:space="0" w:color="auto"/>
        <w:left w:val="none" w:sz="0" w:space="0" w:color="auto"/>
        <w:bottom w:val="none" w:sz="0" w:space="0" w:color="auto"/>
        <w:right w:val="none" w:sz="0" w:space="0" w:color="auto"/>
      </w:divBdr>
    </w:div>
    <w:div w:id="1843935515">
      <w:bodyDiv w:val="1"/>
      <w:marLeft w:val="0"/>
      <w:marRight w:val="0"/>
      <w:marTop w:val="0"/>
      <w:marBottom w:val="0"/>
      <w:divBdr>
        <w:top w:val="none" w:sz="0" w:space="0" w:color="auto"/>
        <w:left w:val="none" w:sz="0" w:space="0" w:color="auto"/>
        <w:bottom w:val="none" w:sz="0" w:space="0" w:color="auto"/>
        <w:right w:val="none" w:sz="0" w:space="0" w:color="auto"/>
      </w:divBdr>
    </w:div>
    <w:div w:id="1851870696">
      <w:bodyDiv w:val="1"/>
      <w:marLeft w:val="0"/>
      <w:marRight w:val="0"/>
      <w:marTop w:val="0"/>
      <w:marBottom w:val="0"/>
      <w:divBdr>
        <w:top w:val="none" w:sz="0" w:space="0" w:color="auto"/>
        <w:left w:val="none" w:sz="0" w:space="0" w:color="auto"/>
        <w:bottom w:val="none" w:sz="0" w:space="0" w:color="auto"/>
        <w:right w:val="none" w:sz="0" w:space="0" w:color="auto"/>
      </w:divBdr>
    </w:div>
    <w:div w:id="1865318372">
      <w:bodyDiv w:val="1"/>
      <w:marLeft w:val="0"/>
      <w:marRight w:val="0"/>
      <w:marTop w:val="0"/>
      <w:marBottom w:val="0"/>
      <w:divBdr>
        <w:top w:val="none" w:sz="0" w:space="0" w:color="auto"/>
        <w:left w:val="none" w:sz="0" w:space="0" w:color="auto"/>
        <w:bottom w:val="none" w:sz="0" w:space="0" w:color="auto"/>
        <w:right w:val="none" w:sz="0" w:space="0" w:color="auto"/>
      </w:divBdr>
    </w:div>
    <w:div w:id="1869951601">
      <w:bodyDiv w:val="1"/>
      <w:marLeft w:val="0"/>
      <w:marRight w:val="0"/>
      <w:marTop w:val="0"/>
      <w:marBottom w:val="0"/>
      <w:divBdr>
        <w:top w:val="none" w:sz="0" w:space="0" w:color="auto"/>
        <w:left w:val="none" w:sz="0" w:space="0" w:color="auto"/>
        <w:bottom w:val="none" w:sz="0" w:space="0" w:color="auto"/>
        <w:right w:val="none" w:sz="0" w:space="0" w:color="auto"/>
      </w:divBdr>
    </w:div>
    <w:div w:id="1874729928">
      <w:bodyDiv w:val="1"/>
      <w:marLeft w:val="0"/>
      <w:marRight w:val="0"/>
      <w:marTop w:val="0"/>
      <w:marBottom w:val="0"/>
      <w:divBdr>
        <w:top w:val="none" w:sz="0" w:space="0" w:color="auto"/>
        <w:left w:val="none" w:sz="0" w:space="0" w:color="auto"/>
        <w:bottom w:val="none" w:sz="0" w:space="0" w:color="auto"/>
        <w:right w:val="none" w:sz="0" w:space="0" w:color="auto"/>
      </w:divBdr>
    </w:div>
    <w:div w:id="1901479558">
      <w:bodyDiv w:val="1"/>
      <w:marLeft w:val="0"/>
      <w:marRight w:val="0"/>
      <w:marTop w:val="0"/>
      <w:marBottom w:val="0"/>
      <w:divBdr>
        <w:top w:val="none" w:sz="0" w:space="0" w:color="auto"/>
        <w:left w:val="none" w:sz="0" w:space="0" w:color="auto"/>
        <w:bottom w:val="none" w:sz="0" w:space="0" w:color="auto"/>
        <w:right w:val="none" w:sz="0" w:space="0" w:color="auto"/>
      </w:divBdr>
    </w:div>
    <w:div w:id="1924531823">
      <w:bodyDiv w:val="1"/>
      <w:marLeft w:val="0"/>
      <w:marRight w:val="0"/>
      <w:marTop w:val="0"/>
      <w:marBottom w:val="0"/>
      <w:divBdr>
        <w:top w:val="none" w:sz="0" w:space="0" w:color="auto"/>
        <w:left w:val="none" w:sz="0" w:space="0" w:color="auto"/>
        <w:bottom w:val="none" w:sz="0" w:space="0" w:color="auto"/>
        <w:right w:val="none" w:sz="0" w:space="0" w:color="auto"/>
      </w:divBdr>
    </w:div>
    <w:div w:id="1976788890">
      <w:bodyDiv w:val="1"/>
      <w:marLeft w:val="0"/>
      <w:marRight w:val="0"/>
      <w:marTop w:val="0"/>
      <w:marBottom w:val="0"/>
      <w:divBdr>
        <w:top w:val="none" w:sz="0" w:space="0" w:color="auto"/>
        <w:left w:val="none" w:sz="0" w:space="0" w:color="auto"/>
        <w:bottom w:val="none" w:sz="0" w:space="0" w:color="auto"/>
        <w:right w:val="none" w:sz="0" w:space="0" w:color="auto"/>
      </w:divBdr>
    </w:div>
    <w:div w:id="1990866502">
      <w:bodyDiv w:val="1"/>
      <w:marLeft w:val="0"/>
      <w:marRight w:val="0"/>
      <w:marTop w:val="0"/>
      <w:marBottom w:val="0"/>
      <w:divBdr>
        <w:top w:val="none" w:sz="0" w:space="0" w:color="auto"/>
        <w:left w:val="none" w:sz="0" w:space="0" w:color="auto"/>
        <w:bottom w:val="none" w:sz="0" w:space="0" w:color="auto"/>
        <w:right w:val="none" w:sz="0" w:space="0" w:color="auto"/>
      </w:divBdr>
    </w:div>
    <w:div w:id="2021589576">
      <w:bodyDiv w:val="1"/>
      <w:marLeft w:val="0"/>
      <w:marRight w:val="0"/>
      <w:marTop w:val="0"/>
      <w:marBottom w:val="0"/>
      <w:divBdr>
        <w:top w:val="none" w:sz="0" w:space="0" w:color="auto"/>
        <w:left w:val="none" w:sz="0" w:space="0" w:color="auto"/>
        <w:bottom w:val="none" w:sz="0" w:space="0" w:color="auto"/>
        <w:right w:val="none" w:sz="0" w:space="0" w:color="auto"/>
      </w:divBdr>
      <w:divsChild>
        <w:div w:id="1011107638">
          <w:marLeft w:val="0"/>
          <w:marRight w:val="0"/>
          <w:marTop w:val="0"/>
          <w:marBottom w:val="0"/>
          <w:divBdr>
            <w:top w:val="single" w:sz="2" w:space="0" w:color="000000"/>
            <w:left w:val="single" w:sz="2" w:space="0" w:color="000000"/>
            <w:bottom w:val="single" w:sz="2" w:space="0" w:color="000000"/>
            <w:right w:val="single" w:sz="2" w:space="0" w:color="000000"/>
          </w:divBdr>
          <w:divsChild>
            <w:div w:id="19446113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58775960">
      <w:bodyDiv w:val="1"/>
      <w:marLeft w:val="0"/>
      <w:marRight w:val="0"/>
      <w:marTop w:val="0"/>
      <w:marBottom w:val="0"/>
      <w:divBdr>
        <w:top w:val="none" w:sz="0" w:space="0" w:color="auto"/>
        <w:left w:val="none" w:sz="0" w:space="0" w:color="auto"/>
        <w:bottom w:val="none" w:sz="0" w:space="0" w:color="auto"/>
        <w:right w:val="none" w:sz="0" w:space="0" w:color="auto"/>
      </w:divBdr>
    </w:div>
    <w:div w:id="2060475339">
      <w:bodyDiv w:val="1"/>
      <w:marLeft w:val="0"/>
      <w:marRight w:val="0"/>
      <w:marTop w:val="0"/>
      <w:marBottom w:val="0"/>
      <w:divBdr>
        <w:top w:val="none" w:sz="0" w:space="0" w:color="auto"/>
        <w:left w:val="none" w:sz="0" w:space="0" w:color="auto"/>
        <w:bottom w:val="none" w:sz="0" w:space="0" w:color="auto"/>
        <w:right w:val="none" w:sz="0" w:space="0" w:color="auto"/>
      </w:divBdr>
    </w:div>
    <w:div w:id="2096435543">
      <w:bodyDiv w:val="1"/>
      <w:marLeft w:val="0"/>
      <w:marRight w:val="0"/>
      <w:marTop w:val="0"/>
      <w:marBottom w:val="0"/>
      <w:divBdr>
        <w:top w:val="none" w:sz="0" w:space="0" w:color="auto"/>
        <w:left w:val="none" w:sz="0" w:space="0" w:color="auto"/>
        <w:bottom w:val="none" w:sz="0" w:space="0" w:color="auto"/>
        <w:right w:val="none" w:sz="0" w:space="0" w:color="auto"/>
      </w:divBdr>
    </w:div>
    <w:div w:id="2099983417">
      <w:bodyDiv w:val="1"/>
      <w:marLeft w:val="0"/>
      <w:marRight w:val="0"/>
      <w:marTop w:val="0"/>
      <w:marBottom w:val="0"/>
      <w:divBdr>
        <w:top w:val="none" w:sz="0" w:space="0" w:color="auto"/>
        <w:left w:val="none" w:sz="0" w:space="0" w:color="auto"/>
        <w:bottom w:val="none" w:sz="0" w:space="0" w:color="auto"/>
        <w:right w:val="none" w:sz="0" w:space="0" w:color="auto"/>
      </w:divBdr>
    </w:div>
    <w:div w:id="2110078898">
      <w:bodyDiv w:val="1"/>
      <w:marLeft w:val="0"/>
      <w:marRight w:val="0"/>
      <w:marTop w:val="0"/>
      <w:marBottom w:val="0"/>
      <w:divBdr>
        <w:top w:val="none" w:sz="0" w:space="0" w:color="auto"/>
        <w:left w:val="none" w:sz="0" w:space="0" w:color="auto"/>
        <w:bottom w:val="none" w:sz="0" w:space="0" w:color="auto"/>
        <w:right w:val="none" w:sz="0" w:space="0" w:color="auto"/>
      </w:divBdr>
    </w:div>
    <w:div w:id="2122138336">
      <w:bodyDiv w:val="1"/>
      <w:marLeft w:val="0"/>
      <w:marRight w:val="0"/>
      <w:marTop w:val="0"/>
      <w:marBottom w:val="0"/>
      <w:divBdr>
        <w:top w:val="none" w:sz="0" w:space="0" w:color="auto"/>
        <w:left w:val="none" w:sz="0" w:space="0" w:color="auto"/>
        <w:bottom w:val="none" w:sz="0" w:space="0" w:color="auto"/>
        <w:right w:val="none" w:sz="0" w:space="0" w:color="auto"/>
      </w:divBdr>
    </w:div>
    <w:div w:id="2134516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hyweldda@wales.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les.nhs.uk/sitesplus/862/page/52086" TargetMode="External"/><Relationship Id="rId4" Type="http://schemas.openxmlformats.org/officeDocument/2006/relationships/settings" Target="settings.xml"/><Relationship Id="rId9" Type="http://schemas.openxmlformats.org/officeDocument/2006/relationships/hyperlink" Target="mailto:request-559719-4b23bb24@whatdotheykno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65CE-035F-4988-BA2A-17C88FBA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Ein cyf/Our ref:</vt:lpstr>
    </vt:vector>
  </TitlesOfParts>
  <Company>NHS Wales</Company>
  <LinksUpToDate>false</LinksUpToDate>
  <CharactersWithSpaces>7461</CharactersWithSpaces>
  <SharedDoc>false</SharedDoc>
  <HLinks>
    <vt:vector size="12" baseType="variant">
      <vt:variant>
        <vt:i4>786436</vt:i4>
      </vt:variant>
      <vt:variant>
        <vt:i4>3</vt:i4>
      </vt:variant>
      <vt:variant>
        <vt:i4>0</vt:i4>
      </vt:variant>
      <vt:variant>
        <vt:i4>5</vt:i4>
      </vt:variant>
      <vt:variant>
        <vt:lpwstr>http://www.wales.nhs.uk/sitesplus/862/page/52086</vt:lpwstr>
      </vt:variant>
      <vt:variant>
        <vt:lpwstr/>
      </vt:variant>
      <vt:variant>
        <vt:i4>3997714</vt:i4>
      </vt:variant>
      <vt:variant>
        <vt:i4>0</vt:i4>
      </vt:variant>
      <vt:variant>
        <vt:i4>0</vt:i4>
      </vt:variant>
      <vt:variant>
        <vt:i4>5</vt:i4>
      </vt:variant>
      <vt:variant>
        <vt:lpwstr>mailto:foi.hyweldda@wales.nhs.uk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cyf/Our ref:</dc:title>
  <dc:creator>Karen Morris (Hywel Dda UHB - Freedom of Information Officer)</dc:creator>
  <cp:lastModifiedBy>ka133901</cp:lastModifiedBy>
  <cp:revision>2</cp:revision>
  <cp:lastPrinted>2016-09-14T15:04:00Z</cp:lastPrinted>
  <dcterms:created xsi:type="dcterms:W3CDTF">2019-04-08T11:03:00Z</dcterms:created>
  <dcterms:modified xsi:type="dcterms:W3CDTF">2019-04-08T11:03:00Z</dcterms:modified>
</cp:coreProperties>
</file>