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5379"/>
      </w:tblGrid>
      <w:tr w:rsidR="00C31A91" w:rsidRPr="00C31A91" w:rsidTr="009E3161">
        <w:trPr>
          <w:divId w:val="294454888"/>
          <w:trHeight w:hRule="exact" w:val="2552"/>
        </w:trPr>
        <w:tc>
          <w:tcPr>
            <w:tcW w:w="3801" w:type="dxa"/>
            <w:tcBorders>
              <w:top w:val="nil"/>
              <w:left w:val="nil"/>
              <w:bottom w:val="nil"/>
              <w:right w:val="nil"/>
            </w:tcBorders>
          </w:tcPr>
          <w:p w:rsidR="000277E1" w:rsidRPr="00C31A91" w:rsidRDefault="000277E1" w:rsidP="001259F2">
            <w:pPr>
              <w:rPr>
                <w:rFonts w:ascii="Arial" w:hAnsi="Arial" w:cs="Arial"/>
              </w:rPr>
            </w:pPr>
            <w:bookmarkStart w:id="0" w:name="_GoBack"/>
            <w:bookmarkEnd w:id="0"/>
          </w:p>
          <w:p w:rsidR="000277E1" w:rsidRPr="00C31A91" w:rsidRDefault="000277E1" w:rsidP="000277E1">
            <w:pPr>
              <w:rPr>
                <w:rFonts w:ascii="Arial" w:hAnsi="Arial" w:cs="Arial"/>
              </w:rPr>
            </w:pPr>
          </w:p>
          <w:p w:rsidR="000277E1" w:rsidRPr="00C31A91" w:rsidRDefault="000277E1" w:rsidP="000277E1">
            <w:pPr>
              <w:rPr>
                <w:rFonts w:ascii="Arial" w:hAnsi="Arial" w:cs="Arial"/>
              </w:rPr>
            </w:pPr>
          </w:p>
          <w:p w:rsidR="000277E1" w:rsidRPr="00C31A91" w:rsidRDefault="000277E1" w:rsidP="000277E1">
            <w:pPr>
              <w:rPr>
                <w:rFonts w:ascii="Arial" w:hAnsi="Arial" w:cs="Arial"/>
              </w:rPr>
            </w:pPr>
          </w:p>
          <w:p w:rsidR="000277E1" w:rsidRPr="00C31A91" w:rsidRDefault="000277E1" w:rsidP="000277E1">
            <w:pPr>
              <w:rPr>
                <w:rFonts w:ascii="Arial" w:hAnsi="Arial" w:cs="Arial"/>
              </w:rPr>
            </w:pPr>
          </w:p>
          <w:p w:rsidR="000277E1" w:rsidRPr="00C31A91" w:rsidRDefault="000277E1" w:rsidP="000277E1">
            <w:pPr>
              <w:rPr>
                <w:rFonts w:ascii="Arial" w:hAnsi="Arial" w:cs="Arial"/>
              </w:rPr>
            </w:pPr>
          </w:p>
          <w:p w:rsidR="00D927DD" w:rsidRPr="00C31A91" w:rsidRDefault="00D927DD" w:rsidP="00D927DD">
            <w:pPr>
              <w:rPr>
                <w:rFonts w:ascii="Arial" w:hAnsi="Arial" w:cs="Arial"/>
              </w:rPr>
            </w:pPr>
          </w:p>
          <w:p w:rsidR="00D927DD" w:rsidRPr="00C31A91" w:rsidRDefault="00D927DD" w:rsidP="00D927DD">
            <w:pPr>
              <w:rPr>
                <w:rFonts w:ascii="Arial" w:hAnsi="Arial" w:cs="Arial"/>
              </w:rPr>
            </w:pPr>
          </w:p>
          <w:p w:rsidR="00185F14" w:rsidRPr="00C31A91" w:rsidRDefault="00D35533" w:rsidP="002351CC">
            <w:pPr>
              <w:ind w:left="-108"/>
              <w:rPr>
                <w:rFonts w:ascii="Arial" w:hAnsi="Arial" w:cs="Arial"/>
              </w:rPr>
            </w:pPr>
            <w:r w:rsidRPr="00C31A91">
              <w:rPr>
                <w:rFonts w:ascii="Arial" w:hAnsi="Arial" w:cs="Arial"/>
              </w:rPr>
              <w:t xml:space="preserve">Mr </w:t>
            </w:r>
            <w:r w:rsidR="00185F14" w:rsidRPr="00C31A91">
              <w:rPr>
                <w:rFonts w:ascii="Arial" w:hAnsi="Arial" w:cs="Arial"/>
              </w:rPr>
              <w:t>James Muldoon</w:t>
            </w:r>
          </w:p>
          <w:p w:rsidR="008245B4" w:rsidRPr="00C31A91" w:rsidRDefault="008245B4" w:rsidP="008245B4">
            <w:pPr>
              <w:rPr>
                <w:rFonts w:ascii="Arial" w:hAnsi="Arial" w:cs="Arial"/>
              </w:rPr>
            </w:pPr>
          </w:p>
          <w:p w:rsidR="00D927DD" w:rsidRPr="00C31A91" w:rsidRDefault="00D927DD" w:rsidP="00D927DD">
            <w:pPr>
              <w:rPr>
                <w:rFonts w:ascii="Arial" w:hAnsi="Arial" w:cs="Arial"/>
              </w:rPr>
            </w:pPr>
          </w:p>
          <w:p w:rsidR="000277E1" w:rsidRPr="00C31A91" w:rsidRDefault="000277E1" w:rsidP="000277E1">
            <w:pPr>
              <w:rPr>
                <w:rFonts w:ascii="Arial" w:hAnsi="Arial" w:cs="Arial"/>
              </w:rPr>
            </w:pPr>
          </w:p>
          <w:p w:rsidR="00D927DD" w:rsidRPr="00C31A91" w:rsidRDefault="00D927DD" w:rsidP="000277E1">
            <w:pPr>
              <w:rPr>
                <w:rFonts w:ascii="Arial" w:hAnsi="Arial" w:cs="Arial"/>
              </w:rPr>
            </w:pPr>
          </w:p>
          <w:p w:rsidR="00716260" w:rsidRPr="00C31A91" w:rsidRDefault="00716260" w:rsidP="000277E1">
            <w:pPr>
              <w:rPr>
                <w:rFonts w:ascii="Arial" w:hAnsi="Arial" w:cs="Arial"/>
              </w:rPr>
            </w:pPr>
          </w:p>
        </w:tc>
        <w:tc>
          <w:tcPr>
            <w:tcW w:w="5379" w:type="dxa"/>
            <w:tcBorders>
              <w:top w:val="nil"/>
              <w:left w:val="nil"/>
              <w:bottom w:val="nil"/>
              <w:right w:val="nil"/>
            </w:tcBorders>
          </w:tcPr>
          <w:p w:rsidR="000277E1" w:rsidRPr="00C31A91" w:rsidRDefault="000277E1" w:rsidP="000277E1">
            <w:pPr>
              <w:jc w:val="right"/>
              <w:rPr>
                <w:rFonts w:ascii="Arial" w:eastAsiaTheme="minorEastAsia" w:hAnsi="Arial" w:cs="Arial"/>
                <w:noProof/>
              </w:rPr>
            </w:pPr>
            <w:r w:rsidRPr="00C31A91">
              <w:rPr>
                <w:rFonts w:ascii="Arial" w:eastAsiaTheme="minorEastAsia" w:hAnsi="Arial" w:cs="Arial"/>
                <w:noProof/>
              </w:rPr>
              <w:t>ICT Client Unit (ICU)</w:t>
            </w:r>
          </w:p>
          <w:p w:rsidR="00D927DD" w:rsidRPr="00C31A91" w:rsidRDefault="000277E1" w:rsidP="000277E1">
            <w:pPr>
              <w:jc w:val="right"/>
              <w:rPr>
                <w:rFonts w:ascii="Arial" w:eastAsiaTheme="minorEastAsia" w:hAnsi="Arial" w:cs="Arial"/>
                <w:noProof/>
              </w:rPr>
            </w:pPr>
            <w:r w:rsidRPr="00C31A91">
              <w:rPr>
                <w:rFonts w:ascii="Arial" w:eastAsiaTheme="minorEastAsia" w:hAnsi="Arial" w:cs="Arial"/>
                <w:noProof/>
              </w:rPr>
              <w:t xml:space="preserve">Customer Transformation and </w:t>
            </w:r>
          </w:p>
          <w:p w:rsidR="000277E1" w:rsidRPr="00C31A91" w:rsidRDefault="000277E1" w:rsidP="000277E1">
            <w:pPr>
              <w:jc w:val="right"/>
              <w:rPr>
                <w:rFonts w:ascii="Arial" w:eastAsiaTheme="minorEastAsia" w:hAnsi="Arial" w:cs="Arial"/>
                <w:noProof/>
              </w:rPr>
            </w:pPr>
            <w:r w:rsidRPr="00C31A91">
              <w:rPr>
                <w:rFonts w:ascii="Arial" w:eastAsiaTheme="minorEastAsia" w:hAnsi="Arial" w:cs="Arial"/>
                <w:noProof/>
              </w:rPr>
              <w:t xml:space="preserve">Communications Services </w:t>
            </w:r>
          </w:p>
          <w:p w:rsidR="000277E1" w:rsidRPr="00C31A91" w:rsidRDefault="000277E1" w:rsidP="000277E1">
            <w:pPr>
              <w:jc w:val="right"/>
              <w:rPr>
                <w:rFonts w:ascii="Arial" w:eastAsiaTheme="minorEastAsia" w:hAnsi="Arial" w:cs="Arial"/>
                <w:noProof/>
              </w:rPr>
            </w:pPr>
            <w:r w:rsidRPr="00C31A91">
              <w:rPr>
                <w:rFonts w:ascii="Arial" w:eastAsiaTheme="minorEastAsia" w:hAnsi="Arial" w:cs="Arial"/>
                <w:noProof/>
              </w:rPr>
              <w:t>Information Team</w:t>
            </w:r>
          </w:p>
          <w:p w:rsidR="000277E1" w:rsidRPr="00C31A91" w:rsidRDefault="000277E1" w:rsidP="000277E1">
            <w:pPr>
              <w:jc w:val="right"/>
              <w:rPr>
                <w:rFonts w:ascii="Arial" w:eastAsiaTheme="minorEastAsia" w:hAnsi="Arial" w:cs="Arial"/>
                <w:noProof/>
              </w:rPr>
            </w:pPr>
            <w:r w:rsidRPr="00C31A91">
              <w:rPr>
                <w:rFonts w:ascii="Arial" w:eastAsiaTheme="minorEastAsia" w:hAnsi="Arial" w:cs="Arial"/>
                <w:noProof/>
              </w:rPr>
              <w:t>Resources Department</w:t>
            </w:r>
          </w:p>
          <w:p w:rsidR="000277E1" w:rsidRPr="00C31A91" w:rsidRDefault="000277E1" w:rsidP="000277E1">
            <w:pPr>
              <w:jc w:val="right"/>
              <w:rPr>
                <w:rFonts w:ascii="Arial" w:eastAsiaTheme="minorEastAsia" w:hAnsi="Arial" w:cs="Arial"/>
                <w:noProof/>
              </w:rPr>
            </w:pPr>
            <w:r w:rsidRPr="00C31A91">
              <w:rPr>
                <w:rFonts w:ascii="Arial" w:eastAsiaTheme="minorEastAsia" w:hAnsi="Arial" w:cs="Arial"/>
                <w:noProof/>
              </w:rPr>
              <w:t>7</w:t>
            </w:r>
            <w:r w:rsidRPr="00C31A91">
              <w:rPr>
                <w:rFonts w:ascii="Arial" w:eastAsiaTheme="minorEastAsia" w:hAnsi="Arial" w:cs="Arial"/>
                <w:noProof/>
                <w:vertAlign w:val="superscript"/>
              </w:rPr>
              <w:t>th</w:t>
            </w:r>
            <w:r w:rsidRPr="00C31A91">
              <w:rPr>
                <w:rFonts w:ascii="Arial" w:eastAsiaTheme="minorEastAsia" w:hAnsi="Arial" w:cs="Arial"/>
                <w:noProof/>
              </w:rPr>
              <w:t xml:space="preserve"> Floor, Zone </w:t>
            </w:r>
            <w:r w:rsidR="00D31D8F" w:rsidRPr="00C31A91">
              <w:rPr>
                <w:rFonts w:ascii="Arial" w:eastAsiaTheme="minorEastAsia" w:hAnsi="Arial" w:cs="Arial"/>
                <w:noProof/>
              </w:rPr>
              <w:t>B</w:t>
            </w:r>
          </w:p>
          <w:p w:rsidR="000277E1" w:rsidRPr="00C31A91" w:rsidRDefault="000277E1" w:rsidP="000277E1">
            <w:pPr>
              <w:jc w:val="right"/>
              <w:rPr>
                <w:rFonts w:ascii="Arial" w:eastAsiaTheme="minorEastAsia" w:hAnsi="Arial" w:cs="Arial"/>
                <w:noProof/>
              </w:rPr>
            </w:pPr>
            <w:r w:rsidRPr="00C31A91">
              <w:rPr>
                <w:rFonts w:ascii="Arial" w:eastAsiaTheme="minorEastAsia" w:hAnsi="Arial" w:cs="Arial"/>
                <w:noProof/>
              </w:rPr>
              <w:t>Bernard Weatherill House</w:t>
            </w:r>
          </w:p>
          <w:p w:rsidR="000277E1" w:rsidRPr="00C31A91" w:rsidRDefault="000277E1" w:rsidP="000277E1">
            <w:pPr>
              <w:jc w:val="right"/>
              <w:rPr>
                <w:rFonts w:ascii="Arial" w:eastAsiaTheme="minorEastAsia" w:hAnsi="Arial" w:cs="Arial"/>
                <w:noProof/>
              </w:rPr>
            </w:pPr>
            <w:r w:rsidRPr="00C31A91">
              <w:rPr>
                <w:rFonts w:ascii="Arial" w:eastAsiaTheme="minorEastAsia" w:hAnsi="Arial" w:cs="Arial"/>
                <w:noProof/>
              </w:rPr>
              <w:t>8 Mint Walk</w:t>
            </w:r>
          </w:p>
          <w:p w:rsidR="000277E1" w:rsidRPr="00C31A91" w:rsidRDefault="000277E1" w:rsidP="00262C93">
            <w:pPr>
              <w:jc w:val="right"/>
              <w:rPr>
                <w:rFonts w:ascii="Arial" w:hAnsi="Arial" w:cs="Arial"/>
              </w:rPr>
            </w:pPr>
            <w:r w:rsidRPr="00C31A91">
              <w:rPr>
                <w:rFonts w:ascii="Arial" w:eastAsiaTheme="minorEastAsia" w:hAnsi="Arial" w:cs="Arial"/>
                <w:noProof/>
              </w:rPr>
              <w:t>Croydon</w:t>
            </w:r>
            <w:r w:rsidR="00D927DD" w:rsidRPr="00C31A91">
              <w:rPr>
                <w:rFonts w:ascii="Arial" w:eastAsiaTheme="minorEastAsia" w:hAnsi="Arial" w:cs="Arial"/>
                <w:noProof/>
              </w:rPr>
              <w:t>,</w:t>
            </w:r>
            <w:r w:rsidRPr="00C31A91">
              <w:rPr>
                <w:rFonts w:ascii="Arial" w:eastAsiaTheme="minorEastAsia" w:hAnsi="Arial" w:cs="Arial"/>
                <w:noProof/>
              </w:rPr>
              <w:t xml:space="preserve"> CR0 1EA</w:t>
            </w:r>
          </w:p>
        </w:tc>
      </w:tr>
      <w:tr w:rsidR="00C31A91" w:rsidRPr="00C31A91" w:rsidTr="00D927DD">
        <w:trPr>
          <w:divId w:val="294454888"/>
          <w:trHeight w:hRule="exact" w:val="1701"/>
        </w:trPr>
        <w:tc>
          <w:tcPr>
            <w:tcW w:w="3801" w:type="dxa"/>
            <w:tcBorders>
              <w:top w:val="nil"/>
              <w:left w:val="nil"/>
              <w:bottom w:val="nil"/>
              <w:right w:val="nil"/>
            </w:tcBorders>
          </w:tcPr>
          <w:p w:rsidR="00D927DD" w:rsidRPr="00C31A91" w:rsidRDefault="00D927DD" w:rsidP="001259F2">
            <w:pPr>
              <w:rPr>
                <w:rFonts w:ascii="Arial" w:hAnsi="Arial" w:cs="Arial"/>
                <w:b/>
              </w:rPr>
            </w:pPr>
          </w:p>
          <w:p w:rsidR="00D927DD" w:rsidRPr="00C31A91" w:rsidRDefault="00D927DD" w:rsidP="001259F2">
            <w:pPr>
              <w:rPr>
                <w:rFonts w:ascii="Arial" w:hAnsi="Arial" w:cs="Arial"/>
                <w:b/>
              </w:rPr>
            </w:pPr>
          </w:p>
          <w:p w:rsidR="00D927DD" w:rsidRPr="00C31A91" w:rsidRDefault="00D927DD" w:rsidP="001259F2">
            <w:pPr>
              <w:rPr>
                <w:rFonts w:ascii="Arial" w:hAnsi="Arial" w:cs="Arial"/>
                <w:b/>
              </w:rPr>
            </w:pPr>
          </w:p>
          <w:p w:rsidR="00E220AF" w:rsidRPr="00C31A91" w:rsidRDefault="00D927DD" w:rsidP="002351CC">
            <w:pPr>
              <w:ind w:left="-108"/>
              <w:rPr>
                <w:rFonts w:ascii="Arial" w:hAnsi="Arial" w:cs="Arial"/>
              </w:rPr>
            </w:pPr>
            <w:r w:rsidRPr="00C31A91">
              <w:rPr>
                <w:rFonts w:ascii="Arial" w:hAnsi="Arial" w:cs="Arial"/>
                <w:b/>
              </w:rPr>
              <w:t>SENT BY EMAIL</w:t>
            </w:r>
          </w:p>
          <w:p w:rsidR="00CF77C1" w:rsidRPr="00C31A91" w:rsidRDefault="00CF77C1" w:rsidP="001259F2">
            <w:pPr>
              <w:rPr>
                <w:rFonts w:ascii="Arial" w:hAnsi="Arial" w:cs="Arial"/>
              </w:rPr>
            </w:pPr>
          </w:p>
          <w:p w:rsidR="00CF77C1" w:rsidRPr="00C31A91" w:rsidRDefault="00CF77C1" w:rsidP="001259F2">
            <w:pPr>
              <w:rPr>
                <w:rFonts w:ascii="Arial" w:hAnsi="Arial" w:cs="Arial"/>
              </w:rPr>
            </w:pPr>
          </w:p>
        </w:tc>
        <w:tc>
          <w:tcPr>
            <w:tcW w:w="5379" w:type="dxa"/>
            <w:tcBorders>
              <w:top w:val="nil"/>
              <w:left w:val="nil"/>
              <w:bottom w:val="nil"/>
              <w:right w:val="nil"/>
            </w:tcBorders>
          </w:tcPr>
          <w:tbl>
            <w:tblPr>
              <w:tblW w:w="5262" w:type="dxa"/>
              <w:tblLayout w:type="fixed"/>
              <w:tblLook w:val="01E0" w:firstRow="1" w:lastRow="1" w:firstColumn="1" w:lastColumn="1" w:noHBand="0" w:noVBand="0"/>
            </w:tblPr>
            <w:tblGrid>
              <w:gridCol w:w="5262"/>
            </w:tblGrid>
            <w:tr w:rsidR="00C31A91" w:rsidRPr="00C31A91" w:rsidTr="00D927DD">
              <w:trPr>
                <w:trHeight w:val="529"/>
              </w:trPr>
              <w:tc>
                <w:tcPr>
                  <w:tcW w:w="5262" w:type="dxa"/>
                  <w:shd w:val="clear" w:color="auto" w:fill="auto"/>
                </w:tcPr>
                <w:p w:rsidR="000277E1" w:rsidRPr="00C31A91" w:rsidRDefault="00584AE7" w:rsidP="00A35547">
                  <w:pPr>
                    <w:spacing w:line="230" w:lineRule="auto"/>
                    <w:jc w:val="right"/>
                    <w:rPr>
                      <w:rFonts w:ascii="Arial" w:hAnsi="Arial" w:cs="Arial"/>
                    </w:rPr>
                  </w:pPr>
                  <w:hyperlink r:id="rId12" w:history="1">
                    <w:r w:rsidR="0080293E" w:rsidRPr="00C31A91">
                      <w:rPr>
                        <w:rStyle w:val="Hyperlink"/>
                        <w:rFonts w:ascii="Arial" w:hAnsi="Arial" w:cs="Arial"/>
                        <w:color w:val="auto"/>
                      </w:rPr>
                      <w:t>Information@croydon.gov.uk</w:t>
                    </w:r>
                  </w:hyperlink>
                </w:p>
                <w:p w:rsidR="0080293E" w:rsidRPr="00C31A91" w:rsidRDefault="0080293E" w:rsidP="00A35547">
                  <w:pPr>
                    <w:spacing w:line="230" w:lineRule="auto"/>
                    <w:jc w:val="right"/>
                    <w:rPr>
                      <w:rFonts w:ascii="Arial" w:hAnsi="Arial" w:cs="Arial"/>
                    </w:rPr>
                  </w:pPr>
                </w:p>
                <w:p w:rsidR="0080293E" w:rsidRPr="00C31A91" w:rsidRDefault="0080293E" w:rsidP="00A35547">
                  <w:pPr>
                    <w:spacing w:line="230" w:lineRule="auto"/>
                    <w:jc w:val="right"/>
                    <w:rPr>
                      <w:rFonts w:ascii="Arial" w:hAnsi="Arial" w:cs="Arial"/>
                    </w:rPr>
                  </w:pPr>
                </w:p>
                <w:p w:rsidR="00467D9B" w:rsidRPr="00C31A91" w:rsidRDefault="00467D9B" w:rsidP="00A35547">
                  <w:pPr>
                    <w:spacing w:line="230" w:lineRule="auto"/>
                    <w:jc w:val="right"/>
                    <w:rPr>
                      <w:rFonts w:ascii="Arial" w:hAnsi="Arial" w:cs="Arial"/>
                    </w:rPr>
                  </w:pPr>
                  <w:r w:rsidRPr="00C31A91">
                    <w:rPr>
                      <w:rFonts w:ascii="Arial" w:hAnsi="Arial" w:cs="Arial"/>
                    </w:rPr>
                    <w:t xml:space="preserve">Our Ref: </w:t>
                  </w:r>
                  <w:r w:rsidR="0080293E" w:rsidRPr="00C31A91">
                    <w:rPr>
                      <w:rFonts w:ascii="Arial" w:hAnsi="Arial" w:cs="Arial"/>
                    </w:rPr>
                    <w:t>F/CRT/1000</w:t>
                  </w:r>
                  <w:r w:rsidR="00185F14" w:rsidRPr="00C31A91">
                    <w:rPr>
                      <w:rFonts w:ascii="Arial" w:hAnsi="Arial" w:cs="Arial"/>
                    </w:rPr>
                    <w:t>8744</w:t>
                  </w:r>
                </w:p>
                <w:p w:rsidR="00467D9B" w:rsidRPr="00C31A91" w:rsidRDefault="00467D9B" w:rsidP="007368E5">
                  <w:pPr>
                    <w:tabs>
                      <w:tab w:val="left" w:pos="1345"/>
                      <w:tab w:val="left" w:pos="1487"/>
                    </w:tabs>
                    <w:spacing w:line="230" w:lineRule="auto"/>
                    <w:jc w:val="right"/>
                    <w:rPr>
                      <w:rFonts w:ascii="Arial" w:hAnsi="Arial" w:cs="Arial"/>
                    </w:rPr>
                  </w:pPr>
                  <w:r w:rsidRPr="00C31A91">
                    <w:rPr>
                      <w:rFonts w:ascii="Arial" w:hAnsi="Arial" w:cs="Arial"/>
                    </w:rPr>
                    <w:t xml:space="preserve">                      Date:</w:t>
                  </w:r>
                  <w:r w:rsidR="0026358E">
                    <w:rPr>
                      <w:rFonts w:ascii="Arial" w:hAnsi="Arial" w:cs="Arial"/>
                    </w:rPr>
                    <w:t xml:space="preserve"> </w:t>
                  </w:r>
                  <w:r w:rsidR="007368E5">
                    <w:rPr>
                      <w:rFonts w:ascii="Arial" w:hAnsi="Arial" w:cs="Arial"/>
                    </w:rPr>
                    <w:t xml:space="preserve">11 </w:t>
                  </w:r>
                  <w:r w:rsidR="0026358E">
                    <w:rPr>
                      <w:rFonts w:ascii="Arial" w:hAnsi="Arial" w:cs="Arial"/>
                    </w:rPr>
                    <w:t xml:space="preserve">May </w:t>
                  </w:r>
                  <w:r w:rsidR="001D17C5" w:rsidRPr="00C31A91">
                    <w:rPr>
                      <w:rFonts w:ascii="Arial" w:hAnsi="Arial" w:cs="Arial"/>
                    </w:rPr>
                    <w:t>2</w:t>
                  </w:r>
                  <w:r w:rsidRPr="00C31A91">
                    <w:rPr>
                      <w:rFonts w:ascii="Arial" w:hAnsi="Arial" w:cs="Arial"/>
                    </w:rPr>
                    <w:t>01</w:t>
                  </w:r>
                  <w:r w:rsidR="00F401A1" w:rsidRPr="00C31A91">
                    <w:rPr>
                      <w:rFonts w:ascii="Arial" w:hAnsi="Arial" w:cs="Arial"/>
                    </w:rPr>
                    <w:t>8</w:t>
                  </w:r>
                </w:p>
              </w:tc>
            </w:tr>
          </w:tbl>
          <w:p w:rsidR="00716260" w:rsidRPr="00C31A91" w:rsidRDefault="00716260" w:rsidP="00D927DD">
            <w:pPr>
              <w:jc w:val="right"/>
              <w:rPr>
                <w:rFonts w:ascii="Arial" w:hAnsi="Arial" w:cs="Arial"/>
              </w:rPr>
            </w:pPr>
          </w:p>
        </w:tc>
      </w:tr>
    </w:tbl>
    <w:p w:rsidR="00185F14" w:rsidRPr="00C31A91" w:rsidRDefault="0015268C" w:rsidP="00185F14">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divId w:val="294454888"/>
        <w:rPr>
          <w:rFonts w:ascii="Arial" w:hAnsi="Arial" w:cs="Arial"/>
        </w:rPr>
      </w:pPr>
      <w:r w:rsidRPr="00C31A91">
        <w:rPr>
          <w:rFonts w:ascii="Arial" w:hAnsi="Arial" w:cs="Arial"/>
          <w:noProof/>
        </w:rPr>
        <w:drawing>
          <wp:anchor distT="0" distB="0" distL="114300" distR="114300" simplePos="0" relativeHeight="251658240" behindDoc="1" locked="0" layoutInCell="1" allowOverlap="1" wp14:anchorId="6596D080" wp14:editId="1BFEF255">
            <wp:simplePos x="0" y="0"/>
            <wp:positionH relativeFrom="column">
              <wp:posOffset>-444500</wp:posOffset>
            </wp:positionH>
            <wp:positionV relativeFrom="paragraph">
              <wp:posOffset>-3081655</wp:posOffset>
            </wp:positionV>
            <wp:extent cx="7595876" cy="10744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5876" cy="10744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F77C1" w:rsidRPr="00C31A91">
        <w:rPr>
          <w:rFonts w:ascii="Arial" w:hAnsi="Arial" w:cs="Arial"/>
        </w:rPr>
        <w:t>Dear</w:t>
      </w:r>
      <w:r w:rsidR="000277E1" w:rsidRPr="00C31A91">
        <w:rPr>
          <w:rFonts w:ascii="Arial" w:hAnsi="Arial" w:cs="Arial"/>
        </w:rPr>
        <w:t xml:space="preserve"> </w:t>
      </w:r>
      <w:r w:rsidR="00D35533" w:rsidRPr="00C31A91">
        <w:rPr>
          <w:rFonts w:ascii="Arial" w:hAnsi="Arial" w:cs="Arial"/>
        </w:rPr>
        <w:t xml:space="preserve">Mr </w:t>
      </w:r>
      <w:r w:rsidR="00185F14" w:rsidRPr="00C31A91">
        <w:rPr>
          <w:rFonts w:ascii="Arial" w:hAnsi="Arial" w:cs="Arial"/>
        </w:rPr>
        <w:t>Muldoon</w:t>
      </w:r>
    </w:p>
    <w:p w:rsidR="00D927DD" w:rsidRPr="00C31A91" w:rsidRDefault="00D927DD" w:rsidP="00D927DD">
      <w:pPr>
        <w:divId w:val="294454888"/>
        <w:rPr>
          <w:rFonts w:ascii="Arial" w:hAnsi="Arial" w:cs="Arial"/>
        </w:rPr>
      </w:pPr>
    </w:p>
    <w:p w:rsidR="00D927DD" w:rsidRPr="00C31A91" w:rsidRDefault="00D927DD" w:rsidP="00D927DD">
      <w:pPr>
        <w:divId w:val="294454888"/>
        <w:rPr>
          <w:rFonts w:ascii="Arial" w:hAnsi="Arial" w:cs="Arial"/>
        </w:rPr>
      </w:pPr>
    </w:p>
    <w:p w:rsidR="00D927DD" w:rsidRPr="00C31A91" w:rsidRDefault="00D927DD" w:rsidP="00D927DD">
      <w:pPr>
        <w:divId w:val="294454888"/>
        <w:rPr>
          <w:rFonts w:ascii="Arial" w:hAnsi="Arial" w:cs="Arial"/>
          <w:b/>
          <w:sz w:val="28"/>
          <w:szCs w:val="28"/>
        </w:rPr>
      </w:pPr>
      <w:r w:rsidRPr="00C31A91">
        <w:rPr>
          <w:rFonts w:ascii="Arial" w:hAnsi="Arial" w:cs="Arial"/>
          <w:b/>
          <w:sz w:val="28"/>
          <w:szCs w:val="28"/>
        </w:rPr>
        <w:t>Freedom of Information Request</w:t>
      </w:r>
    </w:p>
    <w:p w:rsidR="00D927DD" w:rsidRPr="00C31A91" w:rsidRDefault="00D927DD" w:rsidP="00D927DD">
      <w:pPr>
        <w:divId w:val="294454888"/>
        <w:rPr>
          <w:rFonts w:ascii="Arial" w:hAnsi="Arial" w:cs="Arial"/>
        </w:rPr>
      </w:pPr>
    </w:p>
    <w:p w:rsidR="00D927DD" w:rsidRPr="00C31A91" w:rsidRDefault="00D927DD" w:rsidP="00D927DD">
      <w:pPr>
        <w:divId w:val="294454888"/>
        <w:rPr>
          <w:rFonts w:ascii="Arial" w:hAnsi="Arial" w:cs="Arial"/>
        </w:rPr>
      </w:pPr>
      <w:r w:rsidRPr="00C31A91">
        <w:rPr>
          <w:rFonts w:ascii="Arial" w:hAnsi="Arial" w:cs="Arial"/>
        </w:rPr>
        <w:t xml:space="preserve">Your request has been considered under the provisions of the Freedom of Information Act.  For ease of reference, I will address each of your questions in turn.  </w:t>
      </w:r>
    </w:p>
    <w:p w:rsidR="00185F14" w:rsidRPr="00C31A91" w:rsidRDefault="00185F14" w:rsidP="00D927DD">
      <w:pPr>
        <w:divId w:val="294454888"/>
        <w:rPr>
          <w:rFonts w:ascii="Arial" w:hAnsi="Arial" w:cs="Arial"/>
        </w:rPr>
      </w:pPr>
    </w:p>
    <w:p w:rsidR="00185F14" w:rsidRPr="00C31A91" w:rsidRDefault="00185F14" w:rsidP="00185F14">
      <w:pPr>
        <w:pStyle w:val="PlainText"/>
        <w:divId w:val="294454888"/>
        <w:rPr>
          <w:rFonts w:ascii="Arial" w:hAnsi="Arial" w:cs="Arial"/>
          <w:b/>
          <w:sz w:val="24"/>
          <w:szCs w:val="24"/>
          <w:lang w:eastAsia="en-US"/>
        </w:rPr>
      </w:pPr>
      <w:r w:rsidRPr="00C31A91">
        <w:rPr>
          <w:rFonts w:ascii="Arial" w:hAnsi="Arial" w:cs="Arial"/>
          <w:b/>
          <w:sz w:val="24"/>
          <w:szCs w:val="24"/>
        </w:rPr>
        <w:t>I want to inspect the council's list of Freedom of Information Requests and Outcomes for FOI Requests it has received.</w:t>
      </w:r>
    </w:p>
    <w:p w:rsidR="00185F14" w:rsidRPr="00C31A91" w:rsidRDefault="00185F14" w:rsidP="00185F14">
      <w:pPr>
        <w:pStyle w:val="PlainText"/>
        <w:divId w:val="294454888"/>
        <w:rPr>
          <w:rFonts w:ascii="Arial" w:hAnsi="Arial" w:cs="Arial"/>
          <w:b/>
          <w:sz w:val="24"/>
          <w:szCs w:val="24"/>
        </w:rPr>
      </w:pPr>
    </w:p>
    <w:p w:rsidR="00185F14" w:rsidRPr="00C31A91" w:rsidRDefault="00185F14" w:rsidP="00185F14">
      <w:pPr>
        <w:pStyle w:val="PlainText"/>
        <w:divId w:val="294454888"/>
        <w:rPr>
          <w:rFonts w:ascii="Arial" w:hAnsi="Arial" w:cs="Arial"/>
          <w:b/>
          <w:sz w:val="24"/>
          <w:szCs w:val="24"/>
        </w:rPr>
      </w:pPr>
      <w:r w:rsidRPr="00C31A91">
        <w:rPr>
          <w:rFonts w:ascii="Arial" w:hAnsi="Arial" w:cs="Arial"/>
          <w:b/>
          <w:sz w:val="24"/>
          <w:szCs w:val="24"/>
        </w:rPr>
        <w:t>Please provide me with the web</w:t>
      </w:r>
      <w:r w:rsidR="00D33FC5" w:rsidRPr="00C31A91">
        <w:rPr>
          <w:rFonts w:ascii="Arial" w:hAnsi="Arial" w:cs="Arial"/>
          <w:b/>
          <w:sz w:val="24"/>
          <w:szCs w:val="24"/>
        </w:rPr>
        <w:t xml:space="preserve"> </w:t>
      </w:r>
      <w:r w:rsidRPr="00C31A91">
        <w:rPr>
          <w:rFonts w:ascii="Arial" w:hAnsi="Arial" w:cs="Arial"/>
          <w:b/>
          <w:sz w:val="24"/>
          <w:szCs w:val="24"/>
        </w:rPr>
        <w:t>link for this data.</w:t>
      </w:r>
      <w:r w:rsidR="00D33FC5" w:rsidRPr="00C31A91">
        <w:rPr>
          <w:rFonts w:ascii="Arial" w:hAnsi="Arial" w:cs="Arial"/>
          <w:b/>
          <w:sz w:val="24"/>
          <w:szCs w:val="24"/>
        </w:rPr>
        <w:t xml:space="preserve">  </w:t>
      </w:r>
      <w:r w:rsidRPr="00C31A91">
        <w:rPr>
          <w:rFonts w:ascii="Arial" w:hAnsi="Arial" w:cs="Arial"/>
          <w:b/>
          <w:sz w:val="24"/>
          <w:szCs w:val="24"/>
        </w:rPr>
        <w:t>If it is not available on the Council's website, then please explain why.</w:t>
      </w:r>
    </w:p>
    <w:p w:rsidR="00185F14" w:rsidRPr="00C31A91" w:rsidRDefault="00185F14" w:rsidP="00185F14">
      <w:pPr>
        <w:pStyle w:val="PlainText"/>
        <w:divId w:val="294454888"/>
        <w:rPr>
          <w:rFonts w:ascii="Arial" w:hAnsi="Arial" w:cs="Arial"/>
          <w:b/>
          <w:sz w:val="24"/>
          <w:szCs w:val="24"/>
        </w:rPr>
      </w:pPr>
    </w:p>
    <w:p w:rsidR="00185F14" w:rsidRPr="00C31A91" w:rsidRDefault="00C31A91" w:rsidP="00185F14">
      <w:pPr>
        <w:pStyle w:val="PlainText"/>
        <w:divId w:val="294454888"/>
        <w:rPr>
          <w:rFonts w:ascii="Arial" w:hAnsi="Arial" w:cs="Arial"/>
          <w:sz w:val="24"/>
          <w:szCs w:val="24"/>
        </w:rPr>
      </w:pPr>
      <w:r>
        <w:rPr>
          <w:rFonts w:ascii="Arial" w:hAnsi="Arial" w:cs="Arial"/>
          <w:sz w:val="24"/>
          <w:szCs w:val="24"/>
        </w:rPr>
        <w:t xml:space="preserve">Please see web link below, this shows responses, </w:t>
      </w:r>
      <w:r w:rsidR="00185F14" w:rsidRPr="00C31A91">
        <w:rPr>
          <w:rFonts w:ascii="Arial" w:hAnsi="Arial" w:cs="Arial"/>
          <w:sz w:val="24"/>
          <w:szCs w:val="24"/>
        </w:rPr>
        <w:t xml:space="preserve">published by </w:t>
      </w:r>
      <w:r w:rsidR="00D33FC5" w:rsidRPr="00C31A91">
        <w:rPr>
          <w:rFonts w:ascii="Arial" w:hAnsi="Arial" w:cs="Arial"/>
          <w:sz w:val="24"/>
          <w:szCs w:val="24"/>
        </w:rPr>
        <w:t xml:space="preserve">Croydon </w:t>
      </w:r>
      <w:r w:rsidR="00185F14" w:rsidRPr="00C31A91">
        <w:rPr>
          <w:rFonts w:ascii="Arial" w:hAnsi="Arial" w:cs="Arial"/>
          <w:sz w:val="24"/>
          <w:szCs w:val="24"/>
        </w:rPr>
        <w:t>Council</w:t>
      </w:r>
      <w:r w:rsidR="000B7EA6" w:rsidRPr="00C31A91">
        <w:rPr>
          <w:rFonts w:ascii="Arial" w:hAnsi="Arial" w:cs="Arial"/>
          <w:sz w:val="24"/>
          <w:szCs w:val="24"/>
        </w:rPr>
        <w:t xml:space="preserve"> </w:t>
      </w:r>
      <w:hyperlink r:id="rId14" w:history="1">
        <w:r w:rsidR="00D33FC5" w:rsidRPr="00C31A91">
          <w:rPr>
            <w:rStyle w:val="Hyperlink"/>
            <w:rFonts w:ascii="Arial" w:hAnsi="Arial" w:cs="Arial"/>
            <w:color w:val="auto"/>
            <w:sz w:val="24"/>
            <w:szCs w:val="24"/>
          </w:rPr>
          <w:t>https://croydondata.wordpress.com</w:t>
        </w:r>
      </w:hyperlink>
    </w:p>
    <w:p w:rsidR="00185F14" w:rsidRPr="00C31A91" w:rsidRDefault="00185F14" w:rsidP="00185F14">
      <w:pPr>
        <w:pStyle w:val="PlainText"/>
        <w:divId w:val="294454888"/>
        <w:rPr>
          <w:rFonts w:ascii="Arial" w:hAnsi="Arial" w:cs="Arial"/>
          <w:sz w:val="24"/>
          <w:szCs w:val="24"/>
        </w:rPr>
      </w:pPr>
    </w:p>
    <w:p w:rsidR="00185F14" w:rsidRDefault="00C31A91" w:rsidP="00C31A91">
      <w:pPr>
        <w:pStyle w:val="PlainText"/>
        <w:divId w:val="294454888"/>
        <w:rPr>
          <w:rFonts w:ascii="Arial" w:hAnsi="Arial" w:cs="Arial"/>
          <w:sz w:val="24"/>
          <w:szCs w:val="24"/>
        </w:rPr>
      </w:pPr>
      <w:r>
        <w:rPr>
          <w:rFonts w:ascii="Arial" w:hAnsi="Arial" w:cs="Arial"/>
          <w:sz w:val="24"/>
          <w:szCs w:val="24"/>
        </w:rPr>
        <w:t xml:space="preserve">Please see web link below, this shows responses on the </w:t>
      </w:r>
      <w:r w:rsidR="00185F14" w:rsidRPr="00C31A91">
        <w:rPr>
          <w:rFonts w:ascii="Arial" w:hAnsi="Arial" w:cs="Arial"/>
          <w:sz w:val="24"/>
          <w:szCs w:val="24"/>
        </w:rPr>
        <w:t xml:space="preserve">Whatdotheyknow </w:t>
      </w:r>
      <w:r>
        <w:rPr>
          <w:rFonts w:ascii="Arial" w:hAnsi="Arial" w:cs="Arial"/>
          <w:sz w:val="24"/>
          <w:szCs w:val="24"/>
        </w:rPr>
        <w:t>website:</w:t>
      </w:r>
    </w:p>
    <w:p w:rsidR="00185F14" w:rsidRPr="00C31A91" w:rsidRDefault="00584AE7" w:rsidP="00185F14">
      <w:pPr>
        <w:pStyle w:val="PlainText"/>
        <w:divId w:val="294454888"/>
        <w:rPr>
          <w:rFonts w:ascii="Arial" w:hAnsi="Arial" w:cs="Arial"/>
          <w:sz w:val="24"/>
          <w:szCs w:val="24"/>
        </w:rPr>
      </w:pPr>
      <w:hyperlink r:id="rId15" w:history="1">
        <w:r w:rsidR="00185F14" w:rsidRPr="00C31A91">
          <w:rPr>
            <w:rStyle w:val="Hyperlink"/>
            <w:rFonts w:ascii="Arial" w:hAnsi="Arial" w:cs="Arial"/>
            <w:color w:val="auto"/>
            <w:sz w:val="24"/>
            <w:szCs w:val="24"/>
          </w:rPr>
          <w:t>www.whatdotheyknow.com/body/croydon_borough_council</w:t>
        </w:r>
      </w:hyperlink>
    </w:p>
    <w:p w:rsidR="00185F14" w:rsidRDefault="00185F14" w:rsidP="00185F14">
      <w:pPr>
        <w:pStyle w:val="PlainText"/>
        <w:divId w:val="294454888"/>
        <w:rPr>
          <w:rFonts w:ascii="Arial" w:hAnsi="Arial" w:cs="Arial"/>
          <w:sz w:val="24"/>
          <w:szCs w:val="24"/>
        </w:rPr>
      </w:pPr>
    </w:p>
    <w:p w:rsidR="00185F14" w:rsidRPr="00C31A91" w:rsidRDefault="00185F14" w:rsidP="00185F14">
      <w:pPr>
        <w:pStyle w:val="PlainText"/>
        <w:divId w:val="294454888"/>
        <w:rPr>
          <w:rFonts w:ascii="Arial" w:hAnsi="Arial" w:cs="Arial"/>
          <w:b/>
          <w:sz w:val="24"/>
          <w:szCs w:val="24"/>
        </w:rPr>
      </w:pPr>
      <w:r w:rsidRPr="00C31A91">
        <w:rPr>
          <w:rFonts w:ascii="Arial" w:hAnsi="Arial" w:cs="Arial"/>
          <w:b/>
          <w:sz w:val="24"/>
          <w:szCs w:val="24"/>
        </w:rPr>
        <w:t>Please provide a list of all FOI Requests received from 1 Jun 2016 to 1 Dec 2017</w:t>
      </w:r>
    </w:p>
    <w:p w:rsidR="00185F14" w:rsidRPr="00C31A91" w:rsidRDefault="00185F14" w:rsidP="00185F14">
      <w:pPr>
        <w:pStyle w:val="PlainText"/>
        <w:divId w:val="294454888"/>
        <w:rPr>
          <w:rFonts w:ascii="Arial" w:hAnsi="Arial" w:cs="Arial"/>
          <w:b/>
          <w:sz w:val="24"/>
          <w:szCs w:val="24"/>
        </w:rPr>
      </w:pPr>
      <w:r w:rsidRPr="00C31A91">
        <w:rPr>
          <w:rFonts w:ascii="Arial" w:hAnsi="Arial" w:cs="Arial"/>
          <w:b/>
          <w:sz w:val="24"/>
          <w:szCs w:val="24"/>
        </w:rPr>
        <w:t>This list should be an XLS spreadsheet and should include:</w:t>
      </w:r>
    </w:p>
    <w:p w:rsidR="00EF757C" w:rsidRPr="00C31A91" w:rsidRDefault="00EF757C" w:rsidP="00185F14">
      <w:pPr>
        <w:pStyle w:val="PlainText"/>
        <w:divId w:val="294454888"/>
        <w:rPr>
          <w:rFonts w:ascii="Arial" w:hAnsi="Arial" w:cs="Arial"/>
          <w:b/>
          <w:sz w:val="24"/>
          <w:szCs w:val="24"/>
        </w:rPr>
      </w:pPr>
    </w:p>
    <w:p w:rsidR="00185F14" w:rsidRPr="00C31A91" w:rsidRDefault="00185F14" w:rsidP="00185F14">
      <w:pPr>
        <w:pStyle w:val="PlainText"/>
        <w:divId w:val="294454888"/>
        <w:rPr>
          <w:rFonts w:ascii="Arial" w:hAnsi="Arial" w:cs="Arial"/>
          <w:b/>
          <w:sz w:val="24"/>
          <w:szCs w:val="24"/>
        </w:rPr>
      </w:pPr>
      <w:r w:rsidRPr="00C31A91">
        <w:rPr>
          <w:rFonts w:ascii="Arial" w:hAnsi="Arial" w:cs="Arial"/>
          <w:b/>
          <w:sz w:val="24"/>
          <w:szCs w:val="24"/>
        </w:rPr>
        <w:t>Date of request and date of final response</w:t>
      </w:r>
    </w:p>
    <w:p w:rsidR="00EF757C" w:rsidRPr="00C31A91" w:rsidRDefault="00EF757C" w:rsidP="00185F14">
      <w:pPr>
        <w:pStyle w:val="PlainText"/>
        <w:divId w:val="294454888"/>
        <w:rPr>
          <w:rFonts w:ascii="Arial" w:hAnsi="Arial" w:cs="Arial"/>
          <w:b/>
          <w:sz w:val="24"/>
          <w:szCs w:val="24"/>
        </w:rPr>
      </w:pPr>
    </w:p>
    <w:p w:rsidR="00AF1579" w:rsidRPr="00C31A91" w:rsidRDefault="00EF757C" w:rsidP="00185F14">
      <w:pPr>
        <w:pStyle w:val="PlainText"/>
        <w:divId w:val="294454888"/>
        <w:rPr>
          <w:rFonts w:ascii="Arial" w:hAnsi="Arial" w:cs="Arial"/>
          <w:sz w:val="24"/>
          <w:szCs w:val="24"/>
        </w:rPr>
      </w:pPr>
      <w:r w:rsidRPr="00C31A91">
        <w:rPr>
          <w:rFonts w:ascii="Arial" w:hAnsi="Arial" w:cs="Arial"/>
          <w:sz w:val="24"/>
          <w:szCs w:val="24"/>
        </w:rPr>
        <w:t xml:space="preserve">Please see </w:t>
      </w:r>
      <w:r w:rsidR="00AF1579" w:rsidRPr="00C31A91">
        <w:rPr>
          <w:rFonts w:ascii="Arial" w:hAnsi="Arial" w:cs="Arial"/>
          <w:sz w:val="24"/>
          <w:szCs w:val="24"/>
        </w:rPr>
        <w:t xml:space="preserve">columns B and C of </w:t>
      </w:r>
      <w:r w:rsidRPr="00C31A91">
        <w:rPr>
          <w:rFonts w:ascii="Arial" w:hAnsi="Arial" w:cs="Arial"/>
          <w:sz w:val="24"/>
          <w:szCs w:val="24"/>
        </w:rPr>
        <w:t>attached spreadsheet</w:t>
      </w:r>
      <w:r w:rsidR="00AF1579" w:rsidRPr="00C31A91">
        <w:rPr>
          <w:rFonts w:ascii="Arial" w:hAnsi="Arial" w:cs="Arial"/>
          <w:sz w:val="24"/>
          <w:szCs w:val="24"/>
        </w:rPr>
        <w:t>.</w:t>
      </w:r>
    </w:p>
    <w:p w:rsidR="00AF1579" w:rsidRDefault="00AF1579" w:rsidP="00185F14">
      <w:pPr>
        <w:pStyle w:val="PlainText"/>
        <w:divId w:val="294454888"/>
        <w:rPr>
          <w:rFonts w:ascii="Arial" w:hAnsi="Arial" w:cs="Arial"/>
          <w:sz w:val="24"/>
          <w:szCs w:val="24"/>
        </w:rPr>
      </w:pPr>
    </w:p>
    <w:p w:rsidR="00185F14" w:rsidRPr="00C31A91" w:rsidRDefault="00185F14" w:rsidP="00185F14">
      <w:pPr>
        <w:pStyle w:val="PlainText"/>
        <w:divId w:val="294454888"/>
        <w:rPr>
          <w:rFonts w:ascii="Arial" w:hAnsi="Arial" w:cs="Arial"/>
          <w:b/>
          <w:sz w:val="24"/>
          <w:szCs w:val="24"/>
        </w:rPr>
      </w:pPr>
      <w:r w:rsidRPr="00C31A91">
        <w:rPr>
          <w:rFonts w:ascii="Arial" w:hAnsi="Arial" w:cs="Arial"/>
          <w:b/>
          <w:sz w:val="24"/>
          <w:szCs w:val="24"/>
        </w:rPr>
        <w:t>Subject of Request - a summary of it</w:t>
      </w:r>
    </w:p>
    <w:p w:rsidR="00EF757C" w:rsidRPr="00AF13E0" w:rsidRDefault="00EF757C" w:rsidP="00185F14">
      <w:pPr>
        <w:pStyle w:val="PlainText"/>
        <w:divId w:val="294454888"/>
        <w:rPr>
          <w:rFonts w:ascii="Arial" w:hAnsi="Arial" w:cs="Arial"/>
          <w:b/>
          <w:sz w:val="24"/>
          <w:szCs w:val="24"/>
        </w:rPr>
      </w:pPr>
    </w:p>
    <w:p w:rsidR="00AF1579" w:rsidRPr="00AF13E0" w:rsidRDefault="00AF1579" w:rsidP="00AF1579">
      <w:pPr>
        <w:pStyle w:val="PlainText"/>
        <w:divId w:val="294454888"/>
        <w:rPr>
          <w:rFonts w:ascii="Arial" w:hAnsi="Arial" w:cs="Arial"/>
          <w:sz w:val="24"/>
          <w:szCs w:val="24"/>
        </w:rPr>
      </w:pPr>
      <w:r w:rsidRPr="00AF13E0">
        <w:rPr>
          <w:rFonts w:ascii="Arial" w:hAnsi="Arial" w:cs="Arial"/>
          <w:sz w:val="24"/>
          <w:szCs w:val="24"/>
        </w:rPr>
        <w:t>Please see columns D of attached spreadsheet.</w:t>
      </w:r>
    </w:p>
    <w:p w:rsidR="00AF13E0" w:rsidRPr="00AF13E0" w:rsidRDefault="00AF13E0" w:rsidP="00AF1579">
      <w:pPr>
        <w:pStyle w:val="PlainText"/>
        <w:divId w:val="294454888"/>
        <w:rPr>
          <w:rFonts w:ascii="Arial" w:hAnsi="Arial" w:cs="Arial"/>
          <w:sz w:val="24"/>
          <w:szCs w:val="24"/>
        </w:rPr>
      </w:pPr>
    </w:p>
    <w:p w:rsidR="00AF13E0" w:rsidRDefault="00AF13E0" w:rsidP="00AF13E0">
      <w:pPr>
        <w:pStyle w:val="PlainText"/>
        <w:divId w:val="294454888"/>
        <w:rPr>
          <w:rFonts w:ascii="Arial" w:hAnsi="Arial" w:cs="Arial"/>
          <w:bCs/>
          <w:iCs/>
          <w:sz w:val="24"/>
          <w:szCs w:val="24"/>
        </w:rPr>
      </w:pPr>
      <w:r w:rsidRPr="00AF13E0">
        <w:rPr>
          <w:rFonts w:ascii="Arial" w:hAnsi="Arial" w:cs="Arial"/>
          <w:sz w:val="24"/>
          <w:szCs w:val="24"/>
        </w:rPr>
        <w:t xml:space="preserve">Please note, the information requested in this question contained some data in relation to door numbers, names of individuals and other such information which could lead to identification of individuals as this would be disclosing personal data to you, withholding of </w:t>
      </w:r>
      <w:r w:rsidRPr="00AF13E0">
        <w:rPr>
          <w:rFonts w:ascii="Arial" w:hAnsi="Arial" w:cs="Arial"/>
          <w:bCs/>
          <w:iCs/>
          <w:sz w:val="24"/>
          <w:szCs w:val="24"/>
        </w:rPr>
        <w:t xml:space="preserve">personal data as defined by the Data Protection Act 1998, falls within the exemption in Section 40 (2) (a) (i) (Personal Information) of the Freedom of Information Act 2000.  </w:t>
      </w:r>
      <w:r w:rsidRPr="00AF13E0">
        <w:rPr>
          <w:rFonts w:ascii="Arial" w:hAnsi="Arial" w:cs="Arial"/>
          <w:sz w:val="24"/>
          <w:szCs w:val="24"/>
        </w:rPr>
        <w:t xml:space="preserve">This aspect of your request is therefore exempt from disclosure </w:t>
      </w:r>
      <w:r w:rsidRPr="00AF13E0">
        <w:rPr>
          <w:rFonts w:ascii="Arial" w:hAnsi="Arial" w:cs="Arial"/>
          <w:bCs/>
          <w:iCs/>
          <w:sz w:val="24"/>
          <w:szCs w:val="24"/>
        </w:rPr>
        <w:t>by virtue of Section 40 (2) (a) (i) of the Freedom of Information Act 2000.</w:t>
      </w:r>
    </w:p>
    <w:p w:rsidR="00AF13E0" w:rsidRDefault="00AF13E0" w:rsidP="00AF13E0">
      <w:pPr>
        <w:pStyle w:val="PlainText"/>
        <w:divId w:val="294454888"/>
        <w:rPr>
          <w:rFonts w:ascii="Arial" w:hAnsi="Arial" w:cs="Arial"/>
          <w:bCs/>
          <w:iCs/>
          <w:sz w:val="24"/>
          <w:szCs w:val="24"/>
        </w:rPr>
      </w:pPr>
    </w:p>
    <w:p w:rsidR="00AF13E0" w:rsidRDefault="00AF13E0" w:rsidP="00AF13E0">
      <w:pPr>
        <w:pStyle w:val="PlainText"/>
        <w:divId w:val="294454888"/>
        <w:rPr>
          <w:rFonts w:ascii="Arial" w:hAnsi="Arial" w:cs="Arial"/>
          <w:bCs/>
          <w:iCs/>
          <w:sz w:val="24"/>
          <w:szCs w:val="24"/>
        </w:rPr>
      </w:pPr>
    </w:p>
    <w:p w:rsidR="00AF13E0" w:rsidRPr="00AF13E0" w:rsidRDefault="00AF13E0" w:rsidP="00AF13E0">
      <w:pPr>
        <w:pStyle w:val="PlainText"/>
        <w:divId w:val="294454888"/>
        <w:rPr>
          <w:rFonts w:ascii="Arial" w:hAnsi="Arial" w:cs="Arial"/>
          <w:bCs/>
          <w:iCs/>
          <w:sz w:val="24"/>
          <w:szCs w:val="24"/>
        </w:rPr>
      </w:pPr>
    </w:p>
    <w:p w:rsidR="00AF13E0" w:rsidRPr="00AF13E0" w:rsidRDefault="00AF13E0" w:rsidP="00AF13E0">
      <w:pPr>
        <w:divId w:val="294454888"/>
        <w:rPr>
          <w:rFonts w:ascii="Arial" w:hAnsi="Arial" w:cs="Arial"/>
          <w:bCs/>
          <w:iCs/>
        </w:rPr>
      </w:pPr>
    </w:p>
    <w:p w:rsidR="00AF13E0" w:rsidRPr="00AF13E0" w:rsidRDefault="00AF13E0" w:rsidP="00AF13E0">
      <w:pPr>
        <w:divId w:val="294454888"/>
        <w:rPr>
          <w:rFonts w:ascii="Arial" w:hAnsi="Arial" w:cs="Arial"/>
        </w:rPr>
      </w:pPr>
      <w:r w:rsidRPr="00AF13E0">
        <w:rPr>
          <w:rFonts w:ascii="Arial" w:hAnsi="Arial" w:cs="Arial"/>
        </w:rPr>
        <w:t>It is important to remember that when information is released under the Freedom of Information Act 2000, it is considered released to the wider public. Any such disclosure of personal information would not be compliant with the provisions of the Data Protection Act 1998.</w:t>
      </w:r>
    </w:p>
    <w:p w:rsidR="00AF13E0" w:rsidRPr="00AF13E0" w:rsidRDefault="00AF13E0" w:rsidP="00AF1579">
      <w:pPr>
        <w:pStyle w:val="PlainText"/>
        <w:divId w:val="294454888"/>
        <w:rPr>
          <w:rFonts w:ascii="Arial" w:hAnsi="Arial" w:cs="Arial"/>
          <w:sz w:val="24"/>
          <w:szCs w:val="24"/>
        </w:rPr>
      </w:pPr>
    </w:p>
    <w:p w:rsidR="00185F14" w:rsidRPr="00C31A91" w:rsidRDefault="00185F14" w:rsidP="00185F14">
      <w:pPr>
        <w:pStyle w:val="PlainText"/>
        <w:divId w:val="294454888"/>
        <w:rPr>
          <w:rFonts w:ascii="Arial" w:hAnsi="Arial" w:cs="Arial"/>
          <w:b/>
          <w:sz w:val="24"/>
          <w:szCs w:val="24"/>
        </w:rPr>
      </w:pPr>
      <w:r w:rsidRPr="00C31A91">
        <w:rPr>
          <w:rFonts w:ascii="Arial" w:hAnsi="Arial" w:cs="Arial"/>
          <w:b/>
          <w:sz w:val="24"/>
          <w:szCs w:val="24"/>
        </w:rPr>
        <w:t>Outcome - Information provided, or not available, or already published etc</w:t>
      </w:r>
    </w:p>
    <w:p w:rsidR="00D33FC5" w:rsidRPr="00C31A91" w:rsidRDefault="00D33FC5" w:rsidP="00185F14">
      <w:pPr>
        <w:pStyle w:val="PlainText"/>
        <w:divId w:val="294454888"/>
        <w:rPr>
          <w:rFonts w:ascii="Arial" w:hAnsi="Arial" w:cs="Arial"/>
          <w:b/>
          <w:sz w:val="24"/>
          <w:szCs w:val="24"/>
        </w:rPr>
      </w:pPr>
    </w:p>
    <w:p w:rsidR="00D33FC5" w:rsidRPr="00C31A91" w:rsidRDefault="00D33FC5" w:rsidP="00D33FC5">
      <w:pPr>
        <w:pStyle w:val="PlainText"/>
        <w:divId w:val="294454888"/>
        <w:rPr>
          <w:rFonts w:ascii="Arial" w:hAnsi="Arial" w:cs="Arial"/>
          <w:sz w:val="24"/>
          <w:szCs w:val="24"/>
        </w:rPr>
      </w:pPr>
      <w:r w:rsidRPr="00C31A91">
        <w:rPr>
          <w:rFonts w:ascii="Arial" w:hAnsi="Arial" w:cs="Arial"/>
          <w:sz w:val="24"/>
          <w:szCs w:val="24"/>
        </w:rPr>
        <w:t>Please see columns E - L of attached spreadsheet.</w:t>
      </w:r>
    </w:p>
    <w:p w:rsidR="00D33FC5" w:rsidRPr="00C31A91" w:rsidRDefault="00D33FC5" w:rsidP="00185F14">
      <w:pPr>
        <w:pStyle w:val="PlainText"/>
        <w:divId w:val="294454888"/>
        <w:rPr>
          <w:rFonts w:ascii="Arial" w:hAnsi="Arial" w:cs="Arial"/>
          <w:b/>
          <w:sz w:val="24"/>
          <w:szCs w:val="24"/>
        </w:rPr>
      </w:pPr>
    </w:p>
    <w:p w:rsidR="00D33FC5" w:rsidRPr="00C31A91" w:rsidRDefault="00D33FC5" w:rsidP="00D33FC5">
      <w:pPr>
        <w:pStyle w:val="PlainText"/>
        <w:divId w:val="294454888"/>
        <w:rPr>
          <w:rFonts w:ascii="Arial" w:hAnsi="Arial" w:cs="Arial"/>
          <w:b/>
          <w:sz w:val="24"/>
          <w:szCs w:val="24"/>
        </w:rPr>
      </w:pPr>
      <w:r w:rsidRPr="00C31A91">
        <w:rPr>
          <w:rFonts w:ascii="Arial" w:hAnsi="Arial" w:cs="Arial"/>
          <w:b/>
          <w:sz w:val="24"/>
          <w:szCs w:val="24"/>
        </w:rPr>
        <w:t>Summary of each case where the Information was provided.</w:t>
      </w:r>
    </w:p>
    <w:p w:rsidR="00AF1579" w:rsidRPr="00C31A91" w:rsidRDefault="00185F14" w:rsidP="00185F14">
      <w:pPr>
        <w:pStyle w:val="PlainText"/>
        <w:divId w:val="294454888"/>
        <w:rPr>
          <w:rFonts w:ascii="Arial" w:hAnsi="Arial" w:cs="Arial"/>
          <w:b/>
          <w:sz w:val="24"/>
          <w:szCs w:val="24"/>
        </w:rPr>
      </w:pPr>
      <w:r w:rsidRPr="00C31A91">
        <w:rPr>
          <w:rFonts w:ascii="Arial" w:hAnsi="Arial" w:cs="Arial"/>
          <w:b/>
          <w:sz w:val="24"/>
          <w:szCs w:val="24"/>
        </w:rPr>
        <w:t xml:space="preserve">        </w:t>
      </w:r>
    </w:p>
    <w:p w:rsidR="00D33FC5" w:rsidRPr="00C31A91" w:rsidRDefault="00D33FC5" w:rsidP="00D33FC5">
      <w:pPr>
        <w:pStyle w:val="PlainText"/>
        <w:divId w:val="294454888"/>
        <w:rPr>
          <w:rFonts w:ascii="Arial" w:hAnsi="Arial" w:cs="Arial"/>
          <w:sz w:val="24"/>
          <w:szCs w:val="24"/>
        </w:rPr>
      </w:pPr>
      <w:r w:rsidRPr="00C31A91">
        <w:rPr>
          <w:rFonts w:ascii="Arial" w:hAnsi="Arial" w:cs="Arial"/>
          <w:sz w:val="24"/>
          <w:szCs w:val="24"/>
        </w:rPr>
        <w:t>We do not make a summary of information provided.</w:t>
      </w:r>
    </w:p>
    <w:p w:rsidR="00D33FC5" w:rsidRDefault="00D33FC5" w:rsidP="00D33FC5">
      <w:pPr>
        <w:pStyle w:val="PlainText"/>
        <w:divId w:val="294454888"/>
        <w:rPr>
          <w:rFonts w:ascii="Arial" w:hAnsi="Arial" w:cs="Arial"/>
          <w:sz w:val="24"/>
          <w:szCs w:val="24"/>
        </w:rPr>
      </w:pPr>
    </w:p>
    <w:p w:rsidR="00185F14" w:rsidRPr="00C31A91" w:rsidRDefault="00185F14" w:rsidP="00185F14">
      <w:pPr>
        <w:pStyle w:val="PlainText"/>
        <w:divId w:val="294454888"/>
        <w:rPr>
          <w:rFonts w:ascii="Arial" w:hAnsi="Arial" w:cs="Arial"/>
          <w:b/>
          <w:sz w:val="24"/>
          <w:szCs w:val="24"/>
        </w:rPr>
      </w:pPr>
      <w:r w:rsidRPr="00C31A91">
        <w:rPr>
          <w:rFonts w:ascii="Arial" w:hAnsi="Arial" w:cs="Arial"/>
          <w:b/>
          <w:sz w:val="24"/>
          <w:szCs w:val="24"/>
        </w:rPr>
        <w:t>Note where Internal Review was requested and outcome.</w:t>
      </w:r>
    </w:p>
    <w:p w:rsidR="007368E5" w:rsidRPr="00C31A91" w:rsidRDefault="007368E5" w:rsidP="007368E5">
      <w:pPr>
        <w:pStyle w:val="PlainText"/>
        <w:divId w:val="294454888"/>
        <w:rPr>
          <w:rFonts w:ascii="Arial" w:hAnsi="Arial" w:cs="Arial"/>
          <w:b/>
          <w:sz w:val="24"/>
          <w:szCs w:val="24"/>
        </w:rPr>
      </w:pPr>
      <w:r w:rsidRPr="00C31A91">
        <w:rPr>
          <w:rFonts w:ascii="Arial" w:hAnsi="Arial" w:cs="Arial"/>
          <w:b/>
          <w:sz w:val="24"/>
          <w:szCs w:val="24"/>
        </w:rPr>
        <w:t>Note where case was referred to ICO, and outcome.</w:t>
      </w:r>
    </w:p>
    <w:p w:rsidR="007368E5" w:rsidRPr="00C31A91" w:rsidRDefault="007368E5" w:rsidP="007368E5">
      <w:pPr>
        <w:pStyle w:val="PlainText"/>
        <w:divId w:val="294454888"/>
        <w:rPr>
          <w:rFonts w:ascii="Arial" w:hAnsi="Arial" w:cs="Arial"/>
          <w:b/>
          <w:sz w:val="24"/>
          <w:szCs w:val="24"/>
        </w:rPr>
      </w:pPr>
    </w:p>
    <w:p w:rsidR="007368E5" w:rsidRDefault="00D33FC5" w:rsidP="00D33FC5">
      <w:pPr>
        <w:pStyle w:val="PlainText"/>
        <w:divId w:val="294454888"/>
        <w:rPr>
          <w:rFonts w:ascii="Arial" w:hAnsi="Arial" w:cs="Arial"/>
          <w:sz w:val="24"/>
          <w:szCs w:val="24"/>
        </w:rPr>
      </w:pPr>
      <w:r w:rsidRPr="00C31A91">
        <w:rPr>
          <w:rFonts w:ascii="Arial" w:hAnsi="Arial" w:cs="Arial"/>
          <w:sz w:val="24"/>
          <w:szCs w:val="24"/>
        </w:rPr>
        <w:t>Please see c</w:t>
      </w:r>
      <w:r w:rsidR="007368E5">
        <w:rPr>
          <w:rFonts w:ascii="Arial" w:hAnsi="Arial" w:cs="Arial"/>
          <w:sz w:val="24"/>
          <w:szCs w:val="24"/>
        </w:rPr>
        <w:t>olumn M of attached spreadsheet, this shows if an internal review request was made or not.</w:t>
      </w:r>
    </w:p>
    <w:p w:rsidR="007368E5" w:rsidRDefault="007368E5" w:rsidP="00D33FC5">
      <w:pPr>
        <w:pStyle w:val="PlainText"/>
        <w:divId w:val="294454888"/>
        <w:rPr>
          <w:rFonts w:ascii="Arial" w:hAnsi="Arial" w:cs="Arial"/>
          <w:sz w:val="24"/>
          <w:szCs w:val="24"/>
        </w:rPr>
      </w:pPr>
    </w:p>
    <w:p w:rsidR="00247C98" w:rsidRPr="00C31A91" w:rsidRDefault="00247C98" w:rsidP="00247C98">
      <w:pPr>
        <w:divId w:val="294454888"/>
        <w:rPr>
          <w:rFonts w:ascii="Arial" w:eastAsia="Calibri" w:hAnsi="Arial" w:cs="Arial"/>
          <w:noProof/>
        </w:rPr>
      </w:pPr>
      <w:r w:rsidRPr="00C31A91">
        <w:rPr>
          <w:rFonts w:ascii="Arial" w:eastAsia="Calibri" w:hAnsi="Arial" w:cs="Arial"/>
          <w:noProof/>
        </w:rPr>
        <w:t>FoIA is only applicable to information held by the public authority in recorded format and we are not expected to provide opinion or speculate in order to answer a FoIA request therefore the Council is unable to provide you with a response in respect of this part of your request.</w:t>
      </w:r>
    </w:p>
    <w:p w:rsidR="00247C98" w:rsidRPr="00C31A91" w:rsidRDefault="00247C98" w:rsidP="00185F14">
      <w:pPr>
        <w:pStyle w:val="PlainText"/>
        <w:divId w:val="294454888"/>
        <w:rPr>
          <w:rFonts w:ascii="Arial" w:hAnsi="Arial" w:cs="Arial"/>
          <w:sz w:val="24"/>
          <w:szCs w:val="24"/>
        </w:rPr>
      </w:pPr>
    </w:p>
    <w:p w:rsidR="007368E5" w:rsidRDefault="00247C98" w:rsidP="00185F14">
      <w:pPr>
        <w:pStyle w:val="PlainText"/>
        <w:divId w:val="294454888"/>
        <w:rPr>
          <w:rFonts w:ascii="Arial" w:hAnsi="Arial" w:cs="Arial"/>
          <w:sz w:val="24"/>
          <w:szCs w:val="24"/>
        </w:rPr>
      </w:pPr>
      <w:r w:rsidRPr="00C31A91">
        <w:rPr>
          <w:rFonts w:ascii="Arial" w:hAnsi="Arial" w:cs="Arial"/>
          <w:sz w:val="24"/>
          <w:szCs w:val="24"/>
        </w:rPr>
        <w:t xml:space="preserve">In response to </w:t>
      </w:r>
      <w:r w:rsidR="007368E5">
        <w:rPr>
          <w:rFonts w:ascii="Arial" w:hAnsi="Arial" w:cs="Arial"/>
          <w:sz w:val="24"/>
          <w:szCs w:val="24"/>
        </w:rPr>
        <w:t>the outcome of a review and where a case was referred to the ICO and the Outcome</w:t>
      </w:r>
      <w:r w:rsidR="00AF13E0">
        <w:rPr>
          <w:rFonts w:ascii="Arial" w:hAnsi="Arial" w:cs="Arial"/>
          <w:sz w:val="24"/>
          <w:szCs w:val="24"/>
        </w:rPr>
        <w:t>.</w:t>
      </w:r>
    </w:p>
    <w:p w:rsidR="007368E5" w:rsidRDefault="007368E5" w:rsidP="00185F14">
      <w:pPr>
        <w:pStyle w:val="PlainText"/>
        <w:divId w:val="294454888"/>
        <w:rPr>
          <w:rFonts w:ascii="Arial" w:hAnsi="Arial" w:cs="Arial"/>
          <w:sz w:val="24"/>
          <w:szCs w:val="24"/>
        </w:rPr>
      </w:pPr>
    </w:p>
    <w:p w:rsidR="007368E5" w:rsidRPr="00C31A91" w:rsidRDefault="007368E5" w:rsidP="007368E5">
      <w:pPr>
        <w:pStyle w:val="PlainText"/>
        <w:divId w:val="294454888"/>
        <w:rPr>
          <w:rFonts w:ascii="Arial" w:hAnsi="Arial" w:cs="Arial"/>
          <w:sz w:val="24"/>
          <w:szCs w:val="24"/>
        </w:rPr>
      </w:pPr>
      <w:r>
        <w:rPr>
          <w:rFonts w:ascii="Arial" w:hAnsi="Arial" w:cs="Arial"/>
          <w:sz w:val="24"/>
          <w:szCs w:val="24"/>
        </w:rPr>
        <w:t>W</w:t>
      </w:r>
      <w:r w:rsidRPr="00C31A91">
        <w:rPr>
          <w:rFonts w:ascii="Arial" w:hAnsi="Arial" w:cs="Arial"/>
          <w:sz w:val="24"/>
          <w:szCs w:val="24"/>
        </w:rPr>
        <w:t>e have not previously recorded ICO referrals and in turn do not record the outcomes.</w:t>
      </w:r>
    </w:p>
    <w:p w:rsidR="007368E5" w:rsidRDefault="007368E5" w:rsidP="007368E5">
      <w:pPr>
        <w:pStyle w:val="PlainText"/>
        <w:divId w:val="294454888"/>
        <w:rPr>
          <w:rFonts w:ascii="Arial" w:hAnsi="Arial" w:cs="Arial"/>
          <w:sz w:val="24"/>
          <w:szCs w:val="24"/>
        </w:rPr>
      </w:pPr>
    </w:p>
    <w:p w:rsidR="00185F14" w:rsidRPr="00C31A91" w:rsidRDefault="00185F14" w:rsidP="00185F14">
      <w:pPr>
        <w:pStyle w:val="PlainText"/>
        <w:divId w:val="294454888"/>
        <w:rPr>
          <w:rFonts w:ascii="Arial" w:hAnsi="Arial" w:cs="Arial"/>
          <w:b/>
          <w:sz w:val="24"/>
          <w:szCs w:val="24"/>
        </w:rPr>
      </w:pPr>
      <w:r w:rsidRPr="00C31A91">
        <w:rPr>
          <w:rFonts w:ascii="Arial" w:hAnsi="Arial" w:cs="Arial"/>
          <w:b/>
          <w:sz w:val="24"/>
          <w:szCs w:val="24"/>
        </w:rPr>
        <w:t>I would note that it would be helpful if full details were maintained on a publicly available website, as one could then search there, and so avoid the possibility of duplicate or overlapping FOI requests.</w:t>
      </w:r>
    </w:p>
    <w:p w:rsidR="00185F14" w:rsidRPr="00C31A91" w:rsidRDefault="00185F14" w:rsidP="00185F14">
      <w:pPr>
        <w:pStyle w:val="PlainText"/>
        <w:divId w:val="294454888"/>
        <w:rPr>
          <w:rFonts w:ascii="Arial" w:hAnsi="Arial" w:cs="Arial"/>
          <w:b/>
          <w:sz w:val="24"/>
          <w:szCs w:val="24"/>
        </w:rPr>
      </w:pPr>
    </w:p>
    <w:p w:rsidR="00185F14" w:rsidRPr="00C31A91" w:rsidRDefault="00185F14" w:rsidP="00185F14">
      <w:pPr>
        <w:pStyle w:val="PlainText"/>
        <w:divId w:val="294454888"/>
        <w:rPr>
          <w:rFonts w:ascii="Arial" w:hAnsi="Arial" w:cs="Arial"/>
          <w:b/>
          <w:sz w:val="24"/>
          <w:szCs w:val="24"/>
        </w:rPr>
      </w:pPr>
      <w:r w:rsidRPr="00C31A91">
        <w:rPr>
          <w:rFonts w:ascii="Arial" w:hAnsi="Arial" w:cs="Arial"/>
          <w:b/>
          <w:sz w:val="24"/>
          <w:szCs w:val="24"/>
        </w:rPr>
        <w:t>Please note, all references to FOI Requests also apply to EIR Requests</w:t>
      </w:r>
    </w:p>
    <w:p w:rsidR="00185F14" w:rsidRPr="00C31A91" w:rsidRDefault="00185F14" w:rsidP="00185F14">
      <w:pPr>
        <w:pStyle w:val="PlainText"/>
        <w:divId w:val="294454888"/>
        <w:rPr>
          <w:rFonts w:ascii="Arial" w:hAnsi="Arial" w:cs="Arial"/>
          <w:sz w:val="24"/>
          <w:szCs w:val="24"/>
        </w:rPr>
      </w:pPr>
    </w:p>
    <w:p w:rsidR="00247C98" w:rsidRPr="00C31A91" w:rsidRDefault="00247C98" w:rsidP="00185F14">
      <w:pPr>
        <w:pStyle w:val="PlainText"/>
        <w:divId w:val="294454888"/>
        <w:rPr>
          <w:rFonts w:ascii="Arial" w:hAnsi="Arial" w:cs="Arial"/>
          <w:sz w:val="24"/>
          <w:szCs w:val="24"/>
        </w:rPr>
      </w:pPr>
      <w:r w:rsidRPr="00C31A91">
        <w:rPr>
          <w:rFonts w:ascii="Arial" w:hAnsi="Arial" w:cs="Arial"/>
          <w:sz w:val="24"/>
          <w:szCs w:val="24"/>
        </w:rPr>
        <w:t xml:space="preserve">This has been addressed above, for ease of reference, </w:t>
      </w:r>
      <w:r w:rsidR="00C31A91">
        <w:rPr>
          <w:rFonts w:ascii="Arial" w:hAnsi="Arial" w:cs="Arial"/>
          <w:sz w:val="24"/>
          <w:szCs w:val="24"/>
        </w:rPr>
        <w:t xml:space="preserve">please see </w:t>
      </w:r>
      <w:r w:rsidRPr="00C31A91">
        <w:rPr>
          <w:rFonts w:ascii="Arial" w:hAnsi="Arial" w:cs="Arial"/>
          <w:sz w:val="24"/>
          <w:szCs w:val="24"/>
        </w:rPr>
        <w:t>web links below:</w:t>
      </w:r>
    </w:p>
    <w:p w:rsidR="00247C98" w:rsidRPr="00C31A91" w:rsidRDefault="00247C98" w:rsidP="00185F14">
      <w:pPr>
        <w:pStyle w:val="PlainText"/>
        <w:divId w:val="294454888"/>
        <w:rPr>
          <w:rFonts w:ascii="Arial" w:hAnsi="Arial" w:cs="Arial"/>
          <w:sz w:val="24"/>
          <w:szCs w:val="24"/>
        </w:rPr>
      </w:pPr>
    </w:p>
    <w:p w:rsidR="00247C98" w:rsidRPr="00C31A91" w:rsidRDefault="00584AE7" w:rsidP="00C31A91">
      <w:pPr>
        <w:pStyle w:val="PlainText"/>
        <w:numPr>
          <w:ilvl w:val="0"/>
          <w:numId w:val="20"/>
        </w:numPr>
        <w:divId w:val="294454888"/>
        <w:rPr>
          <w:rFonts w:ascii="Arial" w:hAnsi="Arial" w:cs="Arial"/>
          <w:sz w:val="24"/>
          <w:szCs w:val="24"/>
        </w:rPr>
      </w:pPr>
      <w:hyperlink r:id="rId16" w:history="1">
        <w:r w:rsidR="00247C98" w:rsidRPr="00C31A91">
          <w:rPr>
            <w:rStyle w:val="Hyperlink"/>
            <w:rFonts w:ascii="Arial" w:hAnsi="Arial" w:cs="Arial"/>
            <w:color w:val="auto"/>
            <w:sz w:val="24"/>
            <w:szCs w:val="24"/>
          </w:rPr>
          <w:t>https://croydondata.wordpress.com</w:t>
        </w:r>
      </w:hyperlink>
    </w:p>
    <w:p w:rsidR="00247C98" w:rsidRPr="00C31A91" w:rsidRDefault="00584AE7" w:rsidP="00C31A91">
      <w:pPr>
        <w:pStyle w:val="PlainText"/>
        <w:numPr>
          <w:ilvl w:val="0"/>
          <w:numId w:val="20"/>
        </w:numPr>
        <w:divId w:val="294454888"/>
        <w:rPr>
          <w:rFonts w:ascii="Arial" w:hAnsi="Arial" w:cs="Arial"/>
          <w:sz w:val="24"/>
          <w:szCs w:val="24"/>
        </w:rPr>
      </w:pPr>
      <w:hyperlink r:id="rId17" w:history="1">
        <w:r w:rsidR="00247C98" w:rsidRPr="00C31A91">
          <w:rPr>
            <w:rStyle w:val="Hyperlink"/>
            <w:rFonts w:ascii="Arial" w:hAnsi="Arial" w:cs="Arial"/>
            <w:color w:val="auto"/>
            <w:sz w:val="24"/>
            <w:szCs w:val="24"/>
          </w:rPr>
          <w:t>www.whatdotheyknow.com/body/croydon_borough_council</w:t>
        </w:r>
      </w:hyperlink>
    </w:p>
    <w:p w:rsidR="00185F14" w:rsidRPr="00C31A91" w:rsidRDefault="00185F14" w:rsidP="00185F14">
      <w:pPr>
        <w:pStyle w:val="PlainText"/>
        <w:divId w:val="294454888"/>
        <w:rPr>
          <w:noProof/>
        </w:rPr>
      </w:pPr>
    </w:p>
    <w:p w:rsidR="00185F14" w:rsidRPr="00C31A91" w:rsidRDefault="00185F14" w:rsidP="00185F14">
      <w:pPr>
        <w:pStyle w:val="PlainText"/>
        <w:divId w:val="294454888"/>
        <w:rPr>
          <w:noProof/>
        </w:rPr>
      </w:pPr>
    </w:p>
    <w:p w:rsidR="00D927DD" w:rsidRPr="00C31A91" w:rsidRDefault="00D927DD" w:rsidP="00A35547">
      <w:pPr>
        <w:divId w:val="294454888"/>
        <w:rPr>
          <w:rFonts w:ascii="Arial" w:hAnsi="Arial" w:cs="Arial"/>
        </w:rPr>
      </w:pPr>
      <w:r w:rsidRPr="00C31A91">
        <w:rPr>
          <w:rFonts w:ascii="Arial" w:hAnsi="Arial" w:cs="Arial"/>
        </w:rPr>
        <w:t>If you are dissatisfied with the way the Council has handled your request under the Freedom of Information Act you may ask for an internal review.  This should be submitted to us within 40 working days of this response.  You can do this by outlining the details of your complaint by:</w:t>
      </w:r>
    </w:p>
    <w:p w:rsidR="00D927DD" w:rsidRPr="00C31A91" w:rsidRDefault="00D927DD" w:rsidP="00A35547">
      <w:pPr>
        <w:divId w:val="294454888"/>
        <w:rPr>
          <w:rFonts w:ascii="Arial" w:hAnsi="Arial" w:cs="Arial"/>
        </w:rPr>
      </w:pPr>
    </w:p>
    <w:p w:rsidR="00D927DD" w:rsidRPr="00C31A91" w:rsidRDefault="00D927DD" w:rsidP="00A35547">
      <w:pPr>
        <w:tabs>
          <w:tab w:val="left" w:pos="1134"/>
        </w:tabs>
        <w:divId w:val="294454888"/>
        <w:rPr>
          <w:rFonts w:ascii="Arial" w:hAnsi="Arial" w:cs="Arial"/>
        </w:rPr>
      </w:pPr>
      <w:r w:rsidRPr="00C31A91">
        <w:rPr>
          <w:rFonts w:ascii="Arial" w:hAnsi="Arial" w:cs="Arial"/>
        </w:rPr>
        <w:t>Email:</w:t>
      </w:r>
      <w:r w:rsidRPr="00C31A91">
        <w:rPr>
          <w:rFonts w:ascii="Arial" w:hAnsi="Arial" w:cs="Arial"/>
        </w:rPr>
        <w:tab/>
      </w:r>
      <w:hyperlink r:id="rId18" w:history="1">
        <w:r w:rsidRPr="00C31A91">
          <w:rPr>
            <w:rStyle w:val="Hyperlink"/>
            <w:rFonts w:ascii="Arial" w:hAnsi="Arial" w:cs="Arial"/>
            <w:color w:val="auto"/>
          </w:rPr>
          <w:t>information@croydon.gov.uk</w:t>
        </w:r>
      </w:hyperlink>
    </w:p>
    <w:p w:rsidR="00D927DD" w:rsidRPr="00C31A91" w:rsidRDefault="00D927DD" w:rsidP="00A35547">
      <w:pPr>
        <w:tabs>
          <w:tab w:val="left" w:pos="1134"/>
        </w:tabs>
        <w:divId w:val="294454888"/>
        <w:rPr>
          <w:rFonts w:ascii="Arial" w:hAnsi="Arial" w:cs="Arial"/>
        </w:rPr>
      </w:pPr>
    </w:p>
    <w:p w:rsidR="00D927DD" w:rsidRPr="00C31A91" w:rsidRDefault="00D927DD" w:rsidP="00A35547">
      <w:pPr>
        <w:tabs>
          <w:tab w:val="left" w:pos="1134"/>
        </w:tabs>
        <w:divId w:val="294454888"/>
        <w:rPr>
          <w:rFonts w:ascii="Arial" w:hAnsi="Arial" w:cs="Arial"/>
        </w:rPr>
      </w:pPr>
      <w:r w:rsidRPr="00C31A91">
        <w:rPr>
          <w:rFonts w:ascii="Arial" w:hAnsi="Arial" w:cs="Arial"/>
        </w:rPr>
        <w:t>Writing:</w:t>
      </w:r>
      <w:r w:rsidRPr="00C31A91">
        <w:rPr>
          <w:rFonts w:ascii="Arial" w:hAnsi="Arial" w:cs="Arial"/>
        </w:rPr>
        <w:tab/>
        <w:t>Information Team</w:t>
      </w:r>
    </w:p>
    <w:p w:rsidR="00D927DD" w:rsidRPr="00C31A91" w:rsidRDefault="00D927DD" w:rsidP="00A35547">
      <w:pPr>
        <w:tabs>
          <w:tab w:val="left" w:pos="1134"/>
        </w:tabs>
        <w:ind w:firstLine="1134"/>
        <w:divId w:val="294454888"/>
        <w:rPr>
          <w:rFonts w:ascii="Arial" w:hAnsi="Arial" w:cs="Arial"/>
        </w:rPr>
      </w:pPr>
      <w:r w:rsidRPr="00C31A91">
        <w:rPr>
          <w:rFonts w:ascii="Arial" w:hAnsi="Arial" w:cs="Arial"/>
        </w:rPr>
        <w:t>London Borough of Croydon</w:t>
      </w:r>
    </w:p>
    <w:p w:rsidR="00D927DD" w:rsidRPr="00C31A91" w:rsidRDefault="00D927DD" w:rsidP="00A35547">
      <w:pPr>
        <w:tabs>
          <w:tab w:val="left" w:pos="1134"/>
        </w:tabs>
        <w:ind w:firstLine="1134"/>
        <w:divId w:val="294454888"/>
        <w:rPr>
          <w:rFonts w:ascii="Arial" w:hAnsi="Arial" w:cs="Arial"/>
        </w:rPr>
      </w:pPr>
      <w:r w:rsidRPr="00C31A91">
        <w:rPr>
          <w:rFonts w:ascii="Arial" w:hAnsi="Arial" w:cs="Arial"/>
        </w:rPr>
        <w:t>Bernard Weatherill House</w:t>
      </w:r>
    </w:p>
    <w:p w:rsidR="00D927DD" w:rsidRPr="00C31A91" w:rsidRDefault="00D927DD" w:rsidP="00A35547">
      <w:pPr>
        <w:tabs>
          <w:tab w:val="left" w:pos="1134"/>
        </w:tabs>
        <w:ind w:firstLine="1134"/>
        <w:divId w:val="294454888"/>
        <w:rPr>
          <w:rFonts w:ascii="Arial" w:hAnsi="Arial" w:cs="Arial"/>
        </w:rPr>
      </w:pPr>
      <w:r w:rsidRPr="00C31A91">
        <w:rPr>
          <w:rFonts w:ascii="Arial" w:hAnsi="Arial" w:cs="Arial"/>
        </w:rPr>
        <w:t>Floor</w:t>
      </w:r>
      <w:r w:rsidR="009403EF" w:rsidRPr="00C31A91">
        <w:rPr>
          <w:rFonts w:ascii="Arial" w:hAnsi="Arial" w:cs="Arial"/>
        </w:rPr>
        <w:t xml:space="preserve"> 7</w:t>
      </w:r>
      <w:r w:rsidRPr="00C31A91">
        <w:rPr>
          <w:rFonts w:ascii="Arial" w:hAnsi="Arial" w:cs="Arial"/>
        </w:rPr>
        <w:t xml:space="preserve"> - Zone </w:t>
      </w:r>
      <w:r w:rsidR="00FD041C" w:rsidRPr="00C31A91">
        <w:rPr>
          <w:rFonts w:ascii="Arial" w:hAnsi="Arial" w:cs="Arial"/>
        </w:rPr>
        <w:t>B</w:t>
      </w:r>
    </w:p>
    <w:p w:rsidR="00D927DD" w:rsidRPr="00C31A91" w:rsidRDefault="00D927DD" w:rsidP="00A35547">
      <w:pPr>
        <w:tabs>
          <w:tab w:val="left" w:pos="1134"/>
        </w:tabs>
        <w:divId w:val="294454888"/>
        <w:rPr>
          <w:rFonts w:ascii="Arial" w:hAnsi="Arial" w:cs="Arial"/>
        </w:rPr>
      </w:pPr>
      <w:r w:rsidRPr="00C31A91">
        <w:rPr>
          <w:rFonts w:ascii="Arial" w:hAnsi="Arial" w:cs="Arial"/>
        </w:rPr>
        <w:tab/>
        <w:t>8 Mint Walk</w:t>
      </w:r>
    </w:p>
    <w:p w:rsidR="00D927DD" w:rsidRPr="00C31A91" w:rsidRDefault="00D927DD" w:rsidP="00A35547">
      <w:pPr>
        <w:tabs>
          <w:tab w:val="left" w:pos="1134"/>
        </w:tabs>
        <w:ind w:firstLine="1134"/>
        <w:divId w:val="294454888"/>
        <w:rPr>
          <w:rFonts w:ascii="Arial" w:hAnsi="Arial" w:cs="Arial"/>
        </w:rPr>
      </w:pPr>
      <w:r w:rsidRPr="00C31A91">
        <w:rPr>
          <w:rFonts w:ascii="Arial" w:hAnsi="Arial" w:cs="Arial"/>
        </w:rPr>
        <w:t>Croydon</w:t>
      </w:r>
      <w:r w:rsidR="00E80666" w:rsidRPr="00C31A91">
        <w:rPr>
          <w:rFonts w:ascii="Arial" w:hAnsi="Arial" w:cs="Arial"/>
        </w:rPr>
        <w:t>,</w:t>
      </w:r>
      <w:r w:rsidRPr="00C31A91">
        <w:rPr>
          <w:rFonts w:ascii="Arial" w:hAnsi="Arial" w:cs="Arial"/>
        </w:rPr>
        <w:t xml:space="preserve"> CR0 1EA</w:t>
      </w:r>
    </w:p>
    <w:p w:rsidR="00D927DD" w:rsidRDefault="00D927DD" w:rsidP="00A35547">
      <w:pPr>
        <w:tabs>
          <w:tab w:val="left" w:pos="1134"/>
        </w:tabs>
        <w:divId w:val="294454888"/>
        <w:rPr>
          <w:rFonts w:ascii="Arial" w:hAnsi="Arial" w:cs="Arial"/>
        </w:rPr>
      </w:pPr>
    </w:p>
    <w:p w:rsidR="00416FF4" w:rsidRPr="00C31A91" w:rsidRDefault="00416FF4" w:rsidP="00A35547">
      <w:pPr>
        <w:tabs>
          <w:tab w:val="left" w:pos="1134"/>
        </w:tabs>
        <w:divId w:val="294454888"/>
        <w:rPr>
          <w:rFonts w:ascii="Arial" w:hAnsi="Arial" w:cs="Arial"/>
        </w:rPr>
      </w:pPr>
    </w:p>
    <w:p w:rsidR="00AF13E0" w:rsidRDefault="00AF13E0" w:rsidP="00A35547">
      <w:pPr>
        <w:tabs>
          <w:tab w:val="left" w:pos="1134"/>
        </w:tabs>
        <w:divId w:val="294454888"/>
        <w:rPr>
          <w:rFonts w:ascii="Arial" w:hAnsi="Arial" w:cs="Arial"/>
        </w:rPr>
      </w:pPr>
    </w:p>
    <w:p w:rsidR="00D927DD" w:rsidRPr="00C31A91" w:rsidRDefault="00D927DD" w:rsidP="00A35547">
      <w:pPr>
        <w:tabs>
          <w:tab w:val="left" w:pos="1134"/>
        </w:tabs>
        <w:divId w:val="294454888"/>
        <w:rPr>
          <w:rFonts w:ascii="Arial" w:hAnsi="Arial" w:cs="Arial"/>
        </w:rPr>
      </w:pPr>
      <w:r w:rsidRPr="00C31A91">
        <w:rPr>
          <w:rFonts w:ascii="Arial" w:hAnsi="Arial" w:cs="Arial"/>
        </w:rPr>
        <w:t>Any requests received after the 40 working day time limit will be considered only at the discretion of the council.</w:t>
      </w:r>
    </w:p>
    <w:p w:rsidR="00D927DD" w:rsidRDefault="00D927DD" w:rsidP="00A35547">
      <w:pPr>
        <w:tabs>
          <w:tab w:val="left" w:pos="1134"/>
        </w:tabs>
        <w:divId w:val="294454888"/>
        <w:rPr>
          <w:rFonts w:ascii="Arial" w:hAnsi="Arial" w:cs="Arial"/>
        </w:rPr>
      </w:pPr>
    </w:p>
    <w:p w:rsidR="00D927DD" w:rsidRPr="00C31A91" w:rsidRDefault="00D927DD" w:rsidP="00A35547">
      <w:pPr>
        <w:tabs>
          <w:tab w:val="left" w:pos="1134"/>
        </w:tabs>
        <w:divId w:val="294454888"/>
        <w:rPr>
          <w:rFonts w:ascii="Arial" w:hAnsi="Arial" w:cs="Arial"/>
        </w:rPr>
      </w:pPr>
      <w:r w:rsidRPr="00C31A91">
        <w:rPr>
          <w:rFonts w:ascii="Arial" w:hAnsi="Arial" w:cs="Arial"/>
        </w:rPr>
        <w:t>If you are not content with the outcome of the internal review, you have the right to apply directly to the Information Commissioner for a decision.</w:t>
      </w:r>
      <w:r w:rsidR="00416FF4">
        <w:rPr>
          <w:rFonts w:ascii="Arial" w:hAnsi="Arial" w:cs="Arial"/>
        </w:rPr>
        <w:t xml:space="preserve">  </w:t>
      </w:r>
      <w:r w:rsidRPr="00C31A91">
        <w:rPr>
          <w:rFonts w:ascii="Arial" w:hAnsi="Arial" w:cs="Arial"/>
        </w:rPr>
        <w:t>The Information Commissioner can be contacted at:</w:t>
      </w:r>
    </w:p>
    <w:p w:rsidR="00D927DD" w:rsidRPr="00C31A91" w:rsidRDefault="00D927DD" w:rsidP="00A35547">
      <w:pPr>
        <w:tabs>
          <w:tab w:val="left" w:pos="1134"/>
        </w:tabs>
        <w:ind w:firstLine="1134"/>
        <w:divId w:val="294454888"/>
        <w:rPr>
          <w:rFonts w:ascii="Arial" w:hAnsi="Arial" w:cs="Arial"/>
        </w:rPr>
      </w:pPr>
    </w:p>
    <w:p w:rsidR="00D927DD" w:rsidRPr="00C31A91" w:rsidRDefault="00D927DD" w:rsidP="00A35547">
      <w:pPr>
        <w:tabs>
          <w:tab w:val="left" w:pos="1134"/>
        </w:tabs>
        <w:ind w:firstLine="1134"/>
        <w:divId w:val="294454888"/>
        <w:rPr>
          <w:rFonts w:ascii="Arial" w:hAnsi="Arial" w:cs="Arial"/>
        </w:rPr>
      </w:pPr>
      <w:r w:rsidRPr="00C31A91">
        <w:rPr>
          <w:rFonts w:ascii="Arial" w:hAnsi="Arial" w:cs="Arial"/>
        </w:rPr>
        <w:t>Information Commissioner’s Office</w:t>
      </w:r>
    </w:p>
    <w:p w:rsidR="00D927DD" w:rsidRPr="00C31A91" w:rsidRDefault="00D927DD" w:rsidP="00A35547">
      <w:pPr>
        <w:tabs>
          <w:tab w:val="left" w:pos="1134"/>
        </w:tabs>
        <w:ind w:firstLine="1134"/>
        <w:divId w:val="294454888"/>
        <w:rPr>
          <w:rFonts w:ascii="Arial" w:hAnsi="Arial" w:cs="Arial"/>
        </w:rPr>
      </w:pPr>
      <w:r w:rsidRPr="00C31A91">
        <w:rPr>
          <w:rFonts w:ascii="Arial" w:hAnsi="Arial" w:cs="Arial"/>
        </w:rPr>
        <w:t>Wycliffe House</w:t>
      </w:r>
    </w:p>
    <w:p w:rsidR="00D927DD" w:rsidRPr="00C31A91" w:rsidRDefault="00D927DD" w:rsidP="00A35547">
      <w:pPr>
        <w:ind w:left="414" w:firstLine="720"/>
        <w:divId w:val="294454888"/>
        <w:rPr>
          <w:rFonts w:ascii="Arial" w:hAnsi="Arial" w:cs="Arial"/>
        </w:rPr>
      </w:pPr>
      <w:r w:rsidRPr="00C31A91">
        <w:rPr>
          <w:rFonts w:ascii="Arial" w:hAnsi="Arial" w:cs="Arial"/>
        </w:rPr>
        <w:t>Water Lane</w:t>
      </w:r>
    </w:p>
    <w:p w:rsidR="00D927DD" w:rsidRPr="00C31A91" w:rsidRDefault="00D927DD" w:rsidP="00A35547">
      <w:pPr>
        <w:ind w:left="414" w:firstLine="720"/>
        <w:divId w:val="294454888"/>
        <w:rPr>
          <w:rFonts w:ascii="Arial" w:hAnsi="Arial" w:cs="Arial"/>
        </w:rPr>
      </w:pPr>
      <w:r w:rsidRPr="00C31A91">
        <w:rPr>
          <w:rFonts w:ascii="Arial" w:hAnsi="Arial" w:cs="Arial"/>
        </w:rPr>
        <w:t>Wilmslow</w:t>
      </w:r>
    </w:p>
    <w:p w:rsidR="00D927DD" w:rsidRPr="00C31A91" w:rsidRDefault="00D927DD" w:rsidP="00A35547">
      <w:pPr>
        <w:ind w:left="414" w:firstLine="720"/>
        <w:divId w:val="294454888"/>
        <w:rPr>
          <w:rFonts w:ascii="Arial" w:hAnsi="Arial" w:cs="Arial"/>
        </w:rPr>
      </w:pPr>
      <w:r w:rsidRPr="00C31A91">
        <w:rPr>
          <w:rFonts w:ascii="Arial" w:hAnsi="Arial" w:cs="Arial"/>
        </w:rPr>
        <w:t>Cheshire, SK9 5AF</w:t>
      </w:r>
    </w:p>
    <w:p w:rsidR="00D927DD" w:rsidRPr="00C31A91" w:rsidRDefault="00D927DD" w:rsidP="00A35547">
      <w:pPr>
        <w:divId w:val="294454888"/>
        <w:rPr>
          <w:rFonts w:ascii="Arial" w:hAnsi="Arial" w:cs="Arial"/>
        </w:rPr>
      </w:pPr>
    </w:p>
    <w:p w:rsidR="00D927DD" w:rsidRPr="00C31A91" w:rsidRDefault="00D927DD" w:rsidP="00A35547">
      <w:pPr>
        <w:divId w:val="294454888"/>
        <w:rPr>
          <w:rFonts w:ascii="Arial" w:hAnsi="Arial" w:cs="Arial"/>
        </w:rPr>
      </w:pPr>
      <w:r w:rsidRPr="00C31A91">
        <w:rPr>
          <w:rFonts w:ascii="Arial" w:hAnsi="Arial" w:cs="Arial"/>
        </w:rPr>
        <w:t>Yours sincerely </w:t>
      </w:r>
    </w:p>
    <w:p w:rsidR="00D927DD" w:rsidRPr="00C31A91" w:rsidRDefault="00D927DD" w:rsidP="00A35547">
      <w:pPr>
        <w:divId w:val="294454888"/>
        <w:rPr>
          <w:rFonts w:ascii="Arial" w:hAnsi="Arial" w:cs="Arial"/>
        </w:rPr>
      </w:pPr>
      <w:r w:rsidRPr="00C31A91">
        <w:rPr>
          <w:rFonts w:ascii="Arial" w:hAnsi="Arial" w:cs="Arial"/>
        </w:rPr>
        <w:t> </w:t>
      </w:r>
    </w:p>
    <w:p w:rsidR="00D927DD" w:rsidRPr="00C31A91" w:rsidRDefault="00D927DD" w:rsidP="00A35547">
      <w:pPr>
        <w:divId w:val="294454888"/>
        <w:rPr>
          <w:rFonts w:ascii="Arial" w:hAnsi="Arial" w:cs="Arial"/>
        </w:rPr>
      </w:pPr>
    </w:p>
    <w:p w:rsidR="00D927DD" w:rsidRPr="00C31A91" w:rsidRDefault="00D927DD" w:rsidP="00A35547">
      <w:pPr>
        <w:divId w:val="294454888"/>
        <w:rPr>
          <w:rFonts w:ascii="Arial" w:hAnsi="Arial" w:cs="Arial"/>
        </w:rPr>
      </w:pPr>
    </w:p>
    <w:p w:rsidR="00D927DD" w:rsidRPr="00C31A91" w:rsidRDefault="00D927DD" w:rsidP="00A35547">
      <w:pPr>
        <w:divId w:val="294454888"/>
        <w:rPr>
          <w:rFonts w:ascii="Arial" w:hAnsi="Arial" w:cs="Arial"/>
        </w:rPr>
      </w:pPr>
      <w:r w:rsidRPr="00C31A91">
        <w:rPr>
          <w:rFonts w:ascii="Arial" w:hAnsi="Arial" w:cs="Arial"/>
        </w:rPr>
        <w:t>Ash Riaz</w:t>
      </w:r>
    </w:p>
    <w:p w:rsidR="00D927DD" w:rsidRPr="00C31A91" w:rsidRDefault="00D927DD" w:rsidP="00A35547">
      <w:pPr>
        <w:divId w:val="294454888"/>
        <w:rPr>
          <w:rFonts w:ascii="Arial" w:hAnsi="Arial" w:cs="Arial"/>
        </w:rPr>
      </w:pPr>
      <w:r w:rsidRPr="00C31A91">
        <w:rPr>
          <w:rFonts w:ascii="Arial" w:hAnsi="Arial" w:cs="Arial"/>
        </w:rPr>
        <w:t>Information Coordinator</w:t>
      </w:r>
    </w:p>
    <w:p w:rsidR="00C31CAD" w:rsidRPr="00C31A91" w:rsidRDefault="00D927DD" w:rsidP="00385F79">
      <w:pPr>
        <w:divId w:val="294454888"/>
        <w:rPr>
          <w:rFonts w:ascii="Arial" w:hAnsi="Arial" w:cs="Arial"/>
        </w:rPr>
      </w:pPr>
      <w:r w:rsidRPr="00C31A91">
        <w:rPr>
          <w:rFonts w:ascii="Arial" w:hAnsi="Arial" w:cs="Arial"/>
        </w:rPr>
        <w:t>Croydon Council</w:t>
      </w:r>
    </w:p>
    <w:sectPr w:rsidR="00C31CAD" w:rsidRPr="00C31A91" w:rsidSect="00AF13E0">
      <w:pgSz w:w="11909" w:h="16834"/>
      <w:pgMar w:top="851" w:right="994" w:bottom="227" w:left="153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AE7" w:rsidRDefault="00584AE7" w:rsidP="00BD1A12">
      <w:r>
        <w:separator/>
      </w:r>
    </w:p>
  </w:endnote>
  <w:endnote w:type="continuationSeparator" w:id="0">
    <w:p w:rsidR="00584AE7" w:rsidRDefault="00584AE7" w:rsidP="00BD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AE7" w:rsidRDefault="00584AE7" w:rsidP="00BD1A12">
      <w:r>
        <w:separator/>
      </w:r>
    </w:p>
  </w:footnote>
  <w:footnote w:type="continuationSeparator" w:id="0">
    <w:p w:rsidR="00584AE7" w:rsidRDefault="00584AE7" w:rsidP="00BD1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59A0"/>
    <w:multiLevelType w:val="hybridMultilevel"/>
    <w:tmpl w:val="08948746"/>
    <w:lvl w:ilvl="0" w:tplc="12606F8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E6F49"/>
    <w:multiLevelType w:val="hybridMultilevel"/>
    <w:tmpl w:val="F28A60BC"/>
    <w:lvl w:ilvl="0" w:tplc="60AAC38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69503E"/>
    <w:multiLevelType w:val="hybridMultilevel"/>
    <w:tmpl w:val="37E6E334"/>
    <w:lvl w:ilvl="0" w:tplc="3AD2F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E7BA8"/>
    <w:multiLevelType w:val="multilevel"/>
    <w:tmpl w:val="59941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375425"/>
    <w:multiLevelType w:val="hybridMultilevel"/>
    <w:tmpl w:val="861C5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EB2C68"/>
    <w:multiLevelType w:val="multilevel"/>
    <w:tmpl w:val="88EA1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365E9"/>
    <w:multiLevelType w:val="hybridMultilevel"/>
    <w:tmpl w:val="D41A649A"/>
    <w:lvl w:ilvl="0" w:tplc="D082B736">
      <w:start w:val="1"/>
      <w:numFmt w:val="decimal"/>
      <w:lvlText w:val="%1."/>
      <w:lvlJc w:val="left"/>
      <w:pPr>
        <w:ind w:left="1080" w:hanging="720"/>
      </w:pPr>
      <w:rPr>
        <w:rFonts w:hint="default"/>
      </w:rPr>
    </w:lvl>
    <w:lvl w:ilvl="1" w:tplc="BAC80B6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085955"/>
    <w:multiLevelType w:val="hybridMultilevel"/>
    <w:tmpl w:val="62AE0E88"/>
    <w:lvl w:ilvl="0" w:tplc="3AD2F386">
      <w:start w:val="1"/>
      <w:numFmt w:val="lowerLetter"/>
      <w:lvlText w:val="(%1)"/>
      <w:lvlJc w:val="left"/>
      <w:pPr>
        <w:ind w:left="720" w:hanging="360"/>
      </w:pPr>
      <w:rPr>
        <w:rFonts w:hint="default"/>
      </w:rPr>
    </w:lvl>
    <w:lvl w:ilvl="1" w:tplc="E6B0706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C29DA"/>
    <w:multiLevelType w:val="hybridMultilevel"/>
    <w:tmpl w:val="AE00E5E0"/>
    <w:lvl w:ilvl="0" w:tplc="3BEC151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B152F2"/>
    <w:multiLevelType w:val="hybridMultilevel"/>
    <w:tmpl w:val="AC62A46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CB64960"/>
    <w:multiLevelType w:val="hybridMultilevel"/>
    <w:tmpl w:val="5874DA74"/>
    <w:lvl w:ilvl="0" w:tplc="3AD2F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0972A8"/>
    <w:multiLevelType w:val="hybridMultilevel"/>
    <w:tmpl w:val="778C974C"/>
    <w:lvl w:ilvl="0" w:tplc="3AD2F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A6D6B"/>
    <w:multiLevelType w:val="hybridMultilevel"/>
    <w:tmpl w:val="E7AEAF88"/>
    <w:lvl w:ilvl="0" w:tplc="3AD2F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4C01B1"/>
    <w:multiLevelType w:val="hybridMultilevel"/>
    <w:tmpl w:val="2AE6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862AC"/>
    <w:multiLevelType w:val="hybridMultilevel"/>
    <w:tmpl w:val="1B1ED2BA"/>
    <w:lvl w:ilvl="0" w:tplc="68ECA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11CC2"/>
    <w:multiLevelType w:val="hybridMultilevel"/>
    <w:tmpl w:val="C90208A6"/>
    <w:lvl w:ilvl="0" w:tplc="3AD2F38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4E0E1D"/>
    <w:multiLevelType w:val="hybridMultilevel"/>
    <w:tmpl w:val="6560A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9F5279"/>
    <w:multiLevelType w:val="hybridMultilevel"/>
    <w:tmpl w:val="32B6B6B6"/>
    <w:lvl w:ilvl="0" w:tplc="05F837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A2727E"/>
    <w:multiLevelType w:val="hybridMultilevel"/>
    <w:tmpl w:val="34ECBD98"/>
    <w:lvl w:ilvl="0" w:tplc="12606F8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8"/>
  </w:num>
  <w:num w:numId="9">
    <w:abstractNumId w:val="17"/>
  </w:num>
  <w:num w:numId="10">
    <w:abstractNumId w:val="15"/>
  </w:num>
  <w:num w:numId="11">
    <w:abstractNumId w:val="10"/>
  </w:num>
  <w:num w:numId="12">
    <w:abstractNumId w:val="2"/>
  </w:num>
  <w:num w:numId="13">
    <w:abstractNumId w:val="14"/>
  </w:num>
  <w:num w:numId="14">
    <w:abstractNumId w:val="7"/>
  </w:num>
  <w:num w:numId="15">
    <w:abstractNumId w:val="11"/>
  </w:num>
  <w:num w:numId="16">
    <w:abstractNumId w:val="8"/>
  </w:num>
  <w:num w:numId="17">
    <w:abstractNumId w:val="12"/>
  </w:num>
  <w:num w:numId="18">
    <w:abstractNumId w:val="6"/>
  </w:num>
  <w:num w:numId="19">
    <w:abstractNumId w:val="0"/>
  </w:num>
  <w:num w:numId="2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60"/>
    <w:rsid w:val="00000037"/>
    <w:rsid w:val="00005A20"/>
    <w:rsid w:val="00012DF0"/>
    <w:rsid w:val="00015550"/>
    <w:rsid w:val="00015A9F"/>
    <w:rsid w:val="000277E1"/>
    <w:rsid w:val="0003150B"/>
    <w:rsid w:val="00031FEB"/>
    <w:rsid w:val="00037857"/>
    <w:rsid w:val="000419DE"/>
    <w:rsid w:val="0005373F"/>
    <w:rsid w:val="00057271"/>
    <w:rsid w:val="0007161D"/>
    <w:rsid w:val="00072CC9"/>
    <w:rsid w:val="00073BF8"/>
    <w:rsid w:val="00073C4A"/>
    <w:rsid w:val="0007674E"/>
    <w:rsid w:val="00076DCE"/>
    <w:rsid w:val="00077C3B"/>
    <w:rsid w:val="00083E57"/>
    <w:rsid w:val="00094EA2"/>
    <w:rsid w:val="000A17C7"/>
    <w:rsid w:val="000A3B9B"/>
    <w:rsid w:val="000A3E77"/>
    <w:rsid w:val="000A6E66"/>
    <w:rsid w:val="000B05CF"/>
    <w:rsid w:val="000B0F27"/>
    <w:rsid w:val="000B6CEE"/>
    <w:rsid w:val="000B7EA6"/>
    <w:rsid w:val="000C275F"/>
    <w:rsid w:val="000C3B48"/>
    <w:rsid w:val="000C77F6"/>
    <w:rsid w:val="000D1894"/>
    <w:rsid w:val="000D3A81"/>
    <w:rsid w:val="000D58B8"/>
    <w:rsid w:val="000D6817"/>
    <w:rsid w:val="000E160B"/>
    <w:rsid w:val="000E346B"/>
    <w:rsid w:val="000E51C0"/>
    <w:rsid w:val="000E674F"/>
    <w:rsid w:val="000E6E2F"/>
    <w:rsid w:val="000F364D"/>
    <w:rsid w:val="000F44D5"/>
    <w:rsid w:val="000F73E3"/>
    <w:rsid w:val="0010243F"/>
    <w:rsid w:val="00102C8F"/>
    <w:rsid w:val="0010507E"/>
    <w:rsid w:val="0010640A"/>
    <w:rsid w:val="001068BE"/>
    <w:rsid w:val="00115F61"/>
    <w:rsid w:val="00116691"/>
    <w:rsid w:val="001228B1"/>
    <w:rsid w:val="0012589E"/>
    <w:rsid w:val="001259F2"/>
    <w:rsid w:val="00132B76"/>
    <w:rsid w:val="00132C7A"/>
    <w:rsid w:val="001348B2"/>
    <w:rsid w:val="0014280A"/>
    <w:rsid w:val="0014700A"/>
    <w:rsid w:val="001508C4"/>
    <w:rsid w:val="0015268C"/>
    <w:rsid w:val="0015319A"/>
    <w:rsid w:val="00154913"/>
    <w:rsid w:val="00157432"/>
    <w:rsid w:val="00162B25"/>
    <w:rsid w:val="00165EF5"/>
    <w:rsid w:val="001661EC"/>
    <w:rsid w:val="00172894"/>
    <w:rsid w:val="00174B43"/>
    <w:rsid w:val="00176E58"/>
    <w:rsid w:val="001825B0"/>
    <w:rsid w:val="00185F14"/>
    <w:rsid w:val="0019291F"/>
    <w:rsid w:val="001953A5"/>
    <w:rsid w:val="001971B0"/>
    <w:rsid w:val="001A313B"/>
    <w:rsid w:val="001A32E3"/>
    <w:rsid w:val="001A4714"/>
    <w:rsid w:val="001A5498"/>
    <w:rsid w:val="001A648D"/>
    <w:rsid w:val="001A6FDF"/>
    <w:rsid w:val="001B14E0"/>
    <w:rsid w:val="001B1F59"/>
    <w:rsid w:val="001B3BF0"/>
    <w:rsid w:val="001B4C11"/>
    <w:rsid w:val="001B6148"/>
    <w:rsid w:val="001C1F80"/>
    <w:rsid w:val="001C4188"/>
    <w:rsid w:val="001C484E"/>
    <w:rsid w:val="001D17C5"/>
    <w:rsid w:val="001D1EF1"/>
    <w:rsid w:val="001D33AC"/>
    <w:rsid w:val="001D422B"/>
    <w:rsid w:val="001D4A83"/>
    <w:rsid w:val="001D579E"/>
    <w:rsid w:val="001E382B"/>
    <w:rsid w:val="001E447C"/>
    <w:rsid w:val="001E54FC"/>
    <w:rsid w:val="001E63E8"/>
    <w:rsid w:val="001F003C"/>
    <w:rsid w:val="001F0067"/>
    <w:rsid w:val="001F1CA8"/>
    <w:rsid w:val="001F2007"/>
    <w:rsid w:val="001F2086"/>
    <w:rsid w:val="001F378F"/>
    <w:rsid w:val="001F3E64"/>
    <w:rsid w:val="002017B0"/>
    <w:rsid w:val="00201BD8"/>
    <w:rsid w:val="002027E4"/>
    <w:rsid w:val="00203558"/>
    <w:rsid w:val="00203899"/>
    <w:rsid w:val="00207396"/>
    <w:rsid w:val="002122AD"/>
    <w:rsid w:val="00217B1B"/>
    <w:rsid w:val="00224600"/>
    <w:rsid w:val="0022520D"/>
    <w:rsid w:val="002351CC"/>
    <w:rsid w:val="00235A00"/>
    <w:rsid w:val="00237C83"/>
    <w:rsid w:val="00237F18"/>
    <w:rsid w:val="00243C1E"/>
    <w:rsid w:val="00243FF6"/>
    <w:rsid w:val="0024599D"/>
    <w:rsid w:val="00246AA9"/>
    <w:rsid w:val="00247C98"/>
    <w:rsid w:val="00254B0C"/>
    <w:rsid w:val="00256BF5"/>
    <w:rsid w:val="00262C93"/>
    <w:rsid w:val="0026358E"/>
    <w:rsid w:val="00263D72"/>
    <w:rsid w:val="0026513D"/>
    <w:rsid w:val="002675AB"/>
    <w:rsid w:val="002678F3"/>
    <w:rsid w:val="00272894"/>
    <w:rsid w:val="00274C7B"/>
    <w:rsid w:val="00283DE3"/>
    <w:rsid w:val="00286E11"/>
    <w:rsid w:val="00291AFD"/>
    <w:rsid w:val="00294440"/>
    <w:rsid w:val="002A7A45"/>
    <w:rsid w:val="002C026E"/>
    <w:rsid w:val="002C17E4"/>
    <w:rsid w:val="002C412E"/>
    <w:rsid w:val="002D5853"/>
    <w:rsid w:val="002D5BC9"/>
    <w:rsid w:val="002E024A"/>
    <w:rsid w:val="002E39B2"/>
    <w:rsid w:val="002F1D23"/>
    <w:rsid w:val="002F6422"/>
    <w:rsid w:val="00302489"/>
    <w:rsid w:val="00305E1F"/>
    <w:rsid w:val="00311764"/>
    <w:rsid w:val="00314D9C"/>
    <w:rsid w:val="003157E6"/>
    <w:rsid w:val="003254AC"/>
    <w:rsid w:val="00332691"/>
    <w:rsid w:val="003343BF"/>
    <w:rsid w:val="00334457"/>
    <w:rsid w:val="003356E7"/>
    <w:rsid w:val="0033747E"/>
    <w:rsid w:val="003418E1"/>
    <w:rsid w:val="00344A9E"/>
    <w:rsid w:val="00345160"/>
    <w:rsid w:val="00353D8F"/>
    <w:rsid w:val="00367B90"/>
    <w:rsid w:val="003700A2"/>
    <w:rsid w:val="00371302"/>
    <w:rsid w:val="00372D6A"/>
    <w:rsid w:val="00373259"/>
    <w:rsid w:val="003761E8"/>
    <w:rsid w:val="00377343"/>
    <w:rsid w:val="00382985"/>
    <w:rsid w:val="00384E19"/>
    <w:rsid w:val="00385F79"/>
    <w:rsid w:val="00391E3D"/>
    <w:rsid w:val="00395335"/>
    <w:rsid w:val="003A00E5"/>
    <w:rsid w:val="003A04DB"/>
    <w:rsid w:val="003A1488"/>
    <w:rsid w:val="003A4A68"/>
    <w:rsid w:val="003A7ADD"/>
    <w:rsid w:val="003B250F"/>
    <w:rsid w:val="003B5051"/>
    <w:rsid w:val="003B530B"/>
    <w:rsid w:val="003C2981"/>
    <w:rsid w:val="003C3011"/>
    <w:rsid w:val="003C4DD1"/>
    <w:rsid w:val="003C5536"/>
    <w:rsid w:val="003D1AE3"/>
    <w:rsid w:val="003D3032"/>
    <w:rsid w:val="003D5448"/>
    <w:rsid w:val="003D65CB"/>
    <w:rsid w:val="003D6AAC"/>
    <w:rsid w:val="003E076E"/>
    <w:rsid w:val="003E343B"/>
    <w:rsid w:val="003E4243"/>
    <w:rsid w:val="003E4781"/>
    <w:rsid w:val="003E4A9B"/>
    <w:rsid w:val="003F24D4"/>
    <w:rsid w:val="003F50D7"/>
    <w:rsid w:val="00405E9B"/>
    <w:rsid w:val="00416FF4"/>
    <w:rsid w:val="00423D03"/>
    <w:rsid w:val="004256EC"/>
    <w:rsid w:val="0042577C"/>
    <w:rsid w:val="004270CF"/>
    <w:rsid w:val="00433747"/>
    <w:rsid w:val="00435DAD"/>
    <w:rsid w:val="00441BA4"/>
    <w:rsid w:val="0045010C"/>
    <w:rsid w:val="00460B96"/>
    <w:rsid w:val="00461B91"/>
    <w:rsid w:val="00462774"/>
    <w:rsid w:val="0046360E"/>
    <w:rsid w:val="0046699E"/>
    <w:rsid w:val="00467D9B"/>
    <w:rsid w:val="0047326F"/>
    <w:rsid w:val="004732C7"/>
    <w:rsid w:val="00476685"/>
    <w:rsid w:val="00476F09"/>
    <w:rsid w:val="00477327"/>
    <w:rsid w:val="00481410"/>
    <w:rsid w:val="00486A60"/>
    <w:rsid w:val="00492D07"/>
    <w:rsid w:val="0049482E"/>
    <w:rsid w:val="004A59CD"/>
    <w:rsid w:val="004B1D3B"/>
    <w:rsid w:val="004B2BAA"/>
    <w:rsid w:val="004B7953"/>
    <w:rsid w:val="004C36D6"/>
    <w:rsid w:val="004E36FB"/>
    <w:rsid w:val="004E5408"/>
    <w:rsid w:val="004F5FAA"/>
    <w:rsid w:val="004F60AB"/>
    <w:rsid w:val="0050171C"/>
    <w:rsid w:val="00504163"/>
    <w:rsid w:val="00505277"/>
    <w:rsid w:val="00506889"/>
    <w:rsid w:val="00513729"/>
    <w:rsid w:val="00514A9E"/>
    <w:rsid w:val="00515067"/>
    <w:rsid w:val="00515289"/>
    <w:rsid w:val="00526B4C"/>
    <w:rsid w:val="00526DA0"/>
    <w:rsid w:val="005350F6"/>
    <w:rsid w:val="00535F57"/>
    <w:rsid w:val="005361D1"/>
    <w:rsid w:val="00537068"/>
    <w:rsid w:val="005377C5"/>
    <w:rsid w:val="00537C1A"/>
    <w:rsid w:val="00540723"/>
    <w:rsid w:val="005407ED"/>
    <w:rsid w:val="00540DCC"/>
    <w:rsid w:val="00545638"/>
    <w:rsid w:val="00547A52"/>
    <w:rsid w:val="00547ADA"/>
    <w:rsid w:val="00552B6D"/>
    <w:rsid w:val="00552EEF"/>
    <w:rsid w:val="005537F2"/>
    <w:rsid w:val="00553A29"/>
    <w:rsid w:val="005542A0"/>
    <w:rsid w:val="00555D2E"/>
    <w:rsid w:val="00560ACA"/>
    <w:rsid w:val="005622D8"/>
    <w:rsid w:val="005700E3"/>
    <w:rsid w:val="005725EE"/>
    <w:rsid w:val="00573698"/>
    <w:rsid w:val="005752FE"/>
    <w:rsid w:val="00584AE7"/>
    <w:rsid w:val="00587E59"/>
    <w:rsid w:val="0059077A"/>
    <w:rsid w:val="00595FA2"/>
    <w:rsid w:val="005963C9"/>
    <w:rsid w:val="00596A17"/>
    <w:rsid w:val="00597C61"/>
    <w:rsid w:val="005A3C13"/>
    <w:rsid w:val="005A68A3"/>
    <w:rsid w:val="005B07F3"/>
    <w:rsid w:val="005B0A86"/>
    <w:rsid w:val="005B2027"/>
    <w:rsid w:val="005B502B"/>
    <w:rsid w:val="005B6771"/>
    <w:rsid w:val="005C3B44"/>
    <w:rsid w:val="005C453C"/>
    <w:rsid w:val="005C5CBC"/>
    <w:rsid w:val="005C7EF9"/>
    <w:rsid w:val="005D4D5D"/>
    <w:rsid w:val="005E09CA"/>
    <w:rsid w:val="005E0AF0"/>
    <w:rsid w:val="005E2124"/>
    <w:rsid w:val="005F097F"/>
    <w:rsid w:val="005F424A"/>
    <w:rsid w:val="005F4F5D"/>
    <w:rsid w:val="005F5009"/>
    <w:rsid w:val="005F773E"/>
    <w:rsid w:val="00602071"/>
    <w:rsid w:val="006077B0"/>
    <w:rsid w:val="0061326C"/>
    <w:rsid w:val="00621EAF"/>
    <w:rsid w:val="00626A54"/>
    <w:rsid w:val="006320A9"/>
    <w:rsid w:val="006348DB"/>
    <w:rsid w:val="00635901"/>
    <w:rsid w:val="0063670B"/>
    <w:rsid w:val="0063711B"/>
    <w:rsid w:val="00642402"/>
    <w:rsid w:val="00647752"/>
    <w:rsid w:val="0065253A"/>
    <w:rsid w:val="0065312E"/>
    <w:rsid w:val="006547D3"/>
    <w:rsid w:val="006559B8"/>
    <w:rsid w:val="00665330"/>
    <w:rsid w:val="00666DDD"/>
    <w:rsid w:val="006676C8"/>
    <w:rsid w:val="00667763"/>
    <w:rsid w:val="00670387"/>
    <w:rsid w:val="006726D8"/>
    <w:rsid w:val="00673515"/>
    <w:rsid w:val="00675BB7"/>
    <w:rsid w:val="0067730A"/>
    <w:rsid w:val="0068102E"/>
    <w:rsid w:val="006811ED"/>
    <w:rsid w:val="0068266E"/>
    <w:rsid w:val="00686770"/>
    <w:rsid w:val="006A2E0B"/>
    <w:rsid w:val="006A5B3F"/>
    <w:rsid w:val="006C7E40"/>
    <w:rsid w:val="006D072B"/>
    <w:rsid w:val="006D21E7"/>
    <w:rsid w:val="006D27C7"/>
    <w:rsid w:val="006D2996"/>
    <w:rsid w:val="006D39EC"/>
    <w:rsid w:val="006E0D94"/>
    <w:rsid w:val="006F20B9"/>
    <w:rsid w:val="006F2706"/>
    <w:rsid w:val="006F37D1"/>
    <w:rsid w:val="006F39D1"/>
    <w:rsid w:val="006F5046"/>
    <w:rsid w:val="0070201E"/>
    <w:rsid w:val="00703BB1"/>
    <w:rsid w:val="00704A44"/>
    <w:rsid w:val="00706C62"/>
    <w:rsid w:val="00707243"/>
    <w:rsid w:val="00707338"/>
    <w:rsid w:val="00707858"/>
    <w:rsid w:val="00715263"/>
    <w:rsid w:val="00716260"/>
    <w:rsid w:val="00716666"/>
    <w:rsid w:val="0071671C"/>
    <w:rsid w:val="00717BAD"/>
    <w:rsid w:val="00721005"/>
    <w:rsid w:val="00721047"/>
    <w:rsid w:val="00721E78"/>
    <w:rsid w:val="0072281B"/>
    <w:rsid w:val="00726799"/>
    <w:rsid w:val="0073026C"/>
    <w:rsid w:val="00733BA7"/>
    <w:rsid w:val="007350AE"/>
    <w:rsid w:val="007363F1"/>
    <w:rsid w:val="007368E5"/>
    <w:rsid w:val="007453CF"/>
    <w:rsid w:val="00745489"/>
    <w:rsid w:val="00751889"/>
    <w:rsid w:val="00752652"/>
    <w:rsid w:val="00752B9D"/>
    <w:rsid w:val="00755454"/>
    <w:rsid w:val="007569F3"/>
    <w:rsid w:val="00765A16"/>
    <w:rsid w:val="007666CB"/>
    <w:rsid w:val="007719AC"/>
    <w:rsid w:val="00774326"/>
    <w:rsid w:val="00776933"/>
    <w:rsid w:val="007805FF"/>
    <w:rsid w:val="00781C05"/>
    <w:rsid w:val="00790E8F"/>
    <w:rsid w:val="007956A3"/>
    <w:rsid w:val="007963E2"/>
    <w:rsid w:val="007A23B4"/>
    <w:rsid w:val="007A38B3"/>
    <w:rsid w:val="007A3C59"/>
    <w:rsid w:val="007A54CB"/>
    <w:rsid w:val="007A7B72"/>
    <w:rsid w:val="007A7D95"/>
    <w:rsid w:val="007B2E3A"/>
    <w:rsid w:val="007B6DCC"/>
    <w:rsid w:val="007B7A46"/>
    <w:rsid w:val="007C0C56"/>
    <w:rsid w:val="007C1E47"/>
    <w:rsid w:val="007C2B0F"/>
    <w:rsid w:val="007C598B"/>
    <w:rsid w:val="007D2D82"/>
    <w:rsid w:val="007D6061"/>
    <w:rsid w:val="007E075C"/>
    <w:rsid w:val="007E1BEF"/>
    <w:rsid w:val="007E32FB"/>
    <w:rsid w:val="007E6926"/>
    <w:rsid w:val="007F322B"/>
    <w:rsid w:val="007F4DE1"/>
    <w:rsid w:val="0080293E"/>
    <w:rsid w:val="008064FC"/>
    <w:rsid w:val="00807E80"/>
    <w:rsid w:val="00811771"/>
    <w:rsid w:val="00814C01"/>
    <w:rsid w:val="00814D9A"/>
    <w:rsid w:val="00815BC5"/>
    <w:rsid w:val="0082052B"/>
    <w:rsid w:val="00820ECC"/>
    <w:rsid w:val="00821E4A"/>
    <w:rsid w:val="008245B4"/>
    <w:rsid w:val="0082786B"/>
    <w:rsid w:val="008305C5"/>
    <w:rsid w:val="00830786"/>
    <w:rsid w:val="0083127B"/>
    <w:rsid w:val="0083525F"/>
    <w:rsid w:val="008353EC"/>
    <w:rsid w:val="00836A26"/>
    <w:rsid w:val="00845B0F"/>
    <w:rsid w:val="00847FDC"/>
    <w:rsid w:val="0085106A"/>
    <w:rsid w:val="0085316E"/>
    <w:rsid w:val="0087151F"/>
    <w:rsid w:val="008728FB"/>
    <w:rsid w:val="00874C52"/>
    <w:rsid w:val="00880D77"/>
    <w:rsid w:val="00885F7D"/>
    <w:rsid w:val="008864B4"/>
    <w:rsid w:val="0089002E"/>
    <w:rsid w:val="00893502"/>
    <w:rsid w:val="008A3E30"/>
    <w:rsid w:val="008B0A9A"/>
    <w:rsid w:val="008B5E3C"/>
    <w:rsid w:val="008C1740"/>
    <w:rsid w:val="008C1995"/>
    <w:rsid w:val="008C1A94"/>
    <w:rsid w:val="008C1D9A"/>
    <w:rsid w:val="008C454F"/>
    <w:rsid w:val="008D148C"/>
    <w:rsid w:val="008E30F3"/>
    <w:rsid w:val="008E3F5C"/>
    <w:rsid w:val="008E679A"/>
    <w:rsid w:val="008F53B6"/>
    <w:rsid w:val="008F7CE8"/>
    <w:rsid w:val="00900AEF"/>
    <w:rsid w:val="00902762"/>
    <w:rsid w:val="00903FDF"/>
    <w:rsid w:val="00907F44"/>
    <w:rsid w:val="00910B96"/>
    <w:rsid w:val="00913401"/>
    <w:rsid w:val="009143AB"/>
    <w:rsid w:val="00915121"/>
    <w:rsid w:val="009169AB"/>
    <w:rsid w:val="009170DE"/>
    <w:rsid w:val="00923504"/>
    <w:rsid w:val="009242A1"/>
    <w:rsid w:val="00927126"/>
    <w:rsid w:val="00933F5A"/>
    <w:rsid w:val="009403EF"/>
    <w:rsid w:val="00945A00"/>
    <w:rsid w:val="00950BC4"/>
    <w:rsid w:val="0095538A"/>
    <w:rsid w:val="009557D2"/>
    <w:rsid w:val="0096354E"/>
    <w:rsid w:val="00971283"/>
    <w:rsid w:val="00974230"/>
    <w:rsid w:val="00977C52"/>
    <w:rsid w:val="00983731"/>
    <w:rsid w:val="00991CF2"/>
    <w:rsid w:val="0099468D"/>
    <w:rsid w:val="009A406B"/>
    <w:rsid w:val="009B227C"/>
    <w:rsid w:val="009B4EFD"/>
    <w:rsid w:val="009B59A8"/>
    <w:rsid w:val="009B6D68"/>
    <w:rsid w:val="009B743F"/>
    <w:rsid w:val="009B75E1"/>
    <w:rsid w:val="009C3FF5"/>
    <w:rsid w:val="009C4F74"/>
    <w:rsid w:val="009D1EA6"/>
    <w:rsid w:val="009D2147"/>
    <w:rsid w:val="009D5FBB"/>
    <w:rsid w:val="009D6FF3"/>
    <w:rsid w:val="009E0406"/>
    <w:rsid w:val="009E0DBD"/>
    <w:rsid w:val="009E3161"/>
    <w:rsid w:val="009E31DA"/>
    <w:rsid w:val="009E336B"/>
    <w:rsid w:val="009F0424"/>
    <w:rsid w:val="009F1F1E"/>
    <w:rsid w:val="00A04F67"/>
    <w:rsid w:val="00A05B42"/>
    <w:rsid w:val="00A1019B"/>
    <w:rsid w:val="00A11557"/>
    <w:rsid w:val="00A1318D"/>
    <w:rsid w:val="00A31AB2"/>
    <w:rsid w:val="00A338FE"/>
    <w:rsid w:val="00A35547"/>
    <w:rsid w:val="00A368E9"/>
    <w:rsid w:val="00A3771A"/>
    <w:rsid w:val="00A40984"/>
    <w:rsid w:val="00A41058"/>
    <w:rsid w:val="00A53A01"/>
    <w:rsid w:val="00A54993"/>
    <w:rsid w:val="00A57B29"/>
    <w:rsid w:val="00A61B5E"/>
    <w:rsid w:val="00A61B93"/>
    <w:rsid w:val="00A64388"/>
    <w:rsid w:val="00A72EE9"/>
    <w:rsid w:val="00A80CE5"/>
    <w:rsid w:val="00A85B7F"/>
    <w:rsid w:val="00A90814"/>
    <w:rsid w:val="00A91FE7"/>
    <w:rsid w:val="00A96B82"/>
    <w:rsid w:val="00A9747A"/>
    <w:rsid w:val="00AA252F"/>
    <w:rsid w:val="00AA2FC9"/>
    <w:rsid w:val="00AA7890"/>
    <w:rsid w:val="00AB2505"/>
    <w:rsid w:val="00AB38BF"/>
    <w:rsid w:val="00AB38DC"/>
    <w:rsid w:val="00AB4632"/>
    <w:rsid w:val="00AB46B1"/>
    <w:rsid w:val="00AC1116"/>
    <w:rsid w:val="00AC1AEF"/>
    <w:rsid w:val="00AC22D7"/>
    <w:rsid w:val="00AC321A"/>
    <w:rsid w:val="00AD0ADE"/>
    <w:rsid w:val="00AD3C40"/>
    <w:rsid w:val="00AE398F"/>
    <w:rsid w:val="00AE5685"/>
    <w:rsid w:val="00AE6CEF"/>
    <w:rsid w:val="00AF0111"/>
    <w:rsid w:val="00AF06F4"/>
    <w:rsid w:val="00AF13E0"/>
    <w:rsid w:val="00AF1499"/>
    <w:rsid w:val="00AF1579"/>
    <w:rsid w:val="00AF19C4"/>
    <w:rsid w:val="00AF1E84"/>
    <w:rsid w:val="00AF2533"/>
    <w:rsid w:val="00AF577F"/>
    <w:rsid w:val="00AF6AD3"/>
    <w:rsid w:val="00B05130"/>
    <w:rsid w:val="00B0715D"/>
    <w:rsid w:val="00B074E8"/>
    <w:rsid w:val="00B11639"/>
    <w:rsid w:val="00B11812"/>
    <w:rsid w:val="00B1255F"/>
    <w:rsid w:val="00B128AC"/>
    <w:rsid w:val="00B14849"/>
    <w:rsid w:val="00B16AEC"/>
    <w:rsid w:val="00B25043"/>
    <w:rsid w:val="00B256F9"/>
    <w:rsid w:val="00B40B7D"/>
    <w:rsid w:val="00B4595E"/>
    <w:rsid w:val="00B554E3"/>
    <w:rsid w:val="00B625F8"/>
    <w:rsid w:val="00B77415"/>
    <w:rsid w:val="00B911FA"/>
    <w:rsid w:val="00BA4F06"/>
    <w:rsid w:val="00BA698F"/>
    <w:rsid w:val="00BB3E0F"/>
    <w:rsid w:val="00BC430C"/>
    <w:rsid w:val="00BC7FAC"/>
    <w:rsid w:val="00BD1A12"/>
    <w:rsid w:val="00BD3FEC"/>
    <w:rsid w:val="00BE667C"/>
    <w:rsid w:val="00BF259F"/>
    <w:rsid w:val="00BF3BF9"/>
    <w:rsid w:val="00BF45E5"/>
    <w:rsid w:val="00BF56CA"/>
    <w:rsid w:val="00C00A4D"/>
    <w:rsid w:val="00C05F23"/>
    <w:rsid w:val="00C07AB3"/>
    <w:rsid w:val="00C07C79"/>
    <w:rsid w:val="00C15159"/>
    <w:rsid w:val="00C20E6A"/>
    <w:rsid w:val="00C214C4"/>
    <w:rsid w:val="00C22C82"/>
    <w:rsid w:val="00C30F0B"/>
    <w:rsid w:val="00C31A91"/>
    <w:rsid w:val="00C31CAD"/>
    <w:rsid w:val="00C36E29"/>
    <w:rsid w:val="00C41E62"/>
    <w:rsid w:val="00C44B82"/>
    <w:rsid w:val="00C74A3A"/>
    <w:rsid w:val="00C76881"/>
    <w:rsid w:val="00C76D8A"/>
    <w:rsid w:val="00C84DD7"/>
    <w:rsid w:val="00C86B20"/>
    <w:rsid w:val="00C91DA9"/>
    <w:rsid w:val="00C92851"/>
    <w:rsid w:val="00C9766F"/>
    <w:rsid w:val="00CA66BF"/>
    <w:rsid w:val="00CA6758"/>
    <w:rsid w:val="00CB0A84"/>
    <w:rsid w:val="00CB6B6C"/>
    <w:rsid w:val="00CC0BE1"/>
    <w:rsid w:val="00CC0DD6"/>
    <w:rsid w:val="00CC195A"/>
    <w:rsid w:val="00CC25EC"/>
    <w:rsid w:val="00CD0314"/>
    <w:rsid w:val="00CD3FC0"/>
    <w:rsid w:val="00CD66B3"/>
    <w:rsid w:val="00CD6AD9"/>
    <w:rsid w:val="00CE2644"/>
    <w:rsid w:val="00CE436B"/>
    <w:rsid w:val="00CE6496"/>
    <w:rsid w:val="00CE78DF"/>
    <w:rsid w:val="00CF4F54"/>
    <w:rsid w:val="00CF77C1"/>
    <w:rsid w:val="00CF7D46"/>
    <w:rsid w:val="00D0140F"/>
    <w:rsid w:val="00D02C2F"/>
    <w:rsid w:val="00D0359E"/>
    <w:rsid w:val="00D1025B"/>
    <w:rsid w:val="00D12D47"/>
    <w:rsid w:val="00D12D7A"/>
    <w:rsid w:val="00D22BB7"/>
    <w:rsid w:val="00D23330"/>
    <w:rsid w:val="00D25ACE"/>
    <w:rsid w:val="00D25BD6"/>
    <w:rsid w:val="00D31D8F"/>
    <w:rsid w:val="00D33FC5"/>
    <w:rsid w:val="00D35533"/>
    <w:rsid w:val="00D37E66"/>
    <w:rsid w:val="00D465C1"/>
    <w:rsid w:val="00D53FCC"/>
    <w:rsid w:val="00D54795"/>
    <w:rsid w:val="00D60D0C"/>
    <w:rsid w:val="00D71D5B"/>
    <w:rsid w:val="00D757C1"/>
    <w:rsid w:val="00D85157"/>
    <w:rsid w:val="00D90634"/>
    <w:rsid w:val="00D90F83"/>
    <w:rsid w:val="00D927DD"/>
    <w:rsid w:val="00D943DA"/>
    <w:rsid w:val="00DA3DE7"/>
    <w:rsid w:val="00DA79DD"/>
    <w:rsid w:val="00DB1CBC"/>
    <w:rsid w:val="00DB373B"/>
    <w:rsid w:val="00DC13B3"/>
    <w:rsid w:val="00DD3AA9"/>
    <w:rsid w:val="00DD5876"/>
    <w:rsid w:val="00DD7C8F"/>
    <w:rsid w:val="00DE41A7"/>
    <w:rsid w:val="00DE4839"/>
    <w:rsid w:val="00E04F2C"/>
    <w:rsid w:val="00E0692A"/>
    <w:rsid w:val="00E136E6"/>
    <w:rsid w:val="00E17F36"/>
    <w:rsid w:val="00E220AF"/>
    <w:rsid w:val="00E26D53"/>
    <w:rsid w:val="00E27A19"/>
    <w:rsid w:val="00E3000F"/>
    <w:rsid w:val="00E32AB8"/>
    <w:rsid w:val="00E33D10"/>
    <w:rsid w:val="00E410AC"/>
    <w:rsid w:val="00E4493D"/>
    <w:rsid w:val="00E5009A"/>
    <w:rsid w:val="00E50C09"/>
    <w:rsid w:val="00E515FB"/>
    <w:rsid w:val="00E5536D"/>
    <w:rsid w:val="00E640AC"/>
    <w:rsid w:val="00E70D35"/>
    <w:rsid w:val="00E733E4"/>
    <w:rsid w:val="00E776DA"/>
    <w:rsid w:val="00E80666"/>
    <w:rsid w:val="00E84457"/>
    <w:rsid w:val="00E8494D"/>
    <w:rsid w:val="00E86F59"/>
    <w:rsid w:val="00E90DF4"/>
    <w:rsid w:val="00E934A1"/>
    <w:rsid w:val="00E94C01"/>
    <w:rsid w:val="00EA20C5"/>
    <w:rsid w:val="00EA32D7"/>
    <w:rsid w:val="00EA3616"/>
    <w:rsid w:val="00EA4AF5"/>
    <w:rsid w:val="00EB07B5"/>
    <w:rsid w:val="00EC3C34"/>
    <w:rsid w:val="00EC5D57"/>
    <w:rsid w:val="00EC7255"/>
    <w:rsid w:val="00ED107B"/>
    <w:rsid w:val="00ED1E8E"/>
    <w:rsid w:val="00ED34C9"/>
    <w:rsid w:val="00ED397D"/>
    <w:rsid w:val="00ED3F6E"/>
    <w:rsid w:val="00ED4D4F"/>
    <w:rsid w:val="00ED79CD"/>
    <w:rsid w:val="00EE3A20"/>
    <w:rsid w:val="00EE570C"/>
    <w:rsid w:val="00EE6F55"/>
    <w:rsid w:val="00EE7195"/>
    <w:rsid w:val="00EF29D0"/>
    <w:rsid w:val="00EF757C"/>
    <w:rsid w:val="00F000F5"/>
    <w:rsid w:val="00F05108"/>
    <w:rsid w:val="00F13F47"/>
    <w:rsid w:val="00F15751"/>
    <w:rsid w:val="00F16779"/>
    <w:rsid w:val="00F22E72"/>
    <w:rsid w:val="00F259D4"/>
    <w:rsid w:val="00F3592A"/>
    <w:rsid w:val="00F36696"/>
    <w:rsid w:val="00F37C89"/>
    <w:rsid w:val="00F401A1"/>
    <w:rsid w:val="00F43816"/>
    <w:rsid w:val="00F45499"/>
    <w:rsid w:val="00F51C4B"/>
    <w:rsid w:val="00F52F07"/>
    <w:rsid w:val="00F549C3"/>
    <w:rsid w:val="00F550E0"/>
    <w:rsid w:val="00F57D49"/>
    <w:rsid w:val="00F608F6"/>
    <w:rsid w:val="00F61813"/>
    <w:rsid w:val="00F63329"/>
    <w:rsid w:val="00F64418"/>
    <w:rsid w:val="00F7061A"/>
    <w:rsid w:val="00F72D0A"/>
    <w:rsid w:val="00F758B8"/>
    <w:rsid w:val="00F76F50"/>
    <w:rsid w:val="00F81AD1"/>
    <w:rsid w:val="00F82042"/>
    <w:rsid w:val="00F832E5"/>
    <w:rsid w:val="00F90DF0"/>
    <w:rsid w:val="00F9190E"/>
    <w:rsid w:val="00F91F1C"/>
    <w:rsid w:val="00F91FFB"/>
    <w:rsid w:val="00F933B6"/>
    <w:rsid w:val="00F94CF8"/>
    <w:rsid w:val="00F96DA6"/>
    <w:rsid w:val="00F970E5"/>
    <w:rsid w:val="00F9723E"/>
    <w:rsid w:val="00FA6C8A"/>
    <w:rsid w:val="00FA7415"/>
    <w:rsid w:val="00FB2250"/>
    <w:rsid w:val="00FB2CB8"/>
    <w:rsid w:val="00FC3F34"/>
    <w:rsid w:val="00FC59C4"/>
    <w:rsid w:val="00FC7626"/>
    <w:rsid w:val="00FD041C"/>
    <w:rsid w:val="00FF1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07CBBC-EA4E-42E6-BC8E-BEED5EAD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rsid w:val="00D927DD"/>
    <w:pPr>
      <w:keepNext/>
      <w:outlineLvl w:val="2"/>
    </w:pPr>
    <w:rPr>
      <w:rFonts w:ascii="Arial" w:hAnsi="Arial"/>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before="100" w:beforeAutospacing="1" w:after="100" w:afterAutospacing="1"/>
    </w:pPr>
  </w:style>
  <w:style w:type="character" w:styleId="Strong">
    <w:name w:val="Strong"/>
    <w:qFormat/>
    <w:rPr>
      <w:b/>
      <w:bCs/>
    </w:rPr>
  </w:style>
  <w:style w:type="paragraph" w:styleId="BodyText">
    <w:name w:val="Body Text"/>
    <w:basedOn w:val="Normal"/>
    <w:link w:val="BodyTextChar"/>
    <w:unhideWhenUsed/>
    <w:rsid w:val="00716260"/>
    <w:pPr>
      <w:overflowPunct w:val="0"/>
      <w:autoSpaceDE w:val="0"/>
      <w:autoSpaceDN w:val="0"/>
      <w:adjustRightInd w:val="0"/>
      <w:spacing w:after="220" w:line="360" w:lineRule="auto"/>
      <w:ind w:left="835" w:right="-360"/>
    </w:pPr>
    <w:rPr>
      <w:sz w:val="20"/>
      <w:szCs w:val="20"/>
      <w:lang w:eastAsia="en-US"/>
    </w:rPr>
  </w:style>
  <w:style w:type="character" w:customStyle="1" w:styleId="BodyTextChar">
    <w:name w:val="Body Text Char"/>
    <w:link w:val="BodyText"/>
    <w:rsid w:val="00716260"/>
    <w:rPr>
      <w:lang w:val="en-GB" w:eastAsia="en-US" w:bidi="ar-SA"/>
    </w:rPr>
  </w:style>
  <w:style w:type="character" w:styleId="Hyperlink">
    <w:name w:val="Hyperlink"/>
    <w:rsid w:val="00716260"/>
    <w:rPr>
      <w:color w:val="0000FF"/>
      <w:u w:val="single"/>
    </w:rPr>
  </w:style>
  <w:style w:type="paragraph" w:styleId="ListParagraph">
    <w:name w:val="List Paragraph"/>
    <w:basedOn w:val="Normal"/>
    <w:uiPriority w:val="34"/>
    <w:qFormat/>
    <w:rsid w:val="00C44B82"/>
    <w:pPr>
      <w:ind w:left="720"/>
      <w:contextualSpacing/>
    </w:pPr>
    <w:rPr>
      <w:rFonts w:eastAsia="SimSun"/>
      <w:lang w:val="en-US" w:eastAsia="zh-CN"/>
    </w:rPr>
  </w:style>
  <w:style w:type="paragraph" w:styleId="Header">
    <w:name w:val="header"/>
    <w:basedOn w:val="Normal"/>
    <w:semiHidden/>
    <w:rsid w:val="0047326F"/>
    <w:pPr>
      <w:tabs>
        <w:tab w:val="center" w:pos="4153"/>
        <w:tab w:val="right" w:pos="8306"/>
      </w:tabs>
    </w:pPr>
    <w:rPr>
      <w:lang w:eastAsia="en-US"/>
    </w:rPr>
  </w:style>
  <w:style w:type="paragraph" w:customStyle="1" w:styleId="legp2paratext1">
    <w:name w:val="legp2paratext1"/>
    <w:basedOn w:val="Normal"/>
    <w:rsid w:val="00B911FA"/>
    <w:pPr>
      <w:shd w:val="clear" w:color="auto" w:fill="FFFFFF"/>
      <w:spacing w:after="120" w:line="360" w:lineRule="atLeast"/>
      <w:ind w:firstLine="240"/>
      <w:jc w:val="both"/>
    </w:pPr>
    <w:rPr>
      <w:color w:val="494949"/>
      <w:sz w:val="19"/>
      <w:szCs w:val="19"/>
    </w:rPr>
  </w:style>
  <w:style w:type="paragraph" w:customStyle="1" w:styleId="legp2text1">
    <w:name w:val="legp2text1"/>
    <w:basedOn w:val="Normal"/>
    <w:rsid w:val="00B911FA"/>
    <w:pPr>
      <w:shd w:val="clear" w:color="auto" w:fill="FFFFFF"/>
      <w:spacing w:after="120" w:line="360" w:lineRule="atLeast"/>
      <w:jc w:val="both"/>
    </w:pPr>
    <w:rPr>
      <w:color w:val="494949"/>
      <w:sz w:val="19"/>
      <w:szCs w:val="19"/>
    </w:rPr>
  </w:style>
  <w:style w:type="paragraph" w:customStyle="1" w:styleId="legclearfix2">
    <w:name w:val="legclearfix2"/>
    <w:basedOn w:val="Normal"/>
    <w:rsid w:val="00B911FA"/>
    <w:pPr>
      <w:shd w:val="clear" w:color="auto" w:fill="FFFFFF"/>
      <w:spacing w:after="120" w:line="360" w:lineRule="atLeast"/>
    </w:pPr>
    <w:rPr>
      <w:color w:val="494949"/>
      <w:sz w:val="19"/>
      <w:szCs w:val="19"/>
    </w:rPr>
  </w:style>
  <w:style w:type="character" w:customStyle="1" w:styleId="legds2">
    <w:name w:val="legds2"/>
    <w:rsid w:val="00B911FA"/>
    <w:rPr>
      <w:vanish w:val="0"/>
      <w:webHidden w:val="0"/>
      <w:specVanish w:val="0"/>
    </w:rPr>
  </w:style>
  <w:style w:type="character" w:styleId="FootnoteReference">
    <w:name w:val="footnote reference"/>
    <w:uiPriority w:val="99"/>
    <w:rsid w:val="00733BA7"/>
    <w:rPr>
      <w:rFonts w:cs="Times New Roman"/>
    </w:rPr>
  </w:style>
  <w:style w:type="paragraph" w:styleId="FootnoteText">
    <w:name w:val="footnote text"/>
    <w:basedOn w:val="Normal"/>
    <w:link w:val="FootnoteTextChar"/>
    <w:uiPriority w:val="99"/>
    <w:rsid w:val="00733BA7"/>
    <w:pPr>
      <w:spacing w:after="200" w:line="276" w:lineRule="auto"/>
    </w:pPr>
    <w:rPr>
      <w:rFonts w:ascii="Arial" w:eastAsia="Calibri" w:hAnsi="Arial"/>
      <w:sz w:val="20"/>
      <w:szCs w:val="20"/>
      <w:lang w:eastAsia="en-US"/>
    </w:rPr>
  </w:style>
  <w:style w:type="character" w:customStyle="1" w:styleId="FootnoteTextChar">
    <w:name w:val="Footnote Text Char"/>
    <w:link w:val="FootnoteText"/>
    <w:uiPriority w:val="99"/>
    <w:rsid w:val="00733BA7"/>
    <w:rPr>
      <w:rFonts w:ascii="Arial" w:eastAsia="Calibri" w:hAnsi="Arial"/>
      <w:lang w:eastAsia="en-US"/>
    </w:rPr>
  </w:style>
  <w:style w:type="character" w:styleId="CommentReference">
    <w:name w:val="annotation reference"/>
    <w:rsid w:val="00E776DA"/>
    <w:rPr>
      <w:sz w:val="16"/>
      <w:szCs w:val="16"/>
    </w:rPr>
  </w:style>
  <w:style w:type="paragraph" w:styleId="CommentText">
    <w:name w:val="annotation text"/>
    <w:basedOn w:val="Normal"/>
    <w:link w:val="CommentTextChar"/>
    <w:rsid w:val="00E776DA"/>
    <w:rPr>
      <w:sz w:val="20"/>
      <w:szCs w:val="20"/>
    </w:rPr>
  </w:style>
  <w:style w:type="character" w:customStyle="1" w:styleId="CommentTextChar">
    <w:name w:val="Comment Text Char"/>
    <w:basedOn w:val="DefaultParagraphFont"/>
    <w:link w:val="CommentText"/>
    <w:rsid w:val="00E776DA"/>
  </w:style>
  <w:style w:type="paragraph" w:styleId="CommentSubject">
    <w:name w:val="annotation subject"/>
    <w:basedOn w:val="CommentText"/>
    <w:next w:val="CommentText"/>
    <w:link w:val="CommentSubjectChar"/>
    <w:rsid w:val="00E776DA"/>
    <w:rPr>
      <w:b/>
      <w:bCs/>
    </w:rPr>
  </w:style>
  <w:style w:type="character" w:customStyle="1" w:styleId="CommentSubjectChar">
    <w:name w:val="Comment Subject Char"/>
    <w:link w:val="CommentSubject"/>
    <w:rsid w:val="00E776DA"/>
    <w:rPr>
      <w:b/>
      <w:bCs/>
    </w:rPr>
  </w:style>
  <w:style w:type="paragraph" w:styleId="BalloonText">
    <w:name w:val="Balloon Text"/>
    <w:basedOn w:val="Normal"/>
    <w:link w:val="BalloonTextChar"/>
    <w:rsid w:val="00E776DA"/>
    <w:rPr>
      <w:rFonts w:ascii="Tahoma" w:hAnsi="Tahoma" w:cs="Tahoma"/>
      <w:sz w:val="16"/>
      <w:szCs w:val="16"/>
    </w:rPr>
  </w:style>
  <w:style w:type="character" w:customStyle="1" w:styleId="BalloonTextChar">
    <w:name w:val="Balloon Text Char"/>
    <w:link w:val="BalloonText"/>
    <w:rsid w:val="00E776DA"/>
    <w:rPr>
      <w:rFonts w:ascii="Tahoma" w:hAnsi="Tahoma" w:cs="Tahoma"/>
      <w:sz w:val="16"/>
      <w:szCs w:val="16"/>
    </w:rPr>
  </w:style>
  <w:style w:type="paragraph" w:styleId="List">
    <w:name w:val="List"/>
    <w:basedOn w:val="Normal"/>
    <w:rsid w:val="000277E1"/>
    <w:pPr>
      <w:widowControl w:val="0"/>
      <w:ind w:left="283" w:hanging="283"/>
    </w:pPr>
    <w:rPr>
      <w:snapToGrid w:val="0"/>
      <w:szCs w:val="20"/>
      <w:lang w:val="en-US" w:eastAsia="en-US"/>
    </w:rPr>
  </w:style>
  <w:style w:type="paragraph" w:customStyle="1" w:styleId="SubjectLine">
    <w:name w:val="Subject Line"/>
    <w:basedOn w:val="Normal"/>
    <w:rsid w:val="000277E1"/>
    <w:pPr>
      <w:widowControl w:val="0"/>
    </w:pPr>
    <w:rPr>
      <w:snapToGrid w:val="0"/>
      <w:szCs w:val="20"/>
      <w:lang w:val="en-US" w:eastAsia="en-US"/>
    </w:rPr>
  </w:style>
  <w:style w:type="character" w:customStyle="1" w:styleId="Heading3Char">
    <w:name w:val="Heading 3 Char"/>
    <w:basedOn w:val="DefaultParagraphFont"/>
    <w:link w:val="Heading3"/>
    <w:rsid w:val="00D927DD"/>
    <w:rPr>
      <w:rFonts w:ascii="Arial" w:hAnsi="Arial"/>
      <w:b/>
      <w:sz w:val="32"/>
      <w:lang w:eastAsia="en-US"/>
    </w:rPr>
  </w:style>
  <w:style w:type="paragraph" w:styleId="NormalWeb">
    <w:name w:val="Normal (Web)"/>
    <w:basedOn w:val="Normal"/>
    <w:uiPriority w:val="99"/>
    <w:unhideWhenUsed/>
    <w:rsid w:val="00D927DD"/>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D927DD"/>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D927DD"/>
    <w:rPr>
      <w:rFonts w:ascii="Calibri" w:eastAsiaTheme="minorHAnsi" w:hAnsi="Calibri" w:cs="Calibri"/>
      <w:sz w:val="22"/>
      <w:szCs w:val="22"/>
    </w:rPr>
  </w:style>
  <w:style w:type="paragraph" w:styleId="NoSpacing">
    <w:name w:val="No Spacing"/>
    <w:uiPriority w:val="1"/>
    <w:qFormat/>
    <w:rsid w:val="00D927DD"/>
    <w:rPr>
      <w:rFonts w:ascii="Arial" w:hAnsi="Arial"/>
      <w:sz w:val="24"/>
      <w:szCs w:val="24"/>
    </w:rPr>
  </w:style>
  <w:style w:type="character" w:customStyle="1" w:styleId="m-1457543831031856835m-5473513822514411220gmail-il">
    <w:name w:val="m_-1457543831031856835m_-5473513822514411220gmail-il"/>
    <w:basedOn w:val="DefaultParagraphFont"/>
    <w:rsid w:val="00CB6B6C"/>
  </w:style>
  <w:style w:type="character" w:styleId="FollowedHyperlink">
    <w:name w:val="FollowedHyperlink"/>
    <w:basedOn w:val="DefaultParagraphFont"/>
    <w:semiHidden/>
    <w:unhideWhenUsed/>
    <w:rsid w:val="00924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92656">
      <w:bodyDiv w:val="1"/>
      <w:marLeft w:val="0"/>
      <w:marRight w:val="0"/>
      <w:marTop w:val="0"/>
      <w:marBottom w:val="0"/>
      <w:divBdr>
        <w:top w:val="none" w:sz="0" w:space="0" w:color="auto"/>
        <w:left w:val="none" w:sz="0" w:space="0" w:color="auto"/>
        <w:bottom w:val="none" w:sz="0" w:space="0" w:color="auto"/>
        <w:right w:val="none" w:sz="0" w:space="0" w:color="auto"/>
      </w:divBdr>
    </w:div>
    <w:div w:id="1968967854">
      <w:bodyDiv w:val="1"/>
      <w:marLeft w:val="0"/>
      <w:marRight w:val="0"/>
      <w:marTop w:val="0"/>
      <w:marBottom w:val="0"/>
      <w:divBdr>
        <w:top w:val="none" w:sz="0" w:space="0" w:color="auto"/>
        <w:left w:val="none" w:sz="0" w:space="0" w:color="auto"/>
        <w:bottom w:val="none" w:sz="0" w:space="0" w:color="auto"/>
        <w:right w:val="none" w:sz="0" w:space="0" w:color="auto"/>
      </w:divBdr>
    </w:div>
    <w:div w:id="2102410876">
      <w:marLeft w:val="0"/>
      <w:marRight w:val="0"/>
      <w:marTop w:val="0"/>
      <w:marBottom w:val="0"/>
      <w:divBdr>
        <w:top w:val="none" w:sz="0" w:space="0" w:color="auto"/>
        <w:left w:val="none" w:sz="0" w:space="0" w:color="auto"/>
        <w:bottom w:val="none" w:sz="0" w:space="0" w:color="auto"/>
        <w:right w:val="none" w:sz="0" w:space="0" w:color="auto"/>
      </w:divBdr>
      <w:divsChild>
        <w:div w:id="1510370315">
          <w:marLeft w:val="0"/>
          <w:marRight w:val="0"/>
          <w:marTop w:val="0"/>
          <w:marBottom w:val="0"/>
          <w:divBdr>
            <w:top w:val="none" w:sz="0" w:space="0" w:color="auto"/>
            <w:left w:val="none" w:sz="0" w:space="0" w:color="auto"/>
            <w:bottom w:val="none" w:sz="0" w:space="0" w:color="auto"/>
            <w:right w:val="none" w:sz="0" w:space="0" w:color="auto"/>
          </w:divBdr>
          <w:divsChild>
            <w:div w:id="294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mailto:information@croydon.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rmation@croydon.gov.uk" TargetMode="External"/><Relationship Id="rId17" Type="http://schemas.openxmlformats.org/officeDocument/2006/relationships/hyperlink" Target="https://www.whatdotheyknow.com/body/croydon_borough_council" TargetMode="External"/><Relationship Id="rId2" Type="http://schemas.openxmlformats.org/officeDocument/2006/relationships/customXml" Target="../customXml/item2.xml"/><Relationship Id="rId16" Type="http://schemas.openxmlformats.org/officeDocument/2006/relationships/hyperlink" Target="https://croydondata.wordpre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hatdotheyknow.com/body/croydon_borough_counci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oydondata.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S Document" ma:contentTypeID="0x010100B26935ADB42F5D4AA1049E57E038CDE3009B4A517D81520A4D9FB601BB0493CE18" ma:contentTypeVersion="6" ma:contentTypeDescription="" ma:contentTypeScope="" ma:versionID="962f43a0852ff37c8838ac340c0baeb5">
  <xsd:schema xmlns:xsd="http://www.w3.org/2001/XMLSchema" xmlns:xs="http://www.w3.org/2001/XMLSchema" xmlns:p="http://schemas.microsoft.com/office/2006/metadata/properties" xmlns:ns2="42a059f4-caa7-479d-8f9e-f88c589a5291" xmlns:ns3="e4ee1351-6712-4df0-b39f-026aba693b5d" xmlns:ns4="299e9bb1-c380-4086-bad8-d8471915ec23" xmlns:ns5="3c0b15e7-bf25-4895-bf44-96ed3147761d" targetNamespace="http://schemas.microsoft.com/office/2006/metadata/properties" ma:root="true" ma:fieldsID="4b9a739d13a47efc2193a59edc5e5ed4" ns2:_="" ns3:_="" ns4:_="" ns5:_="">
    <xsd:import namespace="42a059f4-caa7-479d-8f9e-f88c589a5291"/>
    <xsd:import namespace="e4ee1351-6712-4df0-b39f-026aba693b5d"/>
    <xsd:import namespace="299e9bb1-c380-4086-bad8-d8471915ec23"/>
    <xsd:import namespace="3c0b15e7-bf25-4895-bf44-96ed3147761d"/>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element ref="ns2:MSMeetingDate" minOccurs="0"/>
                <xsd:element ref="ns2:bd301c5895a143ef8874403a6cf65943" minOccurs="0"/>
                <xsd:element ref="ns5:Appraisal_x0020_Year" minOccurs="0"/>
                <xsd:element ref="ns5:Name_x0020_of_x0020_Complain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059f4-caa7-479d-8f9e-f88c589a529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indexed="true"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MSMeetingDate" ma:index="19" nillable="true" ma:displayName="MS Meeting Date" ma:format="DateOnly" ma:indexed="true" ma:internalName="MSMeetingDate">
      <xsd:simpleType>
        <xsd:restriction base="dms:DateTime"/>
      </xsd:simpleType>
    </xsd:element>
    <xsd:element name="bd301c5895a143ef8874403a6cf65943" ma:index="20" nillable="true" ma:taxonomy="true" ma:internalName="bd301c5895a143ef8874403a6cf65943" ma:taxonomyFieldName="MSTopic" ma:displayName="MS Topic" ma:indexed="true" ma:default="" ma:fieldId="{bd301c58-95a1-43ef-8874-403a6cf65943}" ma:sspId="09b920bb-4f15-4fae-9738-82eeb8e0e1a0" ma:termSetId="f44d8d52-5c2d-42f7-a089-710dc05a7c8e" ma:anchorId="adf805b9-1a0f-4485-a95a-83462ba4820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f1718738-0c31-4ff0-b4b2-dbce0683d71f}" ma:internalName="TaxCatchAll" ma:showField="CatchAllData"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f1718738-0c31-4ff0-b4b2-dbce0683d71f}" ma:internalName="TaxCatchAllLabel" ma:readOnly="true" ma:showField="CatchAllDataLabel"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15e7-bf25-4895-bf44-96ed3147761d" elementFormDefault="qualified">
    <xsd:import namespace="http://schemas.microsoft.com/office/2006/documentManagement/types"/>
    <xsd:import namespace="http://schemas.microsoft.com/office/infopath/2007/PartnerControls"/>
    <xsd:element name="Appraisal_x0020_Year" ma:index="24" nillable="true" ma:displayName="Appraisal Year" ma:internalName="Appraisal_x0020_Year">
      <xsd:simpleType>
        <xsd:restriction base="dms:Text">
          <xsd:maxLength value="255"/>
        </xsd:restriction>
      </xsd:simpleType>
    </xsd:element>
    <xsd:element name="Name_x0020_of_x0020_Complainant" ma:index="25" nillable="true" ma:displayName="Name of Complainant" ma:internalName="Name_x0020_of_x0020_Complaina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CFL</TermName>
          <TermId xmlns="http://schemas.microsoft.com/office/infopath/2007/PartnerControls">d1b7d790-d4ec-49e7-b222-e71a8072d469</TermId>
        </TermInfo>
      </Terms>
    </febcb389c47c4530afe6acfa103de16c>
    <DocumentDescription xmlns="42a059f4-caa7-479d-8f9e-f88c589a5291" xsi:nil="true"/>
    <bd301c5895a143ef8874403a6cf65943 xmlns="42a059f4-caa7-479d-8f9e-f88c589a5291">
      <Terms xmlns="http://schemas.microsoft.com/office/infopath/2007/PartnerControls"/>
    </bd301c5895a143ef8874403a6cf65943>
    <DocumentAuthor xmlns="42a059f4-caa7-479d-8f9e-f88c589a5291">
      <UserInfo>
        <DisplayName>Wheeler, Julie</DisplayName>
        <AccountId>102</AccountId>
        <AccountType/>
      </UserInfo>
    </DocumentAuthor>
    <Name_x0020_of_x0020_Complainant xmlns="3c0b15e7-bf25-4895-bf44-96ed3147761d">Goodridge-Downer</Name_x0020_of_x0020_Complainant>
    <Appraisal_x0020_Year xmlns="3c0b15e7-bf25-4895-bf44-96ed3147761d" xsi:nil="true"/>
    <TaxCatchAll xmlns="e4ee1351-6712-4df0-b39f-026aba693b5d"/>
    <ProtectiveClassification xmlns="42a059f4-caa7-479d-8f9e-f88c589a5291">NOT CLASSIFIED</ProtectiveClassification>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MSMeetingDate xmlns="42a059f4-caa7-479d-8f9e-f88c589a529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0ABE-FE21-4CE6-88F2-2CDDB64B8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059f4-caa7-479d-8f9e-f88c589a5291"/>
    <ds:schemaRef ds:uri="e4ee1351-6712-4df0-b39f-026aba693b5d"/>
    <ds:schemaRef ds:uri="299e9bb1-c380-4086-bad8-d8471915ec23"/>
    <ds:schemaRef ds:uri="3c0b15e7-bf25-4895-bf44-96ed31477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61A2B-F424-4B34-8E7D-3B17D7DF5611}">
  <ds:schemaRefs>
    <ds:schemaRef ds:uri="Microsoft.SharePoint.Taxonomy.ContentTypeSync"/>
  </ds:schemaRefs>
</ds:datastoreItem>
</file>

<file path=customXml/itemProps3.xml><?xml version="1.0" encoding="utf-8"?>
<ds:datastoreItem xmlns:ds="http://schemas.openxmlformats.org/officeDocument/2006/customXml" ds:itemID="{411987CC-56A8-41F8-B2BB-4E29FBE49064}">
  <ds:schemaRefs>
    <ds:schemaRef ds:uri="http://schemas.microsoft.com/sharepoint/v3/contenttype/forms"/>
  </ds:schemaRefs>
</ds:datastoreItem>
</file>

<file path=customXml/itemProps4.xml><?xml version="1.0" encoding="utf-8"?>
<ds:datastoreItem xmlns:ds="http://schemas.openxmlformats.org/officeDocument/2006/customXml" ds:itemID="{F894F639-DA1D-441C-8E2E-E9E617EEEDF1}">
  <ds:schemaRefs>
    <ds:schemaRef ds:uri="http://schemas.microsoft.com/office/2006/metadata/properties"/>
    <ds:schemaRef ds:uri="http://schemas.microsoft.com/office/infopath/2007/PartnerControls"/>
    <ds:schemaRef ds:uri="e4ee1351-6712-4df0-b39f-026aba693b5d"/>
    <ds:schemaRef ds:uri="42a059f4-caa7-479d-8f9e-f88c589a5291"/>
    <ds:schemaRef ds:uri="3c0b15e7-bf25-4895-bf44-96ed3147761d"/>
    <ds:schemaRef ds:uri="299e9bb1-c380-4086-bad8-d8471915ec23"/>
  </ds:schemaRefs>
</ds:datastoreItem>
</file>

<file path=customXml/itemProps5.xml><?xml version="1.0" encoding="utf-8"?>
<ds:datastoreItem xmlns:ds="http://schemas.openxmlformats.org/officeDocument/2006/customXml" ds:itemID="{A726A199-6E9A-4C29-889C-53F594CD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of Children, Families &amp; Learning</vt:lpstr>
    </vt:vector>
  </TitlesOfParts>
  <Company/>
  <LinksUpToDate>false</LinksUpToDate>
  <CharactersWithSpaces>4859</CharactersWithSpaces>
  <SharedDoc>false</SharedDoc>
  <HLinks>
    <vt:vector size="6" baseType="variant">
      <vt:variant>
        <vt:i4>3997771</vt:i4>
      </vt:variant>
      <vt:variant>
        <vt:i4>0</vt:i4>
      </vt:variant>
      <vt:variant>
        <vt:i4>0</vt:i4>
      </vt:variant>
      <vt:variant>
        <vt:i4>5</vt:i4>
      </vt:variant>
      <vt:variant>
        <vt:lpwstr>mailto:complaints@croydon.gov.uk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Families &amp; Learning</dc:title>
  <dc:subject/>
  <dc:creator>iCasework</dc:creator>
  <cp:keywords/>
  <cp:lastModifiedBy>Joanne Welch-Hall</cp:lastModifiedBy>
  <cp:revision>2</cp:revision>
  <cp:lastPrinted>2015-05-27T11:22:00Z</cp:lastPrinted>
  <dcterms:created xsi:type="dcterms:W3CDTF">2018-05-11T15:46:00Z</dcterms:created>
  <dcterms:modified xsi:type="dcterms:W3CDTF">2018-05-11T15:46:00Z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
    <vt:lpwstr>58116</vt:lpwstr>
  </property>
  <property fmtid="{D5CDD505-2E9C-101B-9397-08002B2CF9AE}" pid="3" name="documentName">
    <vt:lpwstr>Stage_2_Draft_Adjudication_Webb,_Ms._Stacie</vt:lpwstr>
  </property>
  <property fmtid="{D5CDD505-2E9C-101B-9397-08002B2CF9AE}" pid="4" name="cookiePath">
    <vt:lpwstr>http://ccsprwswv02lc.lbcbau.croydon.net/off/servlet/</vt:lpwstr>
  </property>
  <property fmtid="{D5CDD505-2E9C-101B-9397-08002B2CF9AE}" pid="5" name="TaxKeyword">
    <vt:lpwstr/>
  </property>
  <property fmtid="{D5CDD505-2E9C-101B-9397-08002B2CF9AE}" pid="6" name="OrganisationalUnit">
    <vt:lpwstr>1;#CFL|d1b7d790-d4ec-49e7-b222-e71a8072d469</vt:lpwstr>
  </property>
  <property fmtid="{D5CDD505-2E9C-101B-9397-08002B2CF9AE}" pid="7" name="ContentTypeId">
    <vt:lpwstr>0x010100B26935ADB42F5D4AA1049E57E038CDE3009B4A517D81520A4D9FB601BB0493CE18</vt:lpwstr>
  </property>
</Properties>
</file>