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F3" w:rsidRDefault="003F5CF3">
      <w:pPr>
        <w:rPr>
          <w:b/>
          <w:sz w:val="24"/>
          <w:szCs w:val="24"/>
        </w:rPr>
      </w:pPr>
      <w:r>
        <w:rPr>
          <w:b/>
          <w:sz w:val="24"/>
          <w:szCs w:val="24"/>
        </w:rPr>
        <w:t>Draft – discussion document</w:t>
      </w:r>
    </w:p>
    <w:p w:rsidR="003F5CF3" w:rsidRDefault="003F5CF3">
      <w:pPr>
        <w:rPr>
          <w:b/>
          <w:sz w:val="24"/>
          <w:szCs w:val="24"/>
        </w:rPr>
      </w:pPr>
    </w:p>
    <w:p w:rsidR="000B77BB" w:rsidRDefault="00D70745" w:rsidP="00D70745">
      <w:pPr>
        <w:spacing w:after="0" w:line="240" w:lineRule="auto"/>
        <w:rPr>
          <w:b/>
          <w:sz w:val="24"/>
          <w:szCs w:val="24"/>
        </w:rPr>
      </w:pPr>
      <w:r>
        <w:rPr>
          <w:b/>
          <w:sz w:val="24"/>
          <w:szCs w:val="24"/>
        </w:rPr>
        <w:t>1</w:t>
      </w:r>
      <w:r>
        <w:rPr>
          <w:b/>
          <w:sz w:val="24"/>
          <w:szCs w:val="24"/>
        </w:rPr>
        <w:tab/>
      </w:r>
      <w:r w:rsidR="00B15513">
        <w:rPr>
          <w:b/>
          <w:sz w:val="24"/>
          <w:szCs w:val="24"/>
        </w:rPr>
        <w:t>Service provision across the district</w:t>
      </w:r>
    </w:p>
    <w:p w:rsidR="00D70745" w:rsidRPr="003F06AA" w:rsidRDefault="00D70745" w:rsidP="00D70745">
      <w:pPr>
        <w:spacing w:after="0" w:line="240" w:lineRule="auto"/>
        <w:rPr>
          <w:b/>
          <w:sz w:val="24"/>
          <w:szCs w:val="24"/>
        </w:rPr>
      </w:pPr>
    </w:p>
    <w:p w:rsidR="000E59C6" w:rsidRDefault="00D70745" w:rsidP="00D70745">
      <w:pPr>
        <w:spacing w:after="0" w:line="240" w:lineRule="auto"/>
        <w:rPr>
          <w:sz w:val="24"/>
          <w:szCs w:val="24"/>
        </w:rPr>
      </w:pPr>
      <w:r>
        <w:rPr>
          <w:sz w:val="24"/>
          <w:szCs w:val="24"/>
        </w:rPr>
        <w:t>1.1</w:t>
      </w:r>
      <w:r>
        <w:rPr>
          <w:sz w:val="24"/>
          <w:szCs w:val="24"/>
        </w:rPr>
        <w:tab/>
      </w:r>
      <w:r w:rsidR="00B35E3E" w:rsidRPr="003F06AA">
        <w:rPr>
          <w:sz w:val="24"/>
          <w:szCs w:val="24"/>
        </w:rPr>
        <w:t xml:space="preserve">This document </w:t>
      </w:r>
      <w:r>
        <w:rPr>
          <w:sz w:val="24"/>
          <w:szCs w:val="24"/>
        </w:rPr>
        <w:t>collates information</w:t>
      </w:r>
      <w:r w:rsidR="006153A7" w:rsidRPr="003F06AA">
        <w:rPr>
          <w:sz w:val="24"/>
          <w:szCs w:val="24"/>
        </w:rPr>
        <w:t xml:space="preserve"> from </w:t>
      </w:r>
      <w:r>
        <w:rPr>
          <w:sz w:val="24"/>
          <w:szCs w:val="24"/>
        </w:rPr>
        <w:t xml:space="preserve">our </w:t>
      </w:r>
      <w:r w:rsidR="006153A7" w:rsidRPr="003F06AA">
        <w:rPr>
          <w:sz w:val="24"/>
          <w:szCs w:val="24"/>
        </w:rPr>
        <w:t xml:space="preserve">key services in relation </w:t>
      </w:r>
      <w:r>
        <w:rPr>
          <w:sz w:val="24"/>
          <w:szCs w:val="24"/>
        </w:rPr>
        <w:t>to</w:t>
      </w:r>
      <w:r w:rsidR="009D59E7">
        <w:rPr>
          <w:sz w:val="24"/>
          <w:szCs w:val="24"/>
        </w:rPr>
        <w:t xml:space="preserve"> relocation</w:t>
      </w:r>
      <w:r w:rsidR="006153A7" w:rsidRPr="003F06AA">
        <w:rPr>
          <w:sz w:val="24"/>
          <w:szCs w:val="24"/>
        </w:rPr>
        <w:t>.</w:t>
      </w:r>
      <w:r w:rsidR="00B15513">
        <w:rPr>
          <w:sz w:val="24"/>
          <w:szCs w:val="24"/>
        </w:rPr>
        <w:t xml:space="preserve">  Using this feedback</w:t>
      </w:r>
      <w:r w:rsidR="005D2716">
        <w:rPr>
          <w:sz w:val="24"/>
          <w:szCs w:val="24"/>
        </w:rPr>
        <w:t xml:space="preserve"> (attached in Appendix One), the Strategic Management Team are making some initial</w:t>
      </w:r>
      <w:r w:rsidR="00B15513">
        <w:rPr>
          <w:sz w:val="24"/>
          <w:szCs w:val="24"/>
        </w:rPr>
        <w:t xml:space="preserve"> recommendations for service provision across the distr</w:t>
      </w:r>
      <w:r w:rsidR="009D59E7">
        <w:rPr>
          <w:sz w:val="24"/>
          <w:szCs w:val="24"/>
        </w:rPr>
        <w:t>ict in preparation for our move.</w:t>
      </w:r>
    </w:p>
    <w:p w:rsidR="009D59E7" w:rsidRDefault="009D59E7" w:rsidP="00D70745">
      <w:pPr>
        <w:spacing w:after="0" w:line="240" w:lineRule="auto"/>
        <w:rPr>
          <w:sz w:val="24"/>
          <w:szCs w:val="24"/>
        </w:rPr>
      </w:pPr>
    </w:p>
    <w:p w:rsidR="009D59E7" w:rsidRDefault="00D70745" w:rsidP="00D70745">
      <w:pPr>
        <w:spacing w:after="0" w:line="240" w:lineRule="auto"/>
        <w:rPr>
          <w:sz w:val="24"/>
          <w:szCs w:val="24"/>
        </w:rPr>
      </w:pPr>
      <w:r>
        <w:rPr>
          <w:sz w:val="24"/>
          <w:szCs w:val="24"/>
        </w:rPr>
        <w:t>1.2</w:t>
      </w:r>
      <w:r>
        <w:rPr>
          <w:sz w:val="24"/>
          <w:szCs w:val="24"/>
        </w:rPr>
        <w:tab/>
      </w:r>
      <w:r w:rsidR="009D59E7">
        <w:rPr>
          <w:sz w:val="24"/>
          <w:szCs w:val="24"/>
        </w:rPr>
        <w:t xml:space="preserve">These recommendations will be tested through Best Value and Equalities consultation.   This feedback together with our current ‘intelligence’ </w:t>
      </w:r>
      <w:r>
        <w:rPr>
          <w:sz w:val="24"/>
          <w:szCs w:val="24"/>
        </w:rPr>
        <w:t>about</w:t>
      </w:r>
      <w:r w:rsidR="009D59E7">
        <w:rPr>
          <w:sz w:val="24"/>
          <w:szCs w:val="24"/>
        </w:rPr>
        <w:t xml:space="preserve"> customer demand will determine</w:t>
      </w:r>
      <w:r w:rsidR="00682BA2">
        <w:rPr>
          <w:sz w:val="24"/>
          <w:szCs w:val="24"/>
        </w:rPr>
        <w:t xml:space="preserve"> initially</w:t>
      </w:r>
      <w:r w:rsidR="009D59E7">
        <w:rPr>
          <w:sz w:val="24"/>
          <w:szCs w:val="24"/>
        </w:rPr>
        <w:t xml:space="preserve"> what service provision we will provide following our move.</w:t>
      </w:r>
    </w:p>
    <w:p w:rsidR="009D59E7" w:rsidRDefault="009D59E7" w:rsidP="00D70745">
      <w:pPr>
        <w:spacing w:after="0" w:line="240" w:lineRule="auto"/>
        <w:rPr>
          <w:sz w:val="24"/>
          <w:szCs w:val="24"/>
        </w:rPr>
      </w:pPr>
    </w:p>
    <w:p w:rsidR="009D59E7" w:rsidRDefault="00D70745" w:rsidP="00D70745">
      <w:pPr>
        <w:spacing w:after="0" w:line="240" w:lineRule="auto"/>
        <w:rPr>
          <w:sz w:val="24"/>
          <w:szCs w:val="24"/>
        </w:rPr>
      </w:pPr>
      <w:r>
        <w:rPr>
          <w:sz w:val="24"/>
          <w:szCs w:val="24"/>
        </w:rPr>
        <w:t>1.3</w:t>
      </w:r>
      <w:r>
        <w:rPr>
          <w:sz w:val="24"/>
          <w:szCs w:val="24"/>
        </w:rPr>
        <w:tab/>
      </w:r>
      <w:r w:rsidR="009D59E7">
        <w:rPr>
          <w:sz w:val="24"/>
          <w:szCs w:val="24"/>
        </w:rPr>
        <w:t>However, we will remain alert as always to customer demand which will continue to shape</w:t>
      </w:r>
      <w:r w:rsidR="00682BA2">
        <w:rPr>
          <w:sz w:val="24"/>
          <w:szCs w:val="24"/>
        </w:rPr>
        <w:t xml:space="preserve"> and determine</w:t>
      </w:r>
      <w:r w:rsidR="009D59E7">
        <w:rPr>
          <w:sz w:val="24"/>
          <w:szCs w:val="24"/>
        </w:rPr>
        <w:t xml:space="preserve"> our service provision across the district.  It is important</w:t>
      </w:r>
      <w:r w:rsidR="00682BA2">
        <w:rPr>
          <w:sz w:val="24"/>
          <w:szCs w:val="24"/>
        </w:rPr>
        <w:t xml:space="preserve"> therefore</w:t>
      </w:r>
      <w:r w:rsidR="009D59E7">
        <w:rPr>
          <w:sz w:val="24"/>
          <w:szCs w:val="24"/>
        </w:rPr>
        <w:t xml:space="preserve"> to see this as a dynamic proposal which will change over time so that we continue to make sure we can provide our services when and where our customers want them.</w:t>
      </w:r>
    </w:p>
    <w:p w:rsidR="00D70745" w:rsidRDefault="00D70745" w:rsidP="00D70745">
      <w:pPr>
        <w:spacing w:after="0" w:line="240" w:lineRule="auto"/>
        <w:rPr>
          <w:sz w:val="24"/>
          <w:szCs w:val="24"/>
        </w:rPr>
      </w:pPr>
    </w:p>
    <w:p w:rsidR="00682BA2" w:rsidRPr="00682BA2" w:rsidRDefault="00D70745" w:rsidP="00D70745">
      <w:pPr>
        <w:spacing w:before="120" w:after="0" w:line="240" w:lineRule="auto"/>
        <w:rPr>
          <w:sz w:val="24"/>
          <w:szCs w:val="24"/>
        </w:rPr>
      </w:pPr>
      <w:r>
        <w:rPr>
          <w:sz w:val="24"/>
          <w:szCs w:val="24"/>
        </w:rPr>
        <w:t>1.4</w:t>
      </w:r>
      <w:r>
        <w:rPr>
          <w:sz w:val="24"/>
          <w:szCs w:val="24"/>
        </w:rPr>
        <w:tab/>
      </w:r>
      <w:r w:rsidR="005D2716">
        <w:rPr>
          <w:sz w:val="24"/>
          <w:szCs w:val="24"/>
        </w:rPr>
        <w:t>The council aims to keep abreast of customer demand and meet the rising expectations</w:t>
      </w:r>
      <w:r w:rsidR="00682BA2" w:rsidRPr="00682BA2">
        <w:rPr>
          <w:sz w:val="24"/>
          <w:szCs w:val="24"/>
        </w:rPr>
        <w:t xml:space="preserve"> of its residents and businesses in an accessible, cost effective and joined up way</w:t>
      </w:r>
      <w:r w:rsidR="005D2716">
        <w:rPr>
          <w:sz w:val="24"/>
          <w:szCs w:val="24"/>
        </w:rPr>
        <w:t xml:space="preserve"> irrespective of where they are or where we are located in the district.  </w:t>
      </w:r>
      <w:r w:rsidR="00682BA2" w:rsidRPr="00682BA2">
        <w:rPr>
          <w:sz w:val="24"/>
          <w:szCs w:val="24"/>
        </w:rPr>
        <w:t>East Devon is working hard to transform and modernise the way staff go about their work and the ways in which customers c</w:t>
      </w:r>
      <w:r w:rsidR="00DD58CC">
        <w:rPr>
          <w:sz w:val="24"/>
          <w:szCs w:val="24"/>
        </w:rPr>
        <w:t>an do business with the council</w:t>
      </w:r>
      <w:r w:rsidR="005D2716">
        <w:rPr>
          <w:sz w:val="24"/>
          <w:szCs w:val="24"/>
        </w:rPr>
        <w:t xml:space="preserve">.  </w:t>
      </w:r>
    </w:p>
    <w:p w:rsidR="00682BA2" w:rsidRPr="00682BA2" w:rsidRDefault="00682BA2" w:rsidP="00682BA2">
      <w:pPr>
        <w:spacing w:before="120"/>
        <w:rPr>
          <w:sz w:val="24"/>
          <w:szCs w:val="24"/>
        </w:rPr>
      </w:pPr>
    </w:p>
    <w:p w:rsidR="00682BA2" w:rsidRPr="00D70745" w:rsidRDefault="00D70745" w:rsidP="00D70745">
      <w:pPr>
        <w:spacing w:before="120" w:after="0" w:line="240" w:lineRule="auto"/>
        <w:rPr>
          <w:sz w:val="24"/>
          <w:szCs w:val="24"/>
        </w:rPr>
      </w:pPr>
      <w:r>
        <w:rPr>
          <w:sz w:val="24"/>
          <w:szCs w:val="24"/>
        </w:rPr>
        <w:t>1.5</w:t>
      </w:r>
      <w:r>
        <w:rPr>
          <w:sz w:val="24"/>
          <w:szCs w:val="24"/>
        </w:rPr>
        <w:tab/>
      </w:r>
      <w:r w:rsidR="00682BA2" w:rsidRPr="00D70745">
        <w:rPr>
          <w:sz w:val="24"/>
          <w:szCs w:val="24"/>
        </w:rPr>
        <w:t xml:space="preserve">Key to these new ways of working </w:t>
      </w:r>
      <w:proofErr w:type="gramStart"/>
      <w:r w:rsidR="00682BA2" w:rsidRPr="00D70745">
        <w:rPr>
          <w:sz w:val="24"/>
          <w:szCs w:val="24"/>
        </w:rPr>
        <w:t>are</w:t>
      </w:r>
      <w:proofErr w:type="gramEnd"/>
      <w:r w:rsidR="00682BA2" w:rsidRPr="00D70745">
        <w:rPr>
          <w:sz w:val="24"/>
          <w:szCs w:val="24"/>
        </w:rPr>
        <w:t xml:space="preserve"> a number of projects which include the following:</w:t>
      </w:r>
    </w:p>
    <w:p w:rsidR="00682BA2" w:rsidRPr="00D70745" w:rsidRDefault="00682BA2" w:rsidP="00D70745">
      <w:pPr>
        <w:spacing w:before="120" w:after="0" w:line="240" w:lineRule="auto"/>
        <w:rPr>
          <w:sz w:val="24"/>
          <w:szCs w:val="24"/>
        </w:rPr>
      </w:pPr>
    </w:p>
    <w:p w:rsidR="00682BA2" w:rsidRDefault="00682BA2" w:rsidP="00D70745">
      <w:pPr>
        <w:pStyle w:val="ListParagraph"/>
        <w:numPr>
          <w:ilvl w:val="0"/>
          <w:numId w:val="37"/>
        </w:numPr>
        <w:spacing w:before="120" w:after="0" w:line="240" w:lineRule="auto"/>
        <w:contextualSpacing w:val="0"/>
        <w:rPr>
          <w:sz w:val="24"/>
          <w:szCs w:val="24"/>
        </w:rPr>
      </w:pPr>
      <w:r w:rsidRPr="00D70745">
        <w:rPr>
          <w:sz w:val="24"/>
          <w:szCs w:val="24"/>
        </w:rPr>
        <w:t>Mobile device policy rollout – this will ensure that officers will have the right IT equipment to allow them to work from home, flexibly (between home and office) or in a mobile way.  Creating a fully ICT equipped mobile workforce will help us improve efficiency and customer service.</w:t>
      </w:r>
    </w:p>
    <w:p w:rsidR="00D70745" w:rsidRPr="00D70745" w:rsidRDefault="00D70745" w:rsidP="00D70745">
      <w:pPr>
        <w:pStyle w:val="ListParagraph"/>
        <w:spacing w:before="120" w:after="0" w:line="240" w:lineRule="auto"/>
        <w:contextualSpacing w:val="0"/>
        <w:rPr>
          <w:sz w:val="24"/>
          <w:szCs w:val="24"/>
        </w:rPr>
      </w:pPr>
    </w:p>
    <w:p w:rsidR="00682BA2" w:rsidRPr="00D70745" w:rsidRDefault="00682BA2" w:rsidP="00D70745">
      <w:pPr>
        <w:pStyle w:val="ListParagraph"/>
        <w:numPr>
          <w:ilvl w:val="0"/>
          <w:numId w:val="37"/>
        </w:numPr>
        <w:spacing w:before="120" w:after="0" w:line="240" w:lineRule="auto"/>
        <w:contextualSpacing w:val="0"/>
        <w:rPr>
          <w:sz w:val="24"/>
          <w:szCs w:val="24"/>
        </w:rPr>
      </w:pPr>
      <w:r w:rsidRPr="00D70745">
        <w:rPr>
          <w:sz w:val="24"/>
          <w:szCs w:val="24"/>
        </w:rPr>
        <w:t>Open for business – web channel – this project will see us totally revamp our website using the principles already established by the successful gov.uk website.  As well as fresh content which is easier to find, this project will deliver 230 additional on-line services for our customers.  We know from the feedback in from our Viewpoint Survey that 72% of our customers are satisfied with our services but we want to improve this figure by offering our services where and when our customers want them.</w:t>
      </w:r>
    </w:p>
    <w:p w:rsidR="00682BA2" w:rsidRPr="00D70745" w:rsidRDefault="00682BA2" w:rsidP="00D70745">
      <w:pPr>
        <w:spacing w:before="120" w:after="0" w:line="240" w:lineRule="auto"/>
        <w:rPr>
          <w:sz w:val="24"/>
          <w:szCs w:val="24"/>
        </w:rPr>
      </w:pPr>
    </w:p>
    <w:p w:rsidR="00682BA2" w:rsidRPr="00D70745" w:rsidRDefault="00682BA2" w:rsidP="00D70745">
      <w:pPr>
        <w:pStyle w:val="ListParagraph"/>
        <w:numPr>
          <w:ilvl w:val="0"/>
          <w:numId w:val="37"/>
        </w:numPr>
        <w:spacing w:before="120" w:after="0" w:line="240" w:lineRule="auto"/>
        <w:contextualSpacing w:val="0"/>
        <w:rPr>
          <w:sz w:val="24"/>
          <w:szCs w:val="24"/>
        </w:rPr>
      </w:pPr>
      <w:r w:rsidRPr="00D70745">
        <w:rPr>
          <w:sz w:val="24"/>
          <w:szCs w:val="24"/>
        </w:rPr>
        <w:t>In addition to this East Devon is currently reviewing facilities across the district to understand what existing space we can use for mobile officers to ‘</w:t>
      </w:r>
      <w:proofErr w:type="spellStart"/>
      <w:r w:rsidRPr="00D70745">
        <w:rPr>
          <w:sz w:val="24"/>
          <w:szCs w:val="24"/>
        </w:rPr>
        <w:t xml:space="preserve">touch </w:t>
      </w:r>
      <w:r w:rsidRPr="00D70745">
        <w:rPr>
          <w:sz w:val="24"/>
          <w:szCs w:val="24"/>
        </w:rPr>
        <w:lastRenderedPageBreak/>
        <w:t>down</w:t>
      </w:r>
      <w:proofErr w:type="spellEnd"/>
      <w:r w:rsidRPr="00D70745">
        <w:rPr>
          <w:sz w:val="24"/>
          <w:szCs w:val="24"/>
        </w:rPr>
        <w:t>’ across the district so that they will not need to make unnecessary journeys back to the office.</w:t>
      </w:r>
    </w:p>
    <w:p w:rsidR="00682BA2" w:rsidRPr="00D70745" w:rsidRDefault="00682BA2" w:rsidP="00D70745">
      <w:pPr>
        <w:spacing w:before="120" w:after="0" w:line="240" w:lineRule="auto"/>
        <w:rPr>
          <w:sz w:val="24"/>
          <w:szCs w:val="24"/>
        </w:rPr>
      </w:pPr>
    </w:p>
    <w:p w:rsidR="00682BA2" w:rsidRPr="00D70745" w:rsidRDefault="00682BA2" w:rsidP="00D70745">
      <w:pPr>
        <w:pStyle w:val="ListParagraph"/>
        <w:numPr>
          <w:ilvl w:val="0"/>
          <w:numId w:val="37"/>
        </w:numPr>
        <w:spacing w:before="120" w:after="0" w:line="240" w:lineRule="auto"/>
        <w:contextualSpacing w:val="0"/>
        <w:rPr>
          <w:sz w:val="24"/>
          <w:szCs w:val="24"/>
        </w:rPr>
      </w:pPr>
      <w:r w:rsidRPr="00D70745">
        <w:rPr>
          <w:sz w:val="24"/>
          <w:szCs w:val="24"/>
        </w:rPr>
        <w:t xml:space="preserve">We are also drawing up proposals to firm up what service provision will be available for customers across the district following a move to </w:t>
      </w:r>
      <w:proofErr w:type="spellStart"/>
      <w:r w:rsidRPr="00D70745">
        <w:rPr>
          <w:sz w:val="24"/>
          <w:szCs w:val="24"/>
        </w:rPr>
        <w:t>SkyPark</w:t>
      </w:r>
      <w:proofErr w:type="spellEnd"/>
      <w:r w:rsidRPr="00D70745">
        <w:rPr>
          <w:sz w:val="24"/>
          <w:szCs w:val="24"/>
        </w:rPr>
        <w:t xml:space="preserve">.  </w:t>
      </w:r>
    </w:p>
    <w:p w:rsidR="00682BA2" w:rsidRPr="00D70745" w:rsidRDefault="00682BA2" w:rsidP="00D70745">
      <w:pPr>
        <w:spacing w:after="0" w:line="240" w:lineRule="auto"/>
        <w:rPr>
          <w:sz w:val="24"/>
          <w:szCs w:val="24"/>
        </w:rPr>
      </w:pPr>
    </w:p>
    <w:p w:rsidR="000E59C6" w:rsidRDefault="000E59C6">
      <w:pPr>
        <w:rPr>
          <w:sz w:val="24"/>
          <w:szCs w:val="24"/>
        </w:rPr>
      </w:pPr>
    </w:p>
    <w:p w:rsidR="0039319F" w:rsidRPr="0039319F" w:rsidRDefault="00D70745">
      <w:pPr>
        <w:rPr>
          <w:b/>
          <w:sz w:val="24"/>
          <w:szCs w:val="24"/>
        </w:rPr>
      </w:pPr>
      <w:r>
        <w:rPr>
          <w:b/>
          <w:sz w:val="24"/>
          <w:szCs w:val="24"/>
        </w:rPr>
        <w:t>2</w:t>
      </w:r>
      <w:r>
        <w:rPr>
          <w:b/>
          <w:sz w:val="24"/>
          <w:szCs w:val="24"/>
        </w:rPr>
        <w:tab/>
      </w:r>
      <w:r w:rsidR="0039319F" w:rsidRPr="0039319F">
        <w:rPr>
          <w:b/>
          <w:sz w:val="24"/>
          <w:szCs w:val="24"/>
        </w:rPr>
        <w:t xml:space="preserve">Recommendations for service provision </w:t>
      </w:r>
      <w:r>
        <w:rPr>
          <w:b/>
          <w:sz w:val="24"/>
          <w:szCs w:val="24"/>
        </w:rPr>
        <w:t xml:space="preserve">following relocation from </w:t>
      </w:r>
      <w:proofErr w:type="spellStart"/>
      <w:r>
        <w:rPr>
          <w:b/>
          <w:sz w:val="24"/>
          <w:szCs w:val="24"/>
        </w:rPr>
        <w:t>Knowle</w:t>
      </w:r>
      <w:proofErr w:type="spellEnd"/>
      <w:r w:rsidR="0039319F" w:rsidRPr="0039319F">
        <w:rPr>
          <w:b/>
          <w:sz w:val="24"/>
          <w:szCs w:val="24"/>
        </w:rPr>
        <w:t>:</w:t>
      </w:r>
    </w:p>
    <w:p w:rsidR="00DD58CC" w:rsidRDefault="00DD58CC">
      <w:pPr>
        <w:rPr>
          <w:sz w:val="24"/>
          <w:szCs w:val="24"/>
        </w:rPr>
      </w:pPr>
    </w:p>
    <w:p w:rsidR="00B35E3E" w:rsidRPr="003F06AA" w:rsidRDefault="00D70745">
      <w:pPr>
        <w:rPr>
          <w:sz w:val="24"/>
          <w:szCs w:val="24"/>
        </w:rPr>
      </w:pPr>
      <w:r>
        <w:rPr>
          <w:sz w:val="24"/>
          <w:szCs w:val="24"/>
        </w:rPr>
        <w:t>2.1</w:t>
      </w:r>
      <w:r w:rsidR="0039319F">
        <w:rPr>
          <w:sz w:val="24"/>
          <w:szCs w:val="24"/>
        </w:rPr>
        <w:tab/>
      </w:r>
      <w:r w:rsidR="00B35E3E" w:rsidRPr="003F06AA">
        <w:rPr>
          <w:sz w:val="24"/>
          <w:szCs w:val="24"/>
        </w:rPr>
        <w:t>It should be noted that we have a</w:t>
      </w:r>
      <w:r w:rsidR="00B15513">
        <w:rPr>
          <w:sz w:val="24"/>
          <w:szCs w:val="24"/>
        </w:rPr>
        <w:t xml:space="preserve"> general</w:t>
      </w:r>
      <w:r w:rsidR="00B35E3E" w:rsidRPr="003F06AA">
        <w:rPr>
          <w:sz w:val="24"/>
          <w:szCs w:val="24"/>
        </w:rPr>
        <w:t xml:space="preserve"> arrangement with the following Town and Parish councils for them to act as ‘local enquiry offices’.  This is so that they can be used particularly for customers to view documentation relating to planning.  </w:t>
      </w:r>
    </w:p>
    <w:p w:rsidR="00B35E3E" w:rsidRPr="003F06AA" w:rsidRDefault="00B35E3E" w:rsidP="00B35E3E">
      <w:pPr>
        <w:pStyle w:val="ListParagraph"/>
        <w:numPr>
          <w:ilvl w:val="0"/>
          <w:numId w:val="10"/>
        </w:numPr>
        <w:rPr>
          <w:sz w:val="24"/>
          <w:szCs w:val="24"/>
        </w:rPr>
      </w:pPr>
      <w:r w:rsidRPr="003F06AA">
        <w:rPr>
          <w:sz w:val="24"/>
          <w:szCs w:val="24"/>
        </w:rPr>
        <w:t>Seaton</w:t>
      </w:r>
    </w:p>
    <w:p w:rsidR="00B35E3E" w:rsidRPr="003F06AA" w:rsidRDefault="00B35E3E" w:rsidP="00B35E3E">
      <w:pPr>
        <w:pStyle w:val="ListParagraph"/>
        <w:numPr>
          <w:ilvl w:val="0"/>
          <w:numId w:val="10"/>
        </w:numPr>
        <w:rPr>
          <w:sz w:val="24"/>
          <w:szCs w:val="24"/>
        </w:rPr>
      </w:pPr>
      <w:proofErr w:type="spellStart"/>
      <w:r w:rsidRPr="003F06AA">
        <w:rPr>
          <w:sz w:val="24"/>
          <w:szCs w:val="24"/>
        </w:rPr>
        <w:t>Ottery</w:t>
      </w:r>
      <w:proofErr w:type="spellEnd"/>
      <w:r w:rsidRPr="003F06AA">
        <w:rPr>
          <w:sz w:val="24"/>
          <w:szCs w:val="24"/>
        </w:rPr>
        <w:t xml:space="preserve"> St Mary</w:t>
      </w:r>
    </w:p>
    <w:p w:rsidR="00B35E3E" w:rsidRPr="003F06AA" w:rsidRDefault="00B35E3E" w:rsidP="00B35E3E">
      <w:pPr>
        <w:pStyle w:val="ListParagraph"/>
        <w:numPr>
          <w:ilvl w:val="0"/>
          <w:numId w:val="10"/>
        </w:numPr>
        <w:rPr>
          <w:sz w:val="24"/>
          <w:szCs w:val="24"/>
        </w:rPr>
      </w:pPr>
      <w:r w:rsidRPr="003F06AA">
        <w:rPr>
          <w:sz w:val="24"/>
          <w:szCs w:val="24"/>
        </w:rPr>
        <w:t>Honiton</w:t>
      </w:r>
    </w:p>
    <w:p w:rsidR="00B35E3E" w:rsidRPr="003F06AA" w:rsidRDefault="00B35E3E" w:rsidP="00B35E3E">
      <w:pPr>
        <w:pStyle w:val="ListParagraph"/>
        <w:numPr>
          <w:ilvl w:val="0"/>
          <w:numId w:val="10"/>
        </w:numPr>
        <w:rPr>
          <w:sz w:val="24"/>
          <w:szCs w:val="24"/>
        </w:rPr>
      </w:pPr>
      <w:proofErr w:type="spellStart"/>
      <w:r w:rsidRPr="003F06AA">
        <w:rPr>
          <w:sz w:val="24"/>
          <w:szCs w:val="24"/>
        </w:rPr>
        <w:t>Budleigh</w:t>
      </w:r>
      <w:proofErr w:type="spellEnd"/>
      <w:r w:rsidRPr="003F06AA">
        <w:rPr>
          <w:sz w:val="24"/>
          <w:szCs w:val="24"/>
        </w:rPr>
        <w:t xml:space="preserve"> </w:t>
      </w:r>
      <w:proofErr w:type="spellStart"/>
      <w:r w:rsidRPr="003F06AA">
        <w:rPr>
          <w:sz w:val="24"/>
          <w:szCs w:val="24"/>
        </w:rPr>
        <w:t>Salterton</w:t>
      </w:r>
      <w:proofErr w:type="spellEnd"/>
    </w:p>
    <w:p w:rsidR="00B35E3E" w:rsidRPr="003F06AA" w:rsidRDefault="00B35E3E" w:rsidP="00B35E3E">
      <w:pPr>
        <w:pStyle w:val="ListParagraph"/>
        <w:numPr>
          <w:ilvl w:val="0"/>
          <w:numId w:val="10"/>
        </w:numPr>
        <w:rPr>
          <w:sz w:val="24"/>
          <w:szCs w:val="24"/>
        </w:rPr>
      </w:pPr>
      <w:proofErr w:type="spellStart"/>
      <w:r w:rsidRPr="003F06AA">
        <w:rPr>
          <w:sz w:val="24"/>
          <w:szCs w:val="24"/>
        </w:rPr>
        <w:t>Axminster</w:t>
      </w:r>
      <w:proofErr w:type="spellEnd"/>
    </w:p>
    <w:p w:rsidR="00D70745" w:rsidRDefault="00D70745">
      <w:pPr>
        <w:rPr>
          <w:sz w:val="24"/>
          <w:szCs w:val="24"/>
        </w:rPr>
      </w:pPr>
    </w:p>
    <w:p w:rsidR="00B35E3E" w:rsidRPr="003F06AA" w:rsidRDefault="00D70745">
      <w:pPr>
        <w:rPr>
          <w:sz w:val="24"/>
          <w:szCs w:val="24"/>
        </w:rPr>
      </w:pPr>
      <w:r>
        <w:rPr>
          <w:sz w:val="24"/>
          <w:szCs w:val="24"/>
        </w:rPr>
        <w:t>The first recommendation is that</w:t>
      </w:r>
      <w:r w:rsidR="00B35E3E" w:rsidRPr="003F06AA">
        <w:rPr>
          <w:sz w:val="24"/>
          <w:szCs w:val="24"/>
        </w:rPr>
        <w:t xml:space="preserve"> </w:t>
      </w:r>
      <w:proofErr w:type="spellStart"/>
      <w:r w:rsidR="00B35E3E" w:rsidRPr="003F06AA">
        <w:rPr>
          <w:sz w:val="24"/>
          <w:szCs w:val="24"/>
        </w:rPr>
        <w:t>Sidm</w:t>
      </w:r>
      <w:r w:rsidR="00B15513">
        <w:rPr>
          <w:sz w:val="24"/>
          <w:szCs w:val="24"/>
        </w:rPr>
        <w:t>outh</w:t>
      </w:r>
      <w:proofErr w:type="spellEnd"/>
      <w:r>
        <w:rPr>
          <w:sz w:val="24"/>
          <w:szCs w:val="24"/>
        </w:rPr>
        <w:t xml:space="preserve"> Town Council</w:t>
      </w:r>
      <w:r w:rsidR="00B15513">
        <w:rPr>
          <w:sz w:val="24"/>
          <w:szCs w:val="24"/>
        </w:rPr>
        <w:t xml:space="preserve"> will be added to this list following our move to </w:t>
      </w:r>
      <w:proofErr w:type="spellStart"/>
      <w:r w:rsidR="00B15513">
        <w:rPr>
          <w:sz w:val="24"/>
          <w:szCs w:val="24"/>
        </w:rPr>
        <w:t>SkyPark</w:t>
      </w:r>
      <w:proofErr w:type="spellEnd"/>
      <w:r w:rsidR="00B15513">
        <w:rPr>
          <w:sz w:val="24"/>
          <w:szCs w:val="24"/>
        </w:rPr>
        <w:t>.</w:t>
      </w:r>
      <w:r w:rsidR="00DD58CC">
        <w:rPr>
          <w:sz w:val="24"/>
          <w:szCs w:val="24"/>
        </w:rPr>
        <w:t xml:space="preserve">  This involves £x expenditure.</w:t>
      </w:r>
    </w:p>
    <w:p w:rsidR="00E21514" w:rsidRDefault="00E21514" w:rsidP="003F06AA">
      <w:pPr>
        <w:rPr>
          <w:b/>
          <w:sz w:val="24"/>
          <w:szCs w:val="24"/>
        </w:rPr>
      </w:pPr>
    </w:p>
    <w:p w:rsidR="0039319F" w:rsidRPr="00D70745" w:rsidRDefault="00D70745" w:rsidP="003F06AA">
      <w:pPr>
        <w:rPr>
          <w:sz w:val="24"/>
          <w:szCs w:val="24"/>
        </w:rPr>
      </w:pPr>
      <w:r w:rsidRPr="00D70745">
        <w:rPr>
          <w:sz w:val="24"/>
          <w:szCs w:val="24"/>
        </w:rPr>
        <w:t>2.2</w:t>
      </w:r>
      <w:r w:rsidRPr="00D70745">
        <w:rPr>
          <w:sz w:val="24"/>
          <w:szCs w:val="24"/>
        </w:rPr>
        <w:tab/>
      </w:r>
      <w:r w:rsidR="00DD58CC">
        <w:rPr>
          <w:sz w:val="24"/>
          <w:szCs w:val="24"/>
        </w:rPr>
        <w:t xml:space="preserve">The second recommendations </w:t>
      </w:r>
      <w:proofErr w:type="gramStart"/>
      <w:r w:rsidR="00DD58CC">
        <w:rPr>
          <w:sz w:val="24"/>
          <w:szCs w:val="24"/>
        </w:rPr>
        <w:t>proposes</w:t>
      </w:r>
      <w:proofErr w:type="gramEnd"/>
      <w:r w:rsidRPr="00D70745">
        <w:rPr>
          <w:sz w:val="24"/>
          <w:szCs w:val="24"/>
        </w:rPr>
        <w:t xml:space="preserve"> that we find ways to expand the service provision in Exmouth in a way that officers can see customers in a safe environment.  This expansion represents 4-6 desks with officers offering the following services:</w:t>
      </w:r>
    </w:p>
    <w:p w:rsidR="00D70745" w:rsidRPr="00D70745" w:rsidRDefault="00D70745" w:rsidP="003F06AA">
      <w:pPr>
        <w:rPr>
          <w:sz w:val="24"/>
          <w:szCs w:val="24"/>
        </w:rPr>
      </w:pPr>
    </w:p>
    <w:p w:rsidR="00D70745" w:rsidRPr="00D70745" w:rsidRDefault="00D70745" w:rsidP="00D70745">
      <w:pPr>
        <w:pStyle w:val="ListParagraph"/>
        <w:numPr>
          <w:ilvl w:val="0"/>
          <w:numId w:val="38"/>
        </w:numPr>
        <w:rPr>
          <w:sz w:val="24"/>
          <w:szCs w:val="24"/>
        </w:rPr>
      </w:pPr>
      <w:r w:rsidRPr="00D70745">
        <w:rPr>
          <w:sz w:val="24"/>
          <w:szCs w:val="24"/>
        </w:rPr>
        <w:t>Housing Benefits</w:t>
      </w:r>
    </w:p>
    <w:p w:rsidR="00D70745" w:rsidRPr="00D70745" w:rsidRDefault="00D70745" w:rsidP="00D70745">
      <w:pPr>
        <w:pStyle w:val="ListParagraph"/>
        <w:numPr>
          <w:ilvl w:val="0"/>
          <w:numId w:val="38"/>
        </w:numPr>
        <w:rPr>
          <w:sz w:val="24"/>
          <w:szCs w:val="24"/>
        </w:rPr>
      </w:pPr>
      <w:r w:rsidRPr="00D70745">
        <w:rPr>
          <w:sz w:val="24"/>
          <w:szCs w:val="24"/>
        </w:rPr>
        <w:t>Council Tax</w:t>
      </w:r>
    </w:p>
    <w:p w:rsidR="00D70745" w:rsidRPr="00D70745" w:rsidRDefault="00D70745" w:rsidP="00D70745">
      <w:pPr>
        <w:pStyle w:val="ListParagraph"/>
        <w:numPr>
          <w:ilvl w:val="0"/>
          <w:numId w:val="38"/>
        </w:numPr>
        <w:rPr>
          <w:sz w:val="24"/>
          <w:szCs w:val="24"/>
        </w:rPr>
      </w:pPr>
      <w:r w:rsidRPr="00D70745">
        <w:rPr>
          <w:sz w:val="24"/>
          <w:szCs w:val="24"/>
        </w:rPr>
        <w:t>Housing advice and register</w:t>
      </w:r>
    </w:p>
    <w:p w:rsidR="00D70745" w:rsidRPr="00D70745" w:rsidRDefault="00D70745" w:rsidP="00D70745">
      <w:pPr>
        <w:pStyle w:val="ListParagraph"/>
        <w:numPr>
          <w:ilvl w:val="0"/>
          <w:numId w:val="38"/>
        </w:numPr>
        <w:rPr>
          <w:sz w:val="24"/>
          <w:szCs w:val="24"/>
        </w:rPr>
      </w:pPr>
      <w:r w:rsidRPr="00D70745">
        <w:rPr>
          <w:sz w:val="24"/>
          <w:szCs w:val="24"/>
        </w:rPr>
        <w:t>Debt advice (Homemaker)</w:t>
      </w:r>
    </w:p>
    <w:p w:rsidR="00D70745" w:rsidRDefault="00D70745" w:rsidP="003F06AA">
      <w:pPr>
        <w:rPr>
          <w:b/>
          <w:sz w:val="24"/>
          <w:szCs w:val="24"/>
        </w:rPr>
      </w:pPr>
    </w:p>
    <w:p w:rsidR="00DD58CC" w:rsidRPr="00DD58CC" w:rsidRDefault="00DD58CC" w:rsidP="003F06AA">
      <w:pPr>
        <w:rPr>
          <w:sz w:val="24"/>
          <w:szCs w:val="24"/>
        </w:rPr>
      </w:pPr>
      <w:r w:rsidRPr="00DD58CC">
        <w:rPr>
          <w:sz w:val="24"/>
          <w:szCs w:val="24"/>
        </w:rPr>
        <w:t>Expenditure relating to this service provision is largely contingent on the future of Exmouth Town Hall.</w:t>
      </w:r>
    </w:p>
    <w:p w:rsidR="0039319F" w:rsidRPr="00DD58CC" w:rsidRDefault="00D70745" w:rsidP="003F06AA">
      <w:pPr>
        <w:rPr>
          <w:sz w:val="24"/>
          <w:szCs w:val="24"/>
        </w:rPr>
      </w:pPr>
      <w:r w:rsidRPr="00DD58CC">
        <w:rPr>
          <w:sz w:val="24"/>
          <w:szCs w:val="24"/>
        </w:rPr>
        <w:t>2.3</w:t>
      </w:r>
      <w:r w:rsidR="00DD58CC" w:rsidRPr="00DD58CC">
        <w:rPr>
          <w:sz w:val="24"/>
          <w:szCs w:val="24"/>
        </w:rPr>
        <w:tab/>
        <w:t>The third recommendation is to provide 2 permanent positions in Honiton that will serve customers seeking the following services:</w:t>
      </w:r>
    </w:p>
    <w:p w:rsidR="00DD58CC" w:rsidRDefault="00DD58CC" w:rsidP="003F06AA">
      <w:pPr>
        <w:rPr>
          <w:b/>
          <w:sz w:val="24"/>
          <w:szCs w:val="24"/>
        </w:rPr>
      </w:pPr>
    </w:p>
    <w:p w:rsidR="00DD58CC" w:rsidRPr="00D70745" w:rsidRDefault="00DD58CC" w:rsidP="00DD58CC">
      <w:pPr>
        <w:pStyle w:val="ListParagraph"/>
        <w:numPr>
          <w:ilvl w:val="0"/>
          <w:numId w:val="38"/>
        </w:numPr>
        <w:rPr>
          <w:sz w:val="24"/>
          <w:szCs w:val="24"/>
        </w:rPr>
      </w:pPr>
      <w:r w:rsidRPr="00D70745">
        <w:rPr>
          <w:sz w:val="24"/>
          <w:szCs w:val="24"/>
        </w:rPr>
        <w:t>Housing Benefits</w:t>
      </w:r>
    </w:p>
    <w:p w:rsidR="00DD58CC" w:rsidRPr="00D70745" w:rsidRDefault="00DD58CC" w:rsidP="00DD58CC">
      <w:pPr>
        <w:pStyle w:val="ListParagraph"/>
        <w:numPr>
          <w:ilvl w:val="0"/>
          <w:numId w:val="38"/>
        </w:numPr>
        <w:rPr>
          <w:sz w:val="24"/>
          <w:szCs w:val="24"/>
        </w:rPr>
      </w:pPr>
      <w:r w:rsidRPr="00D70745">
        <w:rPr>
          <w:sz w:val="24"/>
          <w:szCs w:val="24"/>
        </w:rPr>
        <w:t>Council Tax</w:t>
      </w:r>
    </w:p>
    <w:p w:rsidR="00DD58CC" w:rsidRPr="00D70745" w:rsidRDefault="00DD58CC" w:rsidP="00DD58CC">
      <w:pPr>
        <w:pStyle w:val="ListParagraph"/>
        <w:numPr>
          <w:ilvl w:val="0"/>
          <w:numId w:val="38"/>
        </w:numPr>
        <w:rPr>
          <w:sz w:val="24"/>
          <w:szCs w:val="24"/>
        </w:rPr>
      </w:pPr>
      <w:r w:rsidRPr="00D70745">
        <w:rPr>
          <w:sz w:val="24"/>
          <w:szCs w:val="24"/>
        </w:rPr>
        <w:t>Housing advice and register</w:t>
      </w:r>
    </w:p>
    <w:p w:rsidR="00DD58CC" w:rsidRDefault="00DD58CC" w:rsidP="00DD58CC">
      <w:pPr>
        <w:pStyle w:val="ListParagraph"/>
        <w:numPr>
          <w:ilvl w:val="0"/>
          <w:numId w:val="38"/>
        </w:numPr>
        <w:rPr>
          <w:sz w:val="24"/>
          <w:szCs w:val="24"/>
        </w:rPr>
      </w:pPr>
      <w:r w:rsidRPr="00D70745">
        <w:rPr>
          <w:sz w:val="24"/>
          <w:szCs w:val="24"/>
        </w:rPr>
        <w:t>Debt advice (Homemaker)</w:t>
      </w:r>
    </w:p>
    <w:p w:rsidR="00DD58CC" w:rsidRPr="00DD58CC" w:rsidRDefault="00DD58CC" w:rsidP="00DD58CC">
      <w:pPr>
        <w:rPr>
          <w:sz w:val="24"/>
          <w:szCs w:val="24"/>
        </w:rPr>
      </w:pPr>
      <w:r>
        <w:rPr>
          <w:sz w:val="24"/>
          <w:szCs w:val="24"/>
        </w:rPr>
        <w:t>Costs relating to this are likely to be in the region of £x.</w:t>
      </w:r>
    </w:p>
    <w:p w:rsidR="00DD58CC" w:rsidRDefault="00DD58CC" w:rsidP="003F06AA">
      <w:pPr>
        <w:rPr>
          <w:b/>
          <w:sz w:val="24"/>
          <w:szCs w:val="24"/>
        </w:rPr>
      </w:pPr>
    </w:p>
    <w:p w:rsidR="00DD58CC" w:rsidRDefault="00DD58CC" w:rsidP="003F06AA">
      <w:pPr>
        <w:rPr>
          <w:sz w:val="24"/>
          <w:szCs w:val="24"/>
        </w:rPr>
      </w:pPr>
      <w:r w:rsidRPr="00DD58CC">
        <w:rPr>
          <w:sz w:val="24"/>
          <w:szCs w:val="24"/>
        </w:rPr>
        <w:t>2.4</w:t>
      </w:r>
      <w:r w:rsidRPr="00DD58CC">
        <w:rPr>
          <w:sz w:val="24"/>
          <w:szCs w:val="24"/>
        </w:rPr>
        <w:tab/>
        <w:t>Finally it is recommended that there is a</w:t>
      </w:r>
      <w:r>
        <w:rPr>
          <w:sz w:val="24"/>
          <w:szCs w:val="24"/>
        </w:rPr>
        <w:t xml:space="preserve"> regular</w:t>
      </w:r>
      <w:r w:rsidRPr="00DD58CC">
        <w:rPr>
          <w:sz w:val="24"/>
          <w:szCs w:val="24"/>
        </w:rPr>
        <w:t xml:space="preserve"> </w:t>
      </w:r>
      <w:r>
        <w:rPr>
          <w:sz w:val="24"/>
          <w:szCs w:val="24"/>
        </w:rPr>
        <w:t xml:space="preserve">surgery in </w:t>
      </w:r>
      <w:proofErr w:type="spellStart"/>
      <w:r>
        <w:rPr>
          <w:sz w:val="24"/>
          <w:szCs w:val="24"/>
        </w:rPr>
        <w:t>Sidmouth</w:t>
      </w:r>
      <w:proofErr w:type="spellEnd"/>
      <w:r>
        <w:rPr>
          <w:sz w:val="24"/>
          <w:szCs w:val="24"/>
        </w:rPr>
        <w:t xml:space="preserve"> (depending on demand) particularly for the following services:</w:t>
      </w:r>
    </w:p>
    <w:p w:rsidR="00DD58CC" w:rsidRPr="00D70745" w:rsidRDefault="00DD58CC" w:rsidP="00DD58CC">
      <w:pPr>
        <w:pStyle w:val="ListParagraph"/>
        <w:numPr>
          <w:ilvl w:val="0"/>
          <w:numId w:val="38"/>
        </w:numPr>
        <w:rPr>
          <w:sz w:val="24"/>
          <w:szCs w:val="24"/>
        </w:rPr>
      </w:pPr>
      <w:r w:rsidRPr="00D70745">
        <w:rPr>
          <w:sz w:val="24"/>
          <w:szCs w:val="24"/>
        </w:rPr>
        <w:t>Council Tax</w:t>
      </w:r>
    </w:p>
    <w:p w:rsidR="00DD58CC" w:rsidRDefault="00DD58CC" w:rsidP="00DD58CC">
      <w:pPr>
        <w:pStyle w:val="ListParagraph"/>
        <w:numPr>
          <w:ilvl w:val="0"/>
          <w:numId w:val="38"/>
        </w:numPr>
        <w:rPr>
          <w:sz w:val="24"/>
          <w:szCs w:val="24"/>
        </w:rPr>
      </w:pPr>
      <w:r w:rsidRPr="00D70745">
        <w:rPr>
          <w:sz w:val="24"/>
          <w:szCs w:val="24"/>
        </w:rPr>
        <w:t>Debt advice (Homemaker)</w:t>
      </w:r>
    </w:p>
    <w:p w:rsidR="00DD58CC" w:rsidRDefault="00DD58CC" w:rsidP="003F06AA">
      <w:pPr>
        <w:rPr>
          <w:sz w:val="24"/>
          <w:szCs w:val="24"/>
        </w:rPr>
      </w:pPr>
    </w:p>
    <w:p w:rsidR="005D2716" w:rsidRDefault="00DD58CC" w:rsidP="003F06AA">
      <w:pPr>
        <w:rPr>
          <w:sz w:val="24"/>
          <w:szCs w:val="24"/>
        </w:rPr>
      </w:pPr>
      <w:r>
        <w:rPr>
          <w:sz w:val="24"/>
          <w:szCs w:val="24"/>
        </w:rPr>
        <w:t xml:space="preserve"> 2.5</w:t>
      </w:r>
      <w:r w:rsidR="005D2716">
        <w:rPr>
          <w:sz w:val="24"/>
          <w:szCs w:val="24"/>
        </w:rPr>
        <w:tab/>
        <w:t xml:space="preserve">It is anticipated that surgeries are not necessary for development management due to the improvement of internet access but this will be tested during consultation and kept under review. </w:t>
      </w:r>
      <w:proofErr w:type="gramStart"/>
      <w:r w:rsidR="005D2716">
        <w:rPr>
          <w:sz w:val="24"/>
          <w:szCs w:val="24"/>
        </w:rPr>
        <w:t>If necessary surgeries will be provided.</w:t>
      </w:r>
      <w:proofErr w:type="gramEnd"/>
      <w:r>
        <w:rPr>
          <w:sz w:val="24"/>
          <w:szCs w:val="24"/>
        </w:rPr>
        <w:tab/>
      </w:r>
    </w:p>
    <w:p w:rsidR="005D2716" w:rsidRDefault="005D2716" w:rsidP="003F06AA">
      <w:pPr>
        <w:rPr>
          <w:sz w:val="24"/>
          <w:szCs w:val="24"/>
        </w:rPr>
      </w:pPr>
    </w:p>
    <w:p w:rsidR="0039319F" w:rsidRPr="00DD58CC" w:rsidRDefault="005D2716" w:rsidP="003F06AA">
      <w:pPr>
        <w:rPr>
          <w:sz w:val="24"/>
          <w:szCs w:val="24"/>
        </w:rPr>
      </w:pPr>
      <w:r>
        <w:rPr>
          <w:sz w:val="24"/>
          <w:szCs w:val="24"/>
        </w:rPr>
        <w:t>2.6</w:t>
      </w:r>
      <w:r>
        <w:rPr>
          <w:sz w:val="24"/>
          <w:szCs w:val="24"/>
        </w:rPr>
        <w:tab/>
      </w:r>
      <w:r w:rsidR="00DD58CC">
        <w:rPr>
          <w:sz w:val="24"/>
          <w:szCs w:val="24"/>
        </w:rPr>
        <w:t>Each of the proposals rely on ICT to provide the relevant connectivity and ICT provision so that officers can deal with customers in real time and do not have to come back to the office to access customer records.</w:t>
      </w:r>
    </w:p>
    <w:p w:rsidR="0039319F" w:rsidRDefault="0039319F" w:rsidP="003F06AA">
      <w:pPr>
        <w:rPr>
          <w:b/>
          <w:sz w:val="24"/>
          <w:szCs w:val="24"/>
        </w:rPr>
      </w:pPr>
    </w:p>
    <w:p w:rsidR="0039319F" w:rsidRDefault="0039319F" w:rsidP="003F06AA">
      <w:pPr>
        <w:rPr>
          <w:b/>
          <w:sz w:val="24"/>
          <w:szCs w:val="24"/>
        </w:rPr>
      </w:pPr>
    </w:p>
    <w:p w:rsidR="00DD58CC" w:rsidRDefault="00DD58CC" w:rsidP="003F06AA">
      <w:pPr>
        <w:rPr>
          <w:b/>
          <w:sz w:val="24"/>
          <w:szCs w:val="24"/>
        </w:rPr>
      </w:pPr>
    </w:p>
    <w:p w:rsidR="00DD58CC" w:rsidRDefault="00DD58CC" w:rsidP="003F06AA">
      <w:pPr>
        <w:rPr>
          <w:b/>
          <w:sz w:val="24"/>
          <w:szCs w:val="24"/>
        </w:rPr>
      </w:pPr>
    </w:p>
    <w:p w:rsidR="00DD58CC" w:rsidRDefault="00DD58CC" w:rsidP="003F06AA">
      <w:pPr>
        <w:rPr>
          <w:b/>
          <w:sz w:val="24"/>
          <w:szCs w:val="24"/>
        </w:rPr>
      </w:pPr>
    </w:p>
    <w:p w:rsidR="00DD58CC" w:rsidRDefault="00DD58CC" w:rsidP="003F06AA">
      <w:pPr>
        <w:rPr>
          <w:b/>
          <w:sz w:val="24"/>
          <w:szCs w:val="24"/>
        </w:rPr>
      </w:pPr>
    </w:p>
    <w:p w:rsidR="00DD58CC" w:rsidRDefault="00DD58CC" w:rsidP="003F06AA">
      <w:pPr>
        <w:rPr>
          <w:b/>
          <w:sz w:val="24"/>
          <w:szCs w:val="24"/>
        </w:rPr>
      </w:pPr>
    </w:p>
    <w:p w:rsidR="00DD58CC" w:rsidRDefault="00DD58CC" w:rsidP="003F06AA">
      <w:pPr>
        <w:rPr>
          <w:b/>
          <w:sz w:val="24"/>
          <w:szCs w:val="24"/>
        </w:rPr>
      </w:pPr>
    </w:p>
    <w:p w:rsidR="00DD58CC" w:rsidRDefault="00DD58CC" w:rsidP="003F06AA">
      <w:pPr>
        <w:rPr>
          <w:b/>
          <w:sz w:val="24"/>
          <w:szCs w:val="24"/>
        </w:rPr>
      </w:pPr>
    </w:p>
    <w:p w:rsidR="00DD58CC" w:rsidRDefault="00DD58CC" w:rsidP="003F06AA">
      <w:pPr>
        <w:rPr>
          <w:b/>
          <w:sz w:val="24"/>
          <w:szCs w:val="24"/>
        </w:rPr>
      </w:pPr>
    </w:p>
    <w:p w:rsidR="00DD58CC" w:rsidRDefault="00DD58CC" w:rsidP="003F06AA">
      <w:pPr>
        <w:rPr>
          <w:b/>
          <w:sz w:val="24"/>
          <w:szCs w:val="24"/>
        </w:rPr>
      </w:pPr>
    </w:p>
    <w:p w:rsidR="00DD58CC" w:rsidRDefault="00DD58CC" w:rsidP="003F06AA">
      <w:pPr>
        <w:rPr>
          <w:b/>
          <w:sz w:val="24"/>
          <w:szCs w:val="24"/>
        </w:rPr>
      </w:pPr>
    </w:p>
    <w:p w:rsidR="00DD58CC" w:rsidRDefault="00DD58CC" w:rsidP="003F06AA">
      <w:pPr>
        <w:rPr>
          <w:b/>
          <w:sz w:val="24"/>
          <w:szCs w:val="24"/>
        </w:rPr>
      </w:pPr>
    </w:p>
    <w:p w:rsidR="00DD58CC" w:rsidRDefault="00DD58CC" w:rsidP="003F06AA">
      <w:pPr>
        <w:rPr>
          <w:b/>
          <w:sz w:val="24"/>
          <w:szCs w:val="24"/>
        </w:rPr>
      </w:pPr>
    </w:p>
    <w:p w:rsidR="00DD58CC" w:rsidRDefault="00DD58CC" w:rsidP="003F06AA">
      <w:pPr>
        <w:rPr>
          <w:b/>
          <w:sz w:val="24"/>
          <w:szCs w:val="24"/>
        </w:rPr>
      </w:pPr>
      <w:r>
        <w:rPr>
          <w:b/>
          <w:sz w:val="24"/>
          <w:szCs w:val="24"/>
        </w:rPr>
        <w:lastRenderedPageBreak/>
        <w:t>Appendix One</w:t>
      </w:r>
    </w:p>
    <w:p w:rsidR="00DD58CC" w:rsidRDefault="00DD58CC" w:rsidP="003F06AA">
      <w:pPr>
        <w:rPr>
          <w:b/>
          <w:sz w:val="24"/>
          <w:szCs w:val="24"/>
        </w:rPr>
      </w:pPr>
      <w:r>
        <w:rPr>
          <w:b/>
          <w:sz w:val="24"/>
          <w:szCs w:val="24"/>
        </w:rPr>
        <w:t>Feedback from Services</w:t>
      </w:r>
    </w:p>
    <w:p w:rsidR="000E59C6" w:rsidRPr="0039319F" w:rsidRDefault="003F06AA" w:rsidP="0039319F">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000000" w:themeColor="text1"/>
          <w:sz w:val="24"/>
          <w:szCs w:val="24"/>
        </w:rPr>
      </w:pPr>
      <w:r w:rsidRPr="0039319F">
        <w:rPr>
          <w:b/>
          <w:color w:val="000000" w:themeColor="text1"/>
          <w:sz w:val="24"/>
          <w:szCs w:val="24"/>
        </w:rPr>
        <w:t>1</w:t>
      </w:r>
      <w:r w:rsidRPr="0039319F">
        <w:rPr>
          <w:b/>
          <w:color w:val="000000" w:themeColor="text1"/>
          <w:sz w:val="24"/>
          <w:szCs w:val="24"/>
        </w:rPr>
        <w:tab/>
      </w:r>
      <w:r w:rsidR="000E59C6" w:rsidRPr="0039319F">
        <w:rPr>
          <w:b/>
          <w:color w:val="000000" w:themeColor="text1"/>
          <w:sz w:val="24"/>
          <w:szCs w:val="24"/>
        </w:rPr>
        <w:t>Revenues and Benefits</w:t>
      </w:r>
    </w:p>
    <w:p w:rsidR="003F06AA" w:rsidRPr="003F06AA" w:rsidRDefault="003F06AA" w:rsidP="003F06AA">
      <w:pPr>
        <w:rPr>
          <w:b/>
          <w:sz w:val="24"/>
          <w:szCs w:val="24"/>
        </w:rPr>
      </w:pPr>
      <w:r w:rsidRPr="003F06AA">
        <w:rPr>
          <w:b/>
          <w:sz w:val="24"/>
          <w:szCs w:val="24"/>
        </w:rPr>
        <w:t>A</w:t>
      </w:r>
      <w:r w:rsidRPr="003F06AA">
        <w:rPr>
          <w:b/>
          <w:sz w:val="24"/>
          <w:szCs w:val="24"/>
        </w:rPr>
        <w:tab/>
        <w:t xml:space="preserve">Services which customers access by visiting </w:t>
      </w:r>
      <w:proofErr w:type="spellStart"/>
      <w:r w:rsidRPr="003F06AA">
        <w:rPr>
          <w:b/>
          <w:sz w:val="24"/>
          <w:szCs w:val="24"/>
        </w:rPr>
        <w:t>Knowle</w:t>
      </w:r>
      <w:proofErr w:type="spellEnd"/>
      <w:r w:rsidRPr="003F06AA">
        <w:rPr>
          <w:b/>
          <w:sz w:val="24"/>
          <w:szCs w:val="24"/>
        </w:rPr>
        <w:t>:</w:t>
      </w:r>
    </w:p>
    <w:p w:rsidR="003F06AA" w:rsidRPr="003F06AA" w:rsidRDefault="003F06AA" w:rsidP="003F06AA">
      <w:pPr>
        <w:pStyle w:val="ListParagraph"/>
        <w:numPr>
          <w:ilvl w:val="0"/>
          <w:numId w:val="12"/>
        </w:numPr>
        <w:rPr>
          <w:sz w:val="24"/>
          <w:szCs w:val="24"/>
        </w:rPr>
      </w:pPr>
      <w:r w:rsidRPr="003F06AA">
        <w:rPr>
          <w:sz w:val="24"/>
          <w:szCs w:val="24"/>
        </w:rPr>
        <w:t>Housing Benefits/Council Tax reduction – new or changes, queries, need support</w:t>
      </w:r>
    </w:p>
    <w:p w:rsidR="003F06AA" w:rsidRDefault="003F06AA" w:rsidP="003F06AA">
      <w:pPr>
        <w:pStyle w:val="ListParagraph"/>
        <w:numPr>
          <w:ilvl w:val="0"/>
          <w:numId w:val="12"/>
        </w:numPr>
        <w:rPr>
          <w:sz w:val="24"/>
          <w:szCs w:val="24"/>
        </w:rPr>
      </w:pPr>
      <w:r w:rsidRPr="003F06AA">
        <w:rPr>
          <w:sz w:val="24"/>
          <w:szCs w:val="24"/>
        </w:rPr>
        <w:t xml:space="preserve">Homemaker – </w:t>
      </w:r>
      <w:proofErr w:type="gramStart"/>
      <w:r w:rsidRPr="003F06AA">
        <w:rPr>
          <w:sz w:val="24"/>
          <w:szCs w:val="24"/>
        </w:rPr>
        <w:t>Independent  Money</w:t>
      </w:r>
      <w:proofErr w:type="gramEnd"/>
      <w:r w:rsidRPr="003F06AA">
        <w:rPr>
          <w:sz w:val="24"/>
          <w:szCs w:val="24"/>
        </w:rPr>
        <w:t xml:space="preserve"> advice.  This service is linked with</w:t>
      </w:r>
      <w:r>
        <w:rPr>
          <w:sz w:val="24"/>
          <w:szCs w:val="24"/>
        </w:rPr>
        <w:t xml:space="preserve"> applications for Discretionary Housing Payments Applications for Council Tax Exceptional Hardship and customers in debt over council tax and often in recovery.</w:t>
      </w:r>
    </w:p>
    <w:p w:rsidR="003F06AA" w:rsidRDefault="003F06AA" w:rsidP="003F06AA">
      <w:pPr>
        <w:pStyle w:val="ListParagraph"/>
        <w:numPr>
          <w:ilvl w:val="0"/>
          <w:numId w:val="12"/>
        </w:numPr>
        <w:rPr>
          <w:sz w:val="24"/>
          <w:szCs w:val="24"/>
        </w:rPr>
      </w:pPr>
      <w:r>
        <w:rPr>
          <w:sz w:val="24"/>
          <w:szCs w:val="24"/>
        </w:rPr>
        <w:t>Council Tax – queries, advising changes, applying for discounts, non-payment issues.</w:t>
      </w:r>
    </w:p>
    <w:p w:rsidR="003F06AA" w:rsidRDefault="003F06AA" w:rsidP="003F06AA">
      <w:pPr>
        <w:pStyle w:val="ListParagraph"/>
        <w:numPr>
          <w:ilvl w:val="0"/>
          <w:numId w:val="12"/>
        </w:numPr>
        <w:rPr>
          <w:sz w:val="24"/>
          <w:szCs w:val="24"/>
        </w:rPr>
      </w:pPr>
      <w:r>
        <w:rPr>
          <w:sz w:val="24"/>
          <w:szCs w:val="24"/>
        </w:rPr>
        <w:t>Interviews under cautions for Benefit Fraud are conducted in one of the interview rooms off main reception (approximately 3 per week).</w:t>
      </w:r>
    </w:p>
    <w:p w:rsidR="003F06AA" w:rsidRDefault="003F06AA" w:rsidP="003F06AA">
      <w:pPr>
        <w:pStyle w:val="ListParagraph"/>
        <w:numPr>
          <w:ilvl w:val="0"/>
          <w:numId w:val="12"/>
        </w:numPr>
        <w:rPr>
          <w:sz w:val="24"/>
          <w:szCs w:val="24"/>
        </w:rPr>
      </w:pPr>
      <w:r>
        <w:rPr>
          <w:sz w:val="24"/>
          <w:szCs w:val="24"/>
        </w:rPr>
        <w:t>Business Rates – queries, advising changes, applying for discounts, non-payment issues.</w:t>
      </w:r>
    </w:p>
    <w:p w:rsidR="003F06AA" w:rsidRDefault="003F06AA" w:rsidP="003F06AA">
      <w:pPr>
        <w:ind w:left="720" w:hanging="720"/>
        <w:rPr>
          <w:b/>
          <w:sz w:val="24"/>
          <w:szCs w:val="24"/>
        </w:rPr>
      </w:pPr>
      <w:r w:rsidRPr="003F06AA">
        <w:rPr>
          <w:b/>
          <w:sz w:val="24"/>
          <w:szCs w:val="24"/>
        </w:rPr>
        <w:t>B</w:t>
      </w:r>
      <w:r w:rsidRPr="003F06AA">
        <w:rPr>
          <w:b/>
          <w:sz w:val="24"/>
          <w:szCs w:val="24"/>
        </w:rPr>
        <w:tab/>
        <w:t xml:space="preserve">Demand analysis relating to customers accessing these services by visiting </w:t>
      </w:r>
      <w:proofErr w:type="spellStart"/>
      <w:r w:rsidRPr="003F06AA">
        <w:rPr>
          <w:b/>
          <w:sz w:val="24"/>
          <w:szCs w:val="24"/>
        </w:rPr>
        <w:t>Knowle</w:t>
      </w:r>
      <w:proofErr w:type="spellEnd"/>
      <w:r w:rsidRPr="003F06AA">
        <w:rPr>
          <w:b/>
          <w:sz w:val="24"/>
          <w:szCs w:val="24"/>
        </w:rPr>
        <w:t>:</w:t>
      </w:r>
    </w:p>
    <w:p w:rsidR="00C3152C" w:rsidRDefault="00C3152C" w:rsidP="00C3152C">
      <w:pPr>
        <w:pStyle w:val="ListParagraph"/>
        <w:numPr>
          <w:ilvl w:val="0"/>
          <w:numId w:val="13"/>
        </w:numPr>
        <w:rPr>
          <w:sz w:val="24"/>
          <w:szCs w:val="24"/>
        </w:rPr>
      </w:pPr>
      <w:r w:rsidRPr="00E21514">
        <w:rPr>
          <w:sz w:val="24"/>
          <w:szCs w:val="24"/>
        </w:rPr>
        <w:t xml:space="preserve">Demand analysis is </w:t>
      </w:r>
      <w:r w:rsidR="00E21514" w:rsidRPr="00E21514">
        <w:rPr>
          <w:sz w:val="24"/>
          <w:szCs w:val="24"/>
        </w:rPr>
        <w:t xml:space="preserve">being captured from March 2014 and this includes the reason for visit and where people have travelled from.  The demand analysis captures service provision in Exmouth Town Hall, </w:t>
      </w:r>
      <w:proofErr w:type="spellStart"/>
      <w:r w:rsidR="00E21514" w:rsidRPr="00E21514">
        <w:rPr>
          <w:sz w:val="24"/>
          <w:szCs w:val="24"/>
        </w:rPr>
        <w:t>Axminster</w:t>
      </w:r>
      <w:proofErr w:type="spellEnd"/>
      <w:r w:rsidR="00E21514" w:rsidRPr="00E21514">
        <w:rPr>
          <w:sz w:val="24"/>
          <w:szCs w:val="24"/>
        </w:rPr>
        <w:t xml:space="preserve">, Seaton, Honiton, </w:t>
      </w:r>
      <w:proofErr w:type="spellStart"/>
      <w:r w:rsidR="00E21514" w:rsidRPr="00E21514">
        <w:rPr>
          <w:sz w:val="24"/>
          <w:szCs w:val="24"/>
        </w:rPr>
        <w:t>Cranbrook</w:t>
      </w:r>
      <w:proofErr w:type="spellEnd"/>
      <w:r w:rsidR="00E21514" w:rsidRPr="00E21514">
        <w:rPr>
          <w:sz w:val="24"/>
          <w:szCs w:val="24"/>
        </w:rPr>
        <w:t xml:space="preserve"> and </w:t>
      </w:r>
      <w:proofErr w:type="spellStart"/>
      <w:r w:rsidR="00E21514" w:rsidRPr="00E21514">
        <w:rPr>
          <w:sz w:val="24"/>
          <w:szCs w:val="24"/>
        </w:rPr>
        <w:t>Ottery</w:t>
      </w:r>
      <w:proofErr w:type="spellEnd"/>
      <w:r w:rsidR="00E21514" w:rsidRPr="00E21514">
        <w:rPr>
          <w:sz w:val="24"/>
          <w:szCs w:val="24"/>
        </w:rPr>
        <w:t xml:space="preserve"> St Mary.</w:t>
      </w:r>
    </w:p>
    <w:p w:rsidR="00E21514" w:rsidRPr="00E21514" w:rsidRDefault="00CC48BA" w:rsidP="00CC48BA">
      <w:pPr>
        <w:ind w:left="720" w:hanging="720"/>
        <w:rPr>
          <w:b/>
          <w:sz w:val="24"/>
          <w:szCs w:val="24"/>
        </w:rPr>
      </w:pPr>
      <w:r>
        <w:rPr>
          <w:b/>
          <w:sz w:val="24"/>
          <w:szCs w:val="24"/>
        </w:rPr>
        <w:t>C</w:t>
      </w:r>
      <w:r>
        <w:rPr>
          <w:b/>
          <w:sz w:val="24"/>
          <w:szCs w:val="24"/>
        </w:rPr>
        <w:tab/>
        <w:t xml:space="preserve">Which </w:t>
      </w:r>
      <w:r w:rsidR="00E21514" w:rsidRPr="00E21514">
        <w:rPr>
          <w:b/>
          <w:sz w:val="24"/>
          <w:szCs w:val="24"/>
        </w:rPr>
        <w:t xml:space="preserve">services can only be dealt with by customers visiting </w:t>
      </w:r>
      <w:proofErr w:type="spellStart"/>
      <w:r w:rsidR="00E21514" w:rsidRPr="00E21514">
        <w:rPr>
          <w:b/>
          <w:sz w:val="24"/>
          <w:szCs w:val="24"/>
        </w:rPr>
        <w:t>Knowle</w:t>
      </w:r>
      <w:proofErr w:type="spellEnd"/>
      <w:r w:rsidR="00E21514" w:rsidRPr="00E21514">
        <w:rPr>
          <w:b/>
          <w:sz w:val="24"/>
          <w:szCs w:val="24"/>
        </w:rPr>
        <w:t>?</w:t>
      </w:r>
    </w:p>
    <w:p w:rsidR="00E21514" w:rsidRDefault="00E21514" w:rsidP="00C3152C">
      <w:pPr>
        <w:pStyle w:val="ListParagraph"/>
        <w:numPr>
          <w:ilvl w:val="0"/>
          <w:numId w:val="13"/>
        </w:numPr>
        <w:rPr>
          <w:sz w:val="24"/>
          <w:szCs w:val="24"/>
        </w:rPr>
      </w:pPr>
      <w:r w:rsidRPr="00E21514">
        <w:rPr>
          <w:sz w:val="24"/>
          <w:szCs w:val="24"/>
        </w:rPr>
        <w:t xml:space="preserve">It is considered that we will need to have a presence in </w:t>
      </w:r>
      <w:proofErr w:type="spellStart"/>
      <w:r w:rsidRPr="00E21514">
        <w:rPr>
          <w:sz w:val="24"/>
          <w:szCs w:val="24"/>
        </w:rPr>
        <w:t>Sidmouth</w:t>
      </w:r>
      <w:proofErr w:type="spellEnd"/>
      <w:r w:rsidR="00DD58CC">
        <w:rPr>
          <w:sz w:val="24"/>
          <w:szCs w:val="24"/>
        </w:rPr>
        <w:t xml:space="preserve"> </w:t>
      </w:r>
      <w:r w:rsidRPr="00E21514">
        <w:rPr>
          <w:sz w:val="24"/>
          <w:szCs w:val="24"/>
        </w:rPr>
        <w:t xml:space="preserve">so that we can deal with customers who are on a low income and/or vulnerable.  After Exmouth and Honiton, </w:t>
      </w:r>
      <w:proofErr w:type="spellStart"/>
      <w:r w:rsidRPr="00E21514">
        <w:rPr>
          <w:sz w:val="24"/>
          <w:szCs w:val="24"/>
        </w:rPr>
        <w:t>Sidmouth</w:t>
      </w:r>
      <w:proofErr w:type="spellEnd"/>
      <w:r w:rsidRPr="00E21514">
        <w:rPr>
          <w:sz w:val="24"/>
          <w:szCs w:val="24"/>
        </w:rPr>
        <w:t xml:space="preserve"> represents the third highest area of people on benefits.</w:t>
      </w:r>
    </w:p>
    <w:p w:rsidR="00E21514" w:rsidRDefault="00E21514" w:rsidP="00C3152C">
      <w:pPr>
        <w:pStyle w:val="ListParagraph"/>
        <w:numPr>
          <w:ilvl w:val="0"/>
          <w:numId w:val="13"/>
        </w:numPr>
        <w:rPr>
          <w:sz w:val="24"/>
          <w:szCs w:val="24"/>
        </w:rPr>
      </w:pPr>
      <w:r>
        <w:rPr>
          <w:sz w:val="24"/>
          <w:szCs w:val="24"/>
        </w:rPr>
        <w:t>It would be sensible if any provision is joined with Housing and Debt advice (Homemaker) as often customers need to access these services as well.</w:t>
      </w:r>
    </w:p>
    <w:p w:rsidR="00E21514" w:rsidRDefault="00E21514" w:rsidP="00E21514">
      <w:pPr>
        <w:pStyle w:val="ListParagraph"/>
        <w:numPr>
          <w:ilvl w:val="0"/>
          <w:numId w:val="13"/>
        </w:numPr>
        <w:rPr>
          <w:sz w:val="24"/>
          <w:szCs w:val="24"/>
        </w:rPr>
      </w:pPr>
      <w:r w:rsidRPr="00E21514">
        <w:rPr>
          <w:sz w:val="24"/>
          <w:szCs w:val="24"/>
        </w:rPr>
        <w:t xml:space="preserve">Homemaker is currently based from </w:t>
      </w:r>
      <w:proofErr w:type="spellStart"/>
      <w:r w:rsidRPr="00E21514">
        <w:rPr>
          <w:sz w:val="24"/>
          <w:szCs w:val="24"/>
        </w:rPr>
        <w:t>Knowle</w:t>
      </w:r>
      <w:proofErr w:type="spellEnd"/>
      <w:r w:rsidRPr="00E21514">
        <w:rPr>
          <w:sz w:val="24"/>
          <w:szCs w:val="24"/>
        </w:rPr>
        <w:t xml:space="preserve"> on a 5 day per week basis and 1 day per week at Exmouth Town Hall providing independent money/debt advice to our customers.</w:t>
      </w:r>
      <w:r>
        <w:rPr>
          <w:sz w:val="24"/>
          <w:szCs w:val="24"/>
        </w:rPr>
        <w:t xml:space="preserve">  Homemaker is used as part of the requirement for considering cases for additional financial support.  This is a face to face service and is best located local to demand.  It would therefore be preferable to continue to deliver this from </w:t>
      </w:r>
      <w:proofErr w:type="spellStart"/>
      <w:r>
        <w:rPr>
          <w:sz w:val="24"/>
          <w:szCs w:val="24"/>
        </w:rPr>
        <w:t>Sidmouth</w:t>
      </w:r>
      <w:proofErr w:type="spellEnd"/>
      <w:r>
        <w:rPr>
          <w:sz w:val="24"/>
          <w:szCs w:val="24"/>
        </w:rPr>
        <w:t xml:space="preserve"> and Honiton and to increase the provision from Exmouth.</w:t>
      </w:r>
    </w:p>
    <w:p w:rsidR="003F06AA" w:rsidRDefault="00E21514" w:rsidP="003F06AA">
      <w:pPr>
        <w:pStyle w:val="ListParagraph"/>
        <w:numPr>
          <w:ilvl w:val="0"/>
          <w:numId w:val="13"/>
        </w:numPr>
        <w:rPr>
          <w:sz w:val="24"/>
          <w:szCs w:val="24"/>
        </w:rPr>
      </w:pPr>
      <w:r w:rsidRPr="00CC48BA">
        <w:rPr>
          <w:sz w:val="24"/>
          <w:szCs w:val="24"/>
        </w:rPr>
        <w:t>Interviews under caution would need to be considered as there is a requirement for a secure office environment because of the nature of the work.  These are</w:t>
      </w:r>
      <w:r w:rsidR="00CC48BA" w:rsidRPr="00CC48BA">
        <w:rPr>
          <w:sz w:val="24"/>
          <w:szCs w:val="24"/>
        </w:rPr>
        <w:t xml:space="preserve"> currently carried out at Exmouth and </w:t>
      </w:r>
      <w:proofErr w:type="spellStart"/>
      <w:r w:rsidR="00CC48BA" w:rsidRPr="00CC48BA">
        <w:rPr>
          <w:sz w:val="24"/>
          <w:szCs w:val="24"/>
        </w:rPr>
        <w:t>Sidmouth</w:t>
      </w:r>
      <w:proofErr w:type="spellEnd"/>
      <w:r w:rsidR="00CC48BA" w:rsidRPr="00CC48BA">
        <w:rPr>
          <w:sz w:val="24"/>
          <w:szCs w:val="24"/>
        </w:rPr>
        <w:t xml:space="preserve">.  Ideally a </w:t>
      </w:r>
      <w:r w:rsidR="00CC48BA" w:rsidRPr="00CC48BA">
        <w:rPr>
          <w:sz w:val="24"/>
          <w:szCs w:val="24"/>
        </w:rPr>
        <w:lastRenderedPageBreak/>
        <w:t xml:space="preserve">secure interview room in </w:t>
      </w:r>
      <w:proofErr w:type="spellStart"/>
      <w:r w:rsidR="00CC48BA" w:rsidRPr="00CC48BA">
        <w:rPr>
          <w:sz w:val="24"/>
          <w:szCs w:val="24"/>
        </w:rPr>
        <w:t>Sidmouth</w:t>
      </w:r>
      <w:proofErr w:type="spellEnd"/>
      <w:r w:rsidR="00CC48BA" w:rsidRPr="00CC48BA">
        <w:rPr>
          <w:sz w:val="24"/>
          <w:szCs w:val="24"/>
        </w:rPr>
        <w:t xml:space="preserve"> or Honiton would be necessary where other </w:t>
      </w:r>
      <w:proofErr w:type="gramStart"/>
      <w:r w:rsidR="00CC48BA" w:rsidRPr="00CC48BA">
        <w:rPr>
          <w:sz w:val="24"/>
          <w:szCs w:val="24"/>
        </w:rPr>
        <w:t>staff are</w:t>
      </w:r>
      <w:proofErr w:type="gramEnd"/>
      <w:r w:rsidR="00CC48BA" w:rsidRPr="00CC48BA">
        <w:rPr>
          <w:sz w:val="24"/>
          <w:szCs w:val="24"/>
        </w:rPr>
        <w:t xml:space="preserve"> present.</w:t>
      </w:r>
    </w:p>
    <w:p w:rsidR="00CC48BA" w:rsidRDefault="00CC48BA" w:rsidP="00CC48BA">
      <w:pPr>
        <w:pStyle w:val="ListParagraph"/>
        <w:rPr>
          <w:sz w:val="24"/>
          <w:szCs w:val="24"/>
        </w:rPr>
      </w:pPr>
    </w:p>
    <w:p w:rsidR="00CC48BA" w:rsidRPr="00CC48BA" w:rsidRDefault="00CC48BA" w:rsidP="00CC48BA">
      <w:pPr>
        <w:ind w:left="720" w:hanging="720"/>
        <w:rPr>
          <w:b/>
          <w:sz w:val="24"/>
          <w:szCs w:val="24"/>
        </w:rPr>
      </w:pPr>
      <w:r w:rsidRPr="00CC48BA">
        <w:rPr>
          <w:b/>
          <w:sz w:val="24"/>
          <w:szCs w:val="24"/>
        </w:rPr>
        <w:t>D</w:t>
      </w:r>
      <w:r w:rsidRPr="00CC48BA">
        <w:rPr>
          <w:b/>
          <w:sz w:val="24"/>
          <w:szCs w:val="24"/>
        </w:rPr>
        <w:tab/>
        <w:t xml:space="preserve">Can our existing face to face service delivery at </w:t>
      </w:r>
      <w:proofErr w:type="spellStart"/>
      <w:r w:rsidRPr="00CC48BA">
        <w:rPr>
          <w:b/>
          <w:sz w:val="24"/>
          <w:szCs w:val="24"/>
        </w:rPr>
        <w:t>Knowle</w:t>
      </w:r>
      <w:proofErr w:type="spellEnd"/>
      <w:r w:rsidRPr="00CC48BA">
        <w:rPr>
          <w:b/>
          <w:sz w:val="24"/>
          <w:szCs w:val="24"/>
        </w:rPr>
        <w:t xml:space="preserve"> </w:t>
      </w:r>
      <w:proofErr w:type="gramStart"/>
      <w:r w:rsidRPr="00CC48BA">
        <w:rPr>
          <w:b/>
          <w:sz w:val="24"/>
          <w:szCs w:val="24"/>
        </w:rPr>
        <w:t>be</w:t>
      </w:r>
      <w:proofErr w:type="gramEnd"/>
      <w:r w:rsidRPr="00CC48BA">
        <w:rPr>
          <w:b/>
          <w:sz w:val="24"/>
          <w:szCs w:val="24"/>
        </w:rPr>
        <w:t xml:space="preserve"> met through online transactions or mobile working?</w:t>
      </w:r>
    </w:p>
    <w:p w:rsidR="003F06AA" w:rsidRDefault="00CC48BA" w:rsidP="00CC48BA">
      <w:pPr>
        <w:pStyle w:val="ListParagraph"/>
        <w:numPr>
          <w:ilvl w:val="0"/>
          <w:numId w:val="14"/>
        </w:numPr>
        <w:rPr>
          <w:sz w:val="24"/>
          <w:szCs w:val="24"/>
        </w:rPr>
      </w:pPr>
      <w:r w:rsidRPr="00CC48BA">
        <w:rPr>
          <w:sz w:val="24"/>
          <w:szCs w:val="24"/>
        </w:rPr>
        <w:t>There will always be certain customers who require face to face support and we know that having experts at the front end of our processes is key to cutting out waste and delivering an efficient service and ‘what matters’ to our customers.</w:t>
      </w:r>
    </w:p>
    <w:p w:rsidR="003F06AA" w:rsidRDefault="00CC48BA" w:rsidP="00CC48BA">
      <w:pPr>
        <w:ind w:left="720" w:hanging="720"/>
        <w:rPr>
          <w:b/>
          <w:sz w:val="24"/>
          <w:szCs w:val="24"/>
        </w:rPr>
      </w:pPr>
      <w:r>
        <w:rPr>
          <w:b/>
          <w:sz w:val="24"/>
          <w:szCs w:val="24"/>
        </w:rPr>
        <w:t>E</w:t>
      </w:r>
      <w:r>
        <w:rPr>
          <w:b/>
          <w:sz w:val="24"/>
          <w:szCs w:val="24"/>
        </w:rPr>
        <w:tab/>
        <w:t xml:space="preserve">What other service provision would be required and in which towns if we relocate to </w:t>
      </w:r>
      <w:proofErr w:type="spellStart"/>
      <w:r>
        <w:rPr>
          <w:b/>
          <w:sz w:val="24"/>
          <w:szCs w:val="24"/>
        </w:rPr>
        <w:t>SkyPark</w:t>
      </w:r>
      <w:proofErr w:type="spellEnd"/>
      <w:r>
        <w:rPr>
          <w:b/>
          <w:sz w:val="24"/>
          <w:szCs w:val="24"/>
        </w:rPr>
        <w:t>?</w:t>
      </w:r>
    </w:p>
    <w:p w:rsidR="00B15513" w:rsidRPr="00B15513" w:rsidRDefault="00B15513" w:rsidP="00B15513">
      <w:pPr>
        <w:pStyle w:val="ListParagraph"/>
        <w:numPr>
          <w:ilvl w:val="0"/>
          <w:numId w:val="14"/>
        </w:numPr>
        <w:rPr>
          <w:rFonts w:cs="Arial"/>
          <w:sz w:val="24"/>
          <w:szCs w:val="24"/>
        </w:rPr>
      </w:pPr>
      <w:r w:rsidRPr="00B15513">
        <w:rPr>
          <w:rFonts w:cs="Arial"/>
          <w:sz w:val="24"/>
          <w:szCs w:val="24"/>
        </w:rPr>
        <w:t xml:space="preserve">Looking ahead if we moved to </w:t>
      </w:r>
      <w:proofErr w:type="spellStart"/>
      <w:r w:rsidRPr="00B15513">
        <w:rPr>
          <w:rFonts w:cs="Arial"/>
          <w:sz w:val="24"/>
          <w:szCs w:val="24"/>
        </w:rPr>
        <w:t>Skypark</w:t>
      </w:r>
      <w:proofErr w:type="spellEnd"/>
      <w:r w:rsidRPr="00B15513">
        <w:rPr>
          <w:rFonts w:cs="Arial"/>
          <w:sz w:val="24"/>
          <w:szCs w:val="24"/>
        </w:rPr>
        <w:t xml:space="preserve"> we would need some service provision located in </w:t>
      </w:r>
      <w:proofErr w:type="spellStart"/>
      <w:r w:rsidRPr="00B15513">
        <w:rPr>
          <w:rFonts w:cs="Arial"/>
          <w:sz w:val="24"/>
          <w:szCs w:val="24"/>
        </w:rPr>
        <w:t>Sidmouth</w:t>
      </w:r>
      <w:proofErr w:type="spellEnd"/>
      <w:r w:rsidRPr="00B15513">
        <w:rPr>
          <w:rFonts w:cs="Arial"/>
          <w:sz w:val="24"/>
          <w:szCs w:val="24"/>
        </w:rPr>
        <w:t>. Ideally, we would want to be co-located with Housing and Money advice due to the close links we have with these services.</w:t>
      </w:r>
    </w:p>
    <w:p w:rsidR="00CC48BA" w:rsidRPr="00B15513" w:rsidRDefault="00CC48BA" w:rsidP="00CC48BA">
      <w:pPr>
        <w:pStyle w:val="ListParagraph"/>
        <w:numPr>
          <w:ilvl w:val="0"/>
          <w:numId w:val="14"/>
        </w:numPr>
        <w:rPr>
          <w:sz w:val="24"/>
          <w:szCs w:val="24"/>
        </w:rPr>
      </w:pPr>
      <w:r w:rsidRPr="00B15513">
        <w:rPr>
          <w:sz w:val="24"/>
          <w:szCs w:val="24"/>
        </w:rPr>
        <w:t>Increase and enhance provision within Exmouth (including a self service computer)</w:t>
      </w:r>
      <w:r w:rsidR="00B15513">
        <w:rPr>
          <w:sz w:val="24"/>
          <w:szCs w:val="24"/>
        </w:rPr>
        <w:t>.</w:t>
      </w:r>
    </w:p>
    <w:p w:rsidR="00CC48BA" w:rsidRPr="00B15513" w:rsidRDefault="00CC48BA" w:rsidP="00CC48BA">
      <w:pPr>
        <w:pStyle w:val="ListParagraph"/>
        <w:numPr>
          <w:ilvl w:val="0"/>
          <w:numId w:val="14"/>
        </w:numPr>
        <w:rPr>
          <w:sz w:val="24"/>
          <w:szCs w:val="24"/>
        </w:rPr>
      </w:pPr>
      <w:r w:rsidRPr="00B15513">
        <w:rPr>
          <w:sz w:val="24"/>
          <w:szCs w:val="24"/>
        </w:rPr>
        <w:t>Increase our provision within Honiton</w:t>
      </w:r>
      <w:r w:rsidR="00B15513">
        <w:rPr>
          <w:sz w:val="24"/>
          <w:szCs w:val="24"/>
        </w:rPr>
        <w:t>.</w:t>
      </w:r>
    </w:p>
    <w:p w:rsidR="00B15513" w:rsidRPr="00B15513" w:rsidRDefault="00B15513" w:rsidP="00B15513">
      <w:pPr>
        <w:pStyle w:val="ListParagraph"/>
        <w:numPr>
          <w:ilvl w:val="0"/>
          <w:numId w:val="14"/>
        </w:numPr>
        <w:rPr>
          <w:rFonts w:cs="Arial"/>
          <w:sz w:val="24"/>
          <w:szCs w:val="24"/>
        </w:rPr>
      </w:pPr>
      <w:r w:rsidRPr="00B15513">
        <w:rPr>
          <w:rFonts w:cs="Arial"/>
          <w:sz w:val="24"/>
          <w:szCs w:val="24"/>
        </w:rPr>
        <w:t xml:space="preserve">We have wanted for some years now to increase our service provision at Exmouth Town Hall due to the level of demand that we receive from there (nearly 40% of our benefit caseload is from the Exmouth area). This would enable us to deliver a more efficient service as we would be able to process much more at first point of contact. Currently, we only have 1 reception point with access to a computer. We are waiting on the second reception area to be set up with the appropriate IT so that we can process more of the benefit work at first point of contact. </w:t>
      </w:r>
    </w:p>
    <w:p w:rsidR="00CC48BA" w:rsidRDefault="00CC48BA" w:rsidP="00BD1AD7">
      <w:pPr>
        <w:ind w:left="720" w:hanging="720"/>
        <w:rPr>
          <w:b/>
          <w:sz w:val="24"/>
          <w:szCs w:val="24"/>
        </w:rPr>
      </w:pPr>
      <w:r>
        <w:rPr>
          <w:b/>
          <w:sz w:val="24"/>
          <w:szCs w:val="24"/>
        </w:rPr>
        <w:t>F</w:t>
      </w:r>
      <w:r>
        <w:rPr>
          <w:b/>
          <w:sz w:val="24"/>
          <w:szCs w:val="24"/>
        </w:rPr>
        <w:tab/>
        <w:t>Do you have existing plans for increasing service provision across the district due to increased demand, irrespective of the office accommodation project</w:t>
      </w:r>
      <w:r w:rsidR="00B15513">
        <w:rPr>
          <w:b/>
          <w:sz w:val="24"/>
          <w:szCs w:val="24"/>
        </w:rPr>
        <w:t>?</w:t>
      </w:r>
    </w:p>
    <w:p w:rsidR="00B15513" w:rsidRDefault="00B15513" w:rsidP="00BD1AD7">
      <w:pPr>
        <w:ind w:left="720"/>
        <w:rPr>
          <w:b/>
          <w:sz w:val="24"/>
          <w:szCs w:val="24"/>
        </w:rPr>
      </w:pPr>
      <w:r>
        <w:rPr>
          <w:b/>
          <w:sz w:val="24"/>
          <w:szCs w:val="24"/>
        </w:rPr>
        <w:t xml:space="preserve">Benefits surgeries now include </w:t>
      </w:r>
      <w:proofErr w:type="spellStart"/>
      <w:r>
        <w:rPr>
          <w:b/>
          <w:sz w:val="24"/>
          <w:szCs w:val="24"/>
        </w:rPr>
        <w:t>Cranbrook</w:t>
      </w:r>
      <w:proofErr w:type="spellEnd"/>
      <w:r>
        <w:rPr>
          <w:b/>
          <w:sz w:val="24"/>
          <w:szCs w:val="24"/>
        </w:rPr>
        <w:t xml:space="preserve"> and </w:t>
      </w:r>
      <w:proofErr w:type="spellStart"/>
      <w:r>
        <w:rPr>
          <w:b/>
          <w:sz w:val="24"/>
          <w:szCs w:val="24"/>
        </w:rPr>
        <w:t>Ottery</w:t>
      </w:r>
      <w:proofErr w:type="spellEnd"/>
      <w:r>
        <w:rPr>
          <w:b/>
          <w:sz w:val="24"/>
          <w:szCs w:val="24"/>
        </w:rPr>
        <w:t xml:space="preserve"> St Mary and are as follows:</w:t>
      </w:r>
    </w:p>
    <w:p w:rsidR="00B15513" w:rsidRDefault="00B15513" w:rsidP="00BD1AD7">
      <w:pPr>
        <w:ind w:left="720"/>
        <w:rPr>
          <w:rFonts w:cs="Arial"/>
          <w:sz w:val="24"/>
          <w:szCs w:val="24"/>
        </w:rPr>
      </w:pPr>
      <w:proofErr w:type="spellStart"/>
      <w:proofErr w:type="gramStart"/>
      <w:r>
        <w:rPr>
          <w:rFonts w:cs="Arial"/>
          <w:sz w:val="24"/>
          <w:szCs w:val="24"/>
        </w:rPr>
        <w:t>Axminster</w:t>
      </w:r>
      <w:proofErr w:type="spellEnd"/>
      <w:r>
        <w:rPr>
          <w:rFonts w:cs="Arial"/>
          <w:sz w:val="24"/>
          <w:szCs w:val="24"/>
        </w:rPr>
        <w:t xml:space="preserve"> (Guildhall, West St) – now every Thursday (was fortnightly) 9am – 11.30am.</w:t>
      </w:r>
      <w:proofErr w:type="gramEnd"/>
      <w:r>
        <w:rPr>
          <w:rFonts w:cs="Arial"/>
          <w:sz w:val="24"/>
          <w:szCs w:val="24"/>
        </w:rPr>
        <w:t xml:space="preserve"> Ties in with when CAB </w:t>
      </w:r>
      <w:proofErr w:type="gramStart"/>
      <w:r>
        <w:rPr>
          <w:rFonts w:cs="Arial"/>
          <w:sz w:val="24"/>
          <w:szCs w:val="24"/>
        </w:rPr>
        <w:t>are</w:t>
      </w:r>
      <w:proofErr w:type="gramEnd"/>
      <w:r>
        <w:rPr>
          <w:rFonts w:cs="Arial"/>
          <w:sz w:val="24"/>
          <w:szCs w:val="24"/>
        </w:rPr>
        <w:t xml:space="preserve"> in </w:t>
      </w:r>
      <w:proofErr w:type="spellStart"/>
      <w:r>
        <w:rPr>
          <w:rFonts w:cs="Arial"/>
          <w:sz w:val="24"/>
          <w:szCs w:val="24"/>
        </w:rPr>
        <w:t>Axminster</w:t>
      </w:r>
      <w:proofErr w:type="spellEnd"/>
      <w:r>
        <w:rPr>
          <w:rFonts w:cs="Arial"/>
          <w:sz w:val="24"/>
          <w:szCs w:val="24"/>
        </w:rPr>
        <w:t xml:space="preserve"> and when the Job Club is open.</w:t>
      </w:r>
    </w:p>
    <w:p w:rsidR="00B15513" w:rsidRDefault="00B15513" w:rsidP="00BD1AD7">
      <w:pPr>
        <w:ind w:left="720"/>
        <w:rPr>
          <w:rFonts w:cs="Arial"/>
          <w:sz w:val="24"/>
          <w:szCs w:val="24"/>
        </w:rPr>
      </w:pPr>
      <w:proofErr w:type="spellStart"/>
      <w:r>
        <w:rPr>
          <w:rFonts w:cs="Arial"/>
          <w:sz w:val="24"/>
          <w:szCs w:val="24"/>
        </w:rPr>
        <w:t>Cranbrook</w:t>
      </w:r>
      <w:proofErr w:type="spellEnd"/>
      <w:r>
        <w:rPr>
          <w:rFonts w:cs="Arial"/>
          <w:sz w:val="24"/>
          <w:szCs w:val="24"/>
        </w:rPr>
        <w:t xml:space="preserve"> (</w:t>
      </w:r>
      <w:proofErr w:type="spellStart"/>
      <w:r>
        <w:rPr>
          <w:rFonts w:cs="Arial"/>
          <w:sz w:val="24"/>
          <w:szCs w:val="24"/>
        </w:rPr>
        <w:t>Younghayes</w:t>
      </w:r>
      <w:proofErr w:type="spellEnd"/>
      <w:r>
        <w:rPr>
          <w:rFonts w:cs="Arial"/>
          <w:sz w:val="24"/>
          <w:szCs w:val="24"/>
        </w:rPr>
        <w:t xml:space="preserve"> Community Centre) every Tuesday 9.30 </w:t>
      </w:r>
      <w:proofErr w:type="gramStart"/>
      <w:r>
        <w:rPr>
          <w:rFonts w:cs="Arial"/>
          <w:sz w:val="24"/>
          <w:szCs w:val="24"/>
        </w:rPr>
        <w:t>am</w:t>
      </w:r>
      <w:proofErr w:type="gramEnd"/>
      <w:r>
        <w:rPr>
          <w:rFonts w:cs="Arial"/>
          <w:sz w:val="24"/>
          <w:szCs w:val="24"/>
        </w:rPr>
        <w:t xml:space="preserve"> – 11.30am</w:t>
      </w:r>
    </w:p>
    <w:p w:rsidR="00B15513" w:rsidRDefault="00B15513" w:rsidP="00BD1AD7">
      <w:pPr>
        <w:ind w:left="720"/>
        <w:rPr>
          <w:rFonts w:cs="Arial"/>
          <w:sz w:val="24"/>
          <w:szCs w:val="24"/>
        </w:rPr>
      </w:pPr>
      <w:r>
        <w:rPr>
          <w:rFonts w:cs="Arial"/>
          <w:sz w:val="24"/>
          <w:szCs w:val="24"/>
        </w:rPr>
        <w:t xml:space="preserve">Honiton (Senior Citizens Centre, New Street) every Thursday </w:t>
      </w:r>
      <w:proofErr w:type="gramStart"/>
      <w:r>
        <w:rPr>
          <w:rFonts w:cs="Arial"/>
          <w:sz w:val="24"/>
          <w:szCs w:val="24"/>
        </w:rPr>
        <w:t>1.30pm  –</w:t>
      </w:r>
      <w:proofErr w:type="gramEnd"/>
      <w:r>
        <w:rPr>
          <w:rFonts w:cs="Arial"/>
          <w:sz w:val="24"/>
          <w:szCs w:val="24"/>
        </w:rPr>
        <w:t xml:space="preserve"> 4.30pm . From 27 March this will relocate to the Beehive Centre.</w:t>
      </w:r>
    </w:p>
    <w:p w:rsidR="00B15513" w:rsidRDefault="00B15513" w:rsidP="00BD1AD7">
      <w:pPr>
        <w:ind w:left="720"/>
        <w:rPr>
          <w:rFonts w:cs="Arial"/>
          <w:sz w:val="24"/>
          <w:szCs w:val="24"/>
        </w:rPr>
      </w:pPr>
      <w:proofErr w:type="spellStart"/>
      <w:r>
        <w:rPr>
          <w:rFonts w:cs="Arial"/>
          <w:sz w:val="24"/>
          <w:szCs w:val="24"/>
        </w:rPr>
        <w:t>Ottery</w:t>
      </w:r>
      <w:proofErr w:type="spellEnd"/>
      <w:r>
        <w:rPr>
          <w:rFonts w:cs="Arial"/>
          <w:sz w:val="24"/>
          <w:szCs w:val="24"/>
        </w:rPr>
        <w:t xml:space="preserve"> St Mary (Town Council Offices, </w:t>
      </w:r>
      <w:proofErr w:type="gramStart"/>
      <w:r>
        <w:rPr>
          <w:rFonts w:cs="Arial"/>
          <w:sz w:val="24"/>
          <w:szCs w:val="24"/>
        </w:rPr>
        <w:t>The</w:t>
      </w:r>
      <w:proofErr w:type="gramEnd"/>
      <w:r>
        <w:rPr>
          <w:rFonts w:cs="Arial"/>
          <w:sz w:val="24"/>
          <w:szCs w:val="24"/>
        </w:rPr>
        <w:t xml:space="preserve"> Square) every Wednesday 1.30 – 3.15 pm</w:t>
      </w:r>
    </w:p>
    <w:p w:rsidR="00B15513" w:rsidRDefault="00B15513" w:rsidP="00BD1AD7">
      <w:pPr>
        <w:ind w:left="720"/>
        <w:rPr>
          <w:rFonts w:cs="Arial"/>
          <w:sz w:val="24"/>
          <w:szCs w:val="24"/>
        </w:rPr>
      </w:pPr>
      <w:r>
        <w:rPr>
          <w:rFonts w:cs="Arial"/>
          <w:sz w:val="24"/>
          <w:szCs w:val="24"/>
        </w:rPr>
        <w:lastRenderedPageBreak/>
        <w:t xml:space="preserve">Seaton (Town Hall, For St) every Wednesday 9.30 – 11.30 am – this session ties in with when CAB </w:t>
      </w:r>
      <w:proofErr w:type="gramStart"/>
      <w:r>
        <w:rPr>
          <w:rFonts w:cs="Arial"/>
          <w:sz w:val="24"/>
          <w:szCs w:val="24"/>
        </w:rPr>
        <w:t>are</w:t>
      </w:r>
      <w:proofErr w:type="gramEnd"/>
      <w:r>
        <w:rPr>
          <w:rFonts w:cs="Arial"/>
          <w:sz w:val="24"/>
          <w:szCs w:val="24"/>
        </w:rPr>
        <w:t xml:space="preserve"> in Seaton.</w:t>
      </w:r>
    </w:p>
    <w:p w:rsidR="00B15513" w:rsidRDefault="00B15513" w:rsidP="00BD1AD7">
      <w:pPr>
        <w:ind w:left="360" w:firstLine="360"/>
        <w:rPr>
          <w:rFonts w:cs="Arial"/>
          <w:sz w:val="24"/>
          <w:szCs w:val="24"/>
        </w:rPr>
      </w:pPr>
      <w:r>
        <w:rPr>
          <w:rFonts w:cs="Arial"/>
          <w:sz w:val="24"/>
          <w:szCs w:val="24"/>
        </w:rPr>
        <w:t>Exmouth Town Hall – now open 5 days a week (used to only be 4 days)</w:t>
      </w:r>
    </w:p>
    <w:p w:rsidR="00B15513" w:rsidRDefault="00B15513" w:rsidP="00BD1AD7">
      <w:pPr>
        <w:ind w:left="720"/>
        <w:rPr>
          <w:rFonts w:cs="Arial"/>
          <w:sz w:val="24"/>
          <w:szCs w:val="24"/>
        </w:rPr>
      </w:pPr>
      <w:r>
        <w:rPr>
          <w:rFonts w:cs="Arial"/>
          <w:sz w:val="24"/>
          <w:szCs w:val="24"/>
        </w:rPr>
        <w:t>All our surgeries are drop-in sessions whereas they used to be by appointment only.</w:t>
      </w:r>
    </w:p>
    <w:p w:rsidR="00B15513" w:rsidRDefault="00B15513" w:rsidP="0039319F">
      <w:pPr>
        <w:ind w:left="720"/>
        <w:rPr>
          <w:rFonts w:cs="Arial"/>
          <w:sz w:val="24"/>
          <w:szCs w:val="24"/>
        </w:rPr>
      </w:pPr>
      <w:r>
        <w:rPr>
          <w:rFonts w:cs="Arial"/>
          <w:sz w:val="24"/>
          <w:szCs w:val="24"/>
        </w:rPr>
        <w:t>Staff are trained in all aspects of welfare benefits so we can do other referrals, such as; food banks, dementia clinics</w:t>
      </w:r>
      <w:proofErr w:type="gramStart"/>
      <w:r>
        <w:rPr>
          <w:rFonts w:cs="Arial"/>
          <w:sz w:val="24"/>
          <w:szCs w:val="24"/>
        </w:rPr>
        <w:t>,  providing</w:t>
      </w:r>
      <w:proofErr w:type="gramEnd"/>
      <w:r>
        <w:rPr>
          <w:rFonts w:cs="Arial"/>
          <w:sz w:val="24"/>
          <w:szCs w:val="24"/>
        </w:rPr>
        <w:t xml:space="preserve"> the holistic service.</w:t>
      </w:r>
    </w:p>
    <w:p w:rsidR="00B15513" w:rsidRDefault="0039319F" w:rsidP="00B15513">
      <w:pPr>
        <w:ind w:left="360"/>
        <w:rPr>
          <w:rFonts w:cs="Arial"/>
          <w:sz w:val="24"/>
          <w:szCs w:val="24"/>
        </w:rPr>
      </w:pPr>
      <w:r>
        <w:rPr>
          <w:rFonts w:cs="Arial"/>
          <w:sz w:val="24"/>
          <w:szCs w:val="24"/>
        </w:rPr>
        <w:t xml:space="preserve">  </w:t>
      </w:r>
    </w:p>
    <w:p w:rsidR="00B15513" w:rsidRPr="0039319F" w:rsidRDefault="00B15513" w:rsidP="0039319F">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D9D9D9" w:themeColor="background1" w:themeShade="D9"/>
          <w:sz w:val="24"/>
          <w:szCs w:val="24"/>
        </w:rPr>
      </w:pPr>
      <w:r w:rsidRPr="0039319F">
        <w:rPr>
          <w:b/>
          <w:sz w:val="24"/>
          <w:szCs w:val="24"/>
        </w:rPr>
        <w:t>2</w:t>
      </w:r>
      <w:r w:rsidRPr="0039319F">
        <w:rPr>
          <w:b/>
          <w:sz w:val="24"/>
          <w:szCs w:val="24"/>
        </w:rPr>
        <w:tab/>
      </w:r>
      <w:r w:rsidR="00BD1AD7" w:rsidRPr="0039319F">
        <w:rPr>
          <w:b/>
          <w:sz w:val="24"/>
          <w:szCs w:val="24"/>
        </w:rPr>
        <w:t>Customer Services Centre</w:t>
      </w:r>
    </w:p>
    <w:p w:rsidR="00BD1AD7" w:rsidRDefault="00BD1AD7" w:rsidP="00BD1AD7">
      <w:pPr>
        <w:rPr>
          <w:rFonts w:cs="Arial"/>
          <w:sz w:val="24"/>
          <w:szCs w:val="24"/>
        </w:rPr>
      </w:pPr>
      <w:r w:rsidRPr="003F06AA">
        <w:rPr>
          <w:b/>
          <w:sz w:val="24"/>
          <w:szCs w:val="24"/>
        </w:rPr>
        <w:t>A</w:t>
      </w:r>
      <w:r w:rsidRPr="003F06AA">
        <w:rPr>
          <w:b/>
          <w:sz w:val="24"/>
          <w:szCs w:val="24"/>
        </w:rPr>
        <w:tab/>
        <w:t xml:space="preserve">Services which customers access by visiting </w:t>
      </w:r>
      <w:proofErr w:type="spellStart"/>
      <w:r w:rsidRPr="003F06AA">
        <w:rPr>
          <w:b/>
          <w:sz w:val="24"/>
          <w:szCs w:val="24"/>
        </w:rPr>
        <w:t>Knowle</w:t>
      </w:r>
      <w:proofErr w:type="spellEnd"/>
      <w:r w:rsidRPr="003F06AA">
        <w:rPr>
          <w:b/>
          <w:sz w:val="24"/>
          <w:szCs w:val="24"/>
        </w:rPr>
        <w:t>:</w:t>
      </w:r>
      <w:r>
        <w:rPr>
          <w:rFonts w:cs="Arial"/>
          <w:sz w:val="24"/>
          <w:szCs w:val="24"/>
        </w:rPr>
        <w:t xml:space="preserve">            </w:t>
      </w:r>
    </w:p>
    <w:p w:rsidR="00BD1AD7" w:rsidRPr="00BD1AD7" w:rsidRDefault="00BD1AD7" w:rsidP="00BD1AD7">
      <w:pPr>
        <w:pStyle w:val="ListParagraph"/>
        <w:numPr>
          <w:ilvl w:val="0"/>
          <w:numId w:val="17"/>
        </w:numPr>
        <w:rPr>
          <w:rFonts w:cs="Arial"/>
          <w:sz w:val="24"/>
          <w:szCs w:val="24"/>
        </w:rPr>
      </w:pPr>
      <w:r w:rsidRPr="00BD1AD7">
        <w:rPr>
          <w:rFonts w:cs="Arial"/>
          <w:sz w:val="24"/>
          <w:szCs w:val="24"/>
        </w:rPr>
        <w:t xml:space="preserve">Customers Service Centre carried out analysis in 2012 identifying the reason for visits, a copy has been circulated.  </w:t>
      </w:r>
    </w:p>
    <w:p w:rsidR="00BD1AD7" w:rsidRPr="00BD1AD7" w:rsidRDefault="00BD1AD7" w:rsidP="00BD1AD7">
      <w:pPr>
        <w:pStyle w:val="ListParagraph"/>
        <w:numPr>
          <w:ilvl w:val="0"/>
          <w:numId w:val="17"/>
        </w:numPr>
        <w:rPr>
          <w:rFonts w:cs="Arial"/>
          <w:sz w:val="24"/>
          <w:szCs w:val="24"/>
        </w:rPr>
      </w:pPr>
      <w:r w:rsidRPr="00BD1AD7">
        <w:rPr>
          <w:rFonts w:cs="Arial"/>
          <w:sz w:val="24"/>
          <w:szCs w:val="24"/>
        </w:rPr>
        <w:t>This was a mix of services as would be expected but in the main Housing, Benefits &amp; Council Tax and now more recently homemaker (financial advice service) are the main reason for visitors.  These services do fit together as good mix to support customers that are more likely to need face to face advice.</w:t>
      </w:r>
    </w:p>
    <w:p w:rsidR="00BD1AD7" w:rsidRPr="00BD1AD7" w:rsidRDefault="00BD1AD7" w:rsidP="00BD1AD7">
      <w:pPr>
        <w:pStyle w:val="ListParagraph"/>
        <w:numPr>
          <w:ilvl w:val="0"/>
          <w:numId w:val="17"/>
        </w:numPr>
        <w:rPr>
          <w:rFonts w:cs="Arial"/>
          <w:sz w:val="24"/>
          <w:szCs w:val="24"/>
        </w:rPr>
      </w:pPr>
      <w:r w:rsidRPr="00BD1AD7">
        <w:rPr>
          <w:rFonts w:cs="Arial"/>
          <w:sz w:val="24"/>
          <w:szCs w:val="24"/>
        </w:rPr>
        <w:t>Other areas are low visitor numbers or recorded as general reception enquires (further analysis is required to determine reason for visit on these).  The exception is planning with high visitor numbers but I assume visitors are in the main professionals who would equally travel elsewhere (Ed to advise).</w:t>
      </w:r>
    </w:p>
    <w:p w:rsidR="00BD1AD7" w:rsidRPr="00BD1AD7" w:rsidRDefault="00BD1AD7" w:rsidP="00BD1AD7">
      <w:pPr>
        <w:ind w:left="720" w:hanging="720"/>
        <w:rPr>
          <w:b/>
          <w:sz w:val="24"/>
          <w:szCs w:val="24"/>
        </w:rPr>
      </w:pPr>
      <w:r w:rsidRPr="00BD1AD7">
        <w:rPr>
          <w:b/>
          <w:sz w:val="24"/>
          <w:szCs w:val="24"/>
        </w:rPr>
        <w:t>B</w:t>
      </w:r>
      <w:r w:rsidRPr="00BD1AD7">
        <w:rPr>
          <w:b/>
          <w:sz w:val="24"/>
          <w:szCs w:val="24"/>
        </w:rPr>
        <w:tab/>
        <w:t xml:space="preserve">Demand analysis relating to customers accessing these services by visiting </w:t>
      </w:r>
      <w:proofErr w:type="spellStart"/>
      <w:r w:rsidRPr="00BD1AD7">
        <w:rPr>
          <w:b/>
          <w:sz w:val="24"/>
          <w:szCs w:val="24"/>
        </w:rPr>
        <w:t>Knowle</w:t>
      </w:r>
      <w:proofErr w:type="spellEnd"/>
      <w:r w:rsidRPr="00BD1AD7">
        <w:rPr>
          <w:b/>
          <w:sz w:val="24"/>
          <w:szCs w:val="24"/>
        </w:rPr>
        <w:t>:</w:t>
      </w:r>
    </w:p>
    <w:p w:rsidR="00BD1AD7" w:rsidRPr="00BD1AD7" w:rsidRDefault="00BD1AD7" w:rsidP="00BD1AD7">
      <w:pPr>
        <w:pStyle w:val="ListParagraph"/>
        <w:numPr>
          <w:ilvl w:val="0"/>
          <w:numId w:val="18"/>
        </w:numPr>
        <w:rPr>
          <w:rFonts w:cs="Arial"/>
          <w:sz w:val="24"/>
          <w:szCs w:val="24"/>
        </w:rPr>
      </w:pPr>
      <w:r w:rsidRPr="00BD1AD7">
        <w:rPr>
          <w:rFonts w:cs="Arial"/>
          <w:sz w:val="24"/>
          <w:szCs w:val="24"/>
        </w:rPr>
        <w:t xml:space="preserve">Recent quick survey (last week) carried out in Rev’s &amp; Ben’s and analysis undertaken previously by CSC.  Further details and data </w:t>
      </w:r>
      <w:proofErr w:type="gramStart"/>
      <w:r w:rsidRPr="00BD1AD7">
        <w:rPr>
          <w:rFonts w:cs="Arial"/>
          <w:sz w:val="24"/>
          <w:szCs w:val="24"/>
        </w:rPr>
        <w:t>is</w:t>
      </w:r>
      <w:proofErr w:type="gramEnd"/>
      <w:r w:rsidRPr="00BD1AD7">
        <w:rPr>
          <w:rFonts w:cs="Arial"/>
          <w:sz w:val="24"/>
          <w:szCs w:val="24"/>
        </w:rPr>
        <w:t xml:space="preserve"> required and this can easily be collected.</w:t>
      </w:r>
    </w:p>
    <w:p w:rsidR="00BD1AD7" w:rsidRDefault="00BD1AD7" w:rsidP="00BD1AD7">
      <w:pPr>
        <w:pStyle w:val="ListParagraph"/>
        <w:numPr>
          <w:ilvl w:val="0"/>
          <w:numId w:val="18"/>
        </w:numPr>
        <w:rPr>
          <w:rFonts w:cs="Arial"/>
          <w:sz w:val="24"/>
          <w:szCs w:val="24"/>
        </w:rPr>
      </w:pPr>
      <w:r w:rsidRPr="00BD1AD7">
        <w:rPr>
          <w:rFonts w:cs="Arial"/>
          <w:sz w:val="24"/>
          <w:szCs w:val="24"/>
        </w:rPr>
        <w:t xml:space="preserve">For Finance, excluding Rev’s &amp; Ben’s and those visiting CSC, the remainder of visitors are predominately businesses who would find </w:t>
      </w:r>
      <w:proofErr w:type="spellStart"/>
      <w:r w:rsidRPr="00BD1AD7">
        <w:rPr>
          <w:rFonts w:cs="Arial"/>
          <w:sz w:val="24"/>
          <w:szCs w:val="24"/>
        </w:rPr>
        <w:t>Skypark</w:t>
      </w:r>
      <w:proofErr w:type="spellEnd"/>
      <w:r w:rsidRPr="00BD1AD7">
        <w:rPr>
          <w:rFonts w:cs="Arial"/>
          <w:sz w:val="24"/>
          <w:szCs w:val="24"/>
        </w:rPr>
        <w:t xml:space="preserve"> as easy, if not easier, to access.</w:t>
      </w:r>
    </w:p>
    <w:p w:rsidR="00BD1AD7" w:rsidRPr="00BD1AD7" w:rsidRDefault="00BD1AD7" w:rsidP="0039319F">
      <w:pPr>
        <w:ind w:left="720" w:hanging="720"/>
        <w:rPr>
          <w:b/>
          <w:sz w:val="24"/>
          <w:szCs w:val="24"/>
        </w:rPr>
      </w:pPr>
      <w:r w:rsidRPr="00BD1AD7">
        <w:rPr>
          <w:b/>
          <w:sz w:val="24"/>
          <w:szCs w:val="24"/>
        </w:rPr>
        <w:t>C</w:t>
      </w:r>
      <w:r w:rsidRPr="00BD1AD7">
        <w:rPr>
          <w:b/>
          <w:sz w:val="24"/>
          <w:szCs w:val="24"/>
        </w:rPr>
        <w:tab/>
        <w:t xml:space="preserve">Which services can only be dealt with by customers visiting </w:t>
      </w:r>
      <w:proofErr w:type="spellStart"/>
      <w:r w:rsidRPr="00BD1AD7">
        <w:rPr>
          <w:b/>
          <w:sz w:val="24"/>
          <w:szCs w:val="24"/>
        </w:rPr>
        <w:t>Knowle</w:t>
      </w:r>
      <w:proofErr w:type="spellEnd"/>
      <w:r w:rsidRPr="00BD1AD7">
        <w:rPr>
          <w:b/>
          <w:sz w:val="24"/>
          <w:szCs w:val="24"/>
        </w:rPr>
        <w:t>?</w:t>
      </w:r>
    </w:p>
    <w:p w:rsidR="00BD1AD7" w:rsidRDefault="00BD1AD7" w:rsidP="0039319F">
      <w:pPr>
        <w:ind w:firstLine="720"/>
        <w:rPr>
          <w:rFonts w:cs="Arial"/>
          <w:sz w:val="24"/>
          <w:szCs w:val="24"/>
        </w:rPr>
      </w:pPr>
      <w:r>
        <w:rPr>
          <w:rFonts w:cs="Arial"/>
          <w:sz w:val="24"/>
          <w:szCs w:val="24"/>
        </w:rPr>
        <w:t>I think there are two strands:</w:t>
      </w:r>
    </w:p>
    <w:p w:rsidR="00BD1AD7" w:rsidRDefault="00BD1AD7" w:rsidP="00BD1AD7">
      <w:pPr>
        <w:pStyle w:val="ListParagraph"/>
        <w:numPr>
          <w:ilvl w:val="0"/>
          <w:numId w:val="16"/>
        </w:numPr>
        <w:spacing w:after="0" w:line="240" w:lineRule="auto"/>
        <w:rPr>
          <w:rFonts w:cs="Arial"/>
          <w:sz w:val="24"/>
          <w:szCs w:val="24"/>
        </w:rPr>
      </w:pPr>
      <w:r>
        <w:rPr>
          <w:rFonts w:cs="Arial"/>
          <w:sz w:val="24"/>
          <w:szCs w:val="24"/>
        </w:rPr>
        <w:t>Strand 1 = Housing, Benefits &amp; Council Tax and Homemaker (financial advice service) where customers will need face to face assistance by those services direct – one officer from each service supporting each other and the customer.</w:t>
      </w:r>
    </w:p>
    <w:p w:rsidR="00BD1AD7" w:rsidRDefault="00BD1AD7" w:rsidP="00BD1AD7">
      <w:pPr>
        <w:pStyle w:val="ListParagraph"/>
        <w:rPr>
          <w:rFonts w:cs="Arial"/>
          <w:sz w:val="24"/>
          <w:szCs w:val="24"/>
        </w:rPr>
      </w:pPr>
    </w:p>
    <w:p w:rsidR="00BD1AD7" w:rsidRPr="00102E53" w:rsidRDefault="00BD1AD7" w:rsidP="00BD1AD7">
      <w:pPr>
        <w:pStyle w:val="ListParagraph"/>
        <w:numPr>
          <w:ilvl w:val="0"/>
          <w:numId w:val="16"/>
        </w:numPr>
        <w:spacing w:after="0" w:line="240" w:lineRule="auto"/>
        <w:rPr>
          <w:rFonts w:cs="Arial"/>
          <w:sz w:val="24"/>
          <w:szCs w:val="24"/>
        </w:rPr>
      </w:pPr>
      <w:r>
        <w:rPr>
          <w:rFonts w:cs="Arial"/>
          <w:sz w:val="24"/>
          <w:szCs w:val="24"/>
        </w:rPr>
        <w:t xml:space="preserve">Strand 2 = CSC officer to deal with all other enquiries by either doing or signposting.  Initial Important role would be to direct customers to self service, </w:t>
      </w:r>
      <w:r>
        <w:rPr>
          <w:rFonts w:cs="Arial"/>
          <w:sz w:val="24"/>
          <w:szCs w:val="24"/>
        </w:rPr>
        <w:lastRenderedPageBreak/>
        <w:t xml:space="preserve">giving access to private use of internet available.  This could be a temporary need until customer numbers diminish and switch to self help transactions. </w:t>
      </w:r>
    </w:p>
    <w:p w:rsidR="00DC51C2" w:rsidRDefault="00DC51C2" w:rsidP="00BD1AD7">
      <w:pPr>
        <w:rPr>
          <w:rFonts w:cs="Arial"/>
          <w:sz w:val="24"/>
          <w:szCs w:val="24"/>
        </w:rPr>
      </w:pPr>
    </w:p>
    <w:p w:rsidR="00BD1AD7" w:rsidRPr="00CC48BA" w:rsidRDefault="00BD1AD7" w:rsidP="00BD1AD7">
      <w:pPr>
        <w:ind w:left="720" w:hanging="720"/>
        <w:rPr>
          <w:b/>
          <w:sz w:val="24"/>
          <w:szCs w:val="24"/>
        </w:rPr>
      </w:pPr>
      <w:r w:rsidRPr="00CC48BA">
        <w:rPr>
          <w:b/>
          <w:sz w:val="24"/>
          <w:szCs w:val="24"/>
        </w:rPr>
        <w:t>D</w:t>
      </w:r>
      <w:r w:rsidRPr="00CC48BA">
        <w:rPr>
          <w:b/>
          <w:sz w:val="24"/>
          <w:szCs w:val="24"/>
        </w:rPr>
        <w:tab/>
        <w:t xml:space="preserve">Can our existing face to face service delivery at </w:t>
      </w:r>
      <w:proofErr w:type="spellStart"/>
      <w:r w:rsidRPr="00CC48BA">
        <w:rPr>
          <w:b/>
          <w:sz w:val="24"/>
          <w:szCs w:val="24"/>
        </w:rPr>
        <w:t>Knowle</w:t>
      </w:r>
      <w:proofErr w:type="spellEnd"/>
      <w:r w:rsidRPr="00CC48BA">
        <w:rPr>
          <w:b/>
          <w:sz w:val="24"/>
          <w:szCs w:val="24"/>
        </w:rPr>
        <w:t xml:space="preserve"> </w:t>
      </w:r>
      <w:proofErr w:type="gramStart"/>
      <w:r w:rsidRPr="00CC48BA">
        <w:rPr>
          <w:b/>
          <w:sz w:val="24"/>
          <w:szCs w:val="24"/>
        </w:rPr>
        <w:t>be</w:t>
      </w:r>
      <w:proofErr w:type="gramEnd"/>
      <w:r w:rsidRPr="00CC48BA">
        <w:rPr>
          <w:b/>
          <w:sz w:val="24"/>
          <w:szCs w:val="24"/>
        </w:rPr>
        <w:t xml:space="preserve"> met through online transactions or mobile working?</w:t>
      </w:r>
    </w:p>
    <w:p w:rsidR="00BD1AD7" w:rsidRPr="0039319F" w:rsidRDefault="00BD1AD7" w:rsidP="0039319F">
      <w:pPr>
        <w:pStyle w:val="ListParagraph"/>
        <w:numPr>
          <w:ilvl w:val="0"/>
          <w:numId w:val="19"/>
        </w:numPr>
        <w:rPr>
          <w:rFonts w:cs="Arial"/>
          <w:sz w:val="24"/>
          <w:szCs w:val="24"/>
        </w:rPr>
      </w:pPr>
      <w:r w:rsidRPr="0039319F">
        <w:rPr>
          <w:rFonts w:cs="Arial"/>
          <w:sz w:val="24"/>
          <w:szCs w:val="24"/>
        </w:rPr>
        <w:t>Yes more and more but would like to explore delivery model above.</w:t>
      </w:r>
    </w:p>
    <w:p w:rsidR="0039319F" w:rsidRDefault="0039319F" w:rsidP="0039319F">
      <w:pPr>
        <w:ind w:left="720" w:hanging="720"/>
        <w:rPr>
          <w:b/>
          <w:sz w:val="24"/>
          <w:szCs w:val="24"/>
        </w:rPr>
      </w:pPr>
      <w:r>
        <w:rPr>
          <w:b/>
          <w:sz w:val="24"/>
          <w:szCs w:val="24"/>
        </w:rPr>
        <w:t>E</w:t>
      </w:r>
      <w:r>
        <w:rPr>
          <w:b/>
          <w:sz w:val="24"/>
          <w:szCs w:val="24"/>
        </w:rPr>
        <w:tab/>
        <w:t xml:space="preserve">What other service provision would be required and in which towns if we relocate to </w:t>
      </w:r>
      <w:proofErr w:type="spellStart"/>
      <w:r>
        <w:rPr>
          <w:b/>
          <w:sz w:val="24"/>
          <w:szCs w:val="24"/>
        </w:rPr>
        <w:t>SkyPark</w:t>
      </w:r>
      <w:proofErr w:type="spellEnd"/>
      <w:r>
        <w:rPr>
          <w:b/>
          <w:sz w:val="24"/>
          <w:szCs w:val="24"/>
        </w:rPr>
        <w:t>?</w:t>
      </w:r>
    </w:p>
    <w:p w:rsidR="00BD1AD7" w:rsidRDefault="00BD1AD7" w:rsidP="0039319F">
      <w:pPr>
        <w:pStyle w:val="ListParagraph"/>
        <w:numPr>
          <w:ilvl w:val="0"/>
          <w:numId w:val="19"/>
        </w:numPr>
        <w:rPr>
          <w:rFonts w:cs="Arial"/>
          <w:sz w:val="24"/>
          <w:szCs w:val="24"/>
        </w:rPr>
      </w:pPr>
      <w:r w:rsidRPr="0039319F">
        <w:rPr>
          <w:rFonts w:cs="Arial"/>
          <w:sz w:val="24"/>
          <w:szCs w:val="24"/>
        </w:rPr>
        <w:t xml:space="preserve">Exmouth does need to be improved and we do need a presence in </w:t>
      </w:r>
      <w:proofErr w:type="spellStart"/>
      <w:r w:rsidRPr="0039319F">
        <w:rPr>
          <w:rFonts w:cs="Arial"/>
          <w:sz w:val="24"/>
          <w:szCs w:val="24"/>
        </w:rPr>
        <w:t>Sidmouth</w:t>
      </w:r>
      <w:proofErr w:type="spellEnd"/>
      <w:r w:rsidRPr="0039319F">
        <w:rPr>
          <w:rFonts w:cs="Arial"/>
          <w:sz w:val="24"/>
          <w:szCs w:val="24"/>
        </w:rPr>
        <w:t xml:space="preserve">, or Seaton, or </w:t>
      </w:r>
      <w:proofErr w:type="spellStart"/>
      <w:r w:rsidRPr="0039319F">
        <w:rPr>
          <w:rFonts w:cs="Arial"/>
          <w:sz w:val="24"/>
          <w:szCs w:val="24"/>
        </w:rPr>
        <w:t>Axminster</w:t>
      </w:r>
      <w:proofErr w:type="spellEnd"/>
      <w:r w:rsidRPr="0039319F">
        <w:rPr>
          <w:rFonts w:cs="Arial"/>
          <w:sz w:val="24"/>
          <w:szCs w:val="24"/>
        </w:rPr>
        <w:t xml:space="preserve"> that is more than a weekly drop in service along the lines outlined in 3 above.</w:t>
      </w:r>
    </w:p>
    <w:p w:rsidR="0039319F" w:rsidRPr="0039319F" w:rsidRDefault="0039319F" w:rsidP="0039319F">
      <w:pPr>
        <w:ind w:left="720" w:hanging="720"/>
        <w:rPr>
          <w:b/>
          <w:sz w:val="24"/>
          <w:szCs w:val="24"/>
        </w:rPr>
      </w:pPr>
      <w:r w:rsidRPr="0039319F">
        <w:rPr>
          <w:b/>
          <w:sz w:val="24"/>
          <w:szCs w:val="24"/>
        </w:rPr>
        <w:t>F</w:t>
      </w:r>
      <w:r w:rsidRPr="0039319F">
        <w:rPr>
          <w:b/>
          <w:sz w:val="24"/>
          <w:szCs w:val="24"/>
        </w:rPr>
        <w:tab/>
        <w:t>Do you have existing plans for increasing service provision across the district due to increased demand, irrespective of the office accommodation project?</w:t>
      </w:r>
    </w:p>
    <w:p w:rsidR="00BD1AD7" w:rsidRPr="0039319F" w:rsidRDefault="00BD1AD7" w:rsidP="0039319F">
      <w:pPr>
        <w:pStyle w:val="ListParagraph"/>
        <w:numPr>
          <w:ilvl w:val="0"/>
          <w:numId w:val="19"/>
        </w:numPr>
        <w:rPr>
          <w:rFonts w:cs="Arial"/>
          <w:sz w:val="24"/>
          <w:szCs w:val="24"/>
        </w:rPr>
      </w:pPr>
      <w:r w:rsidRPr="0039319F">
        <w:rPr>
          <w:rFonts w:cs="Arial"/>
          <w:sz w:val="24"/>
          <w:szCs w:val="24"/>
        </w:rPr>
        <w:t xml:space="preserve">Expanded Rev’s &amp; </w:t>
      </w:r>
      <w:proofErr w:type="gramStart"/>
      <w:r w:rsidRPr="0039319F">
        <w:rPr>
          <w:rFonts w:cs="Arial"/>
          <w:sz w:val="24"/>
          <w:szCs w:val="24"/>
        </w:rPr>
        <w:t>Ben’s</w:t>
      </w:r>
      <w:proofErr w:type="gramEnd"/>
      <w:r w:rsidRPr="0039319F">
        <w:rPr>
          <w:rFonts w:cs="Arial"/>
          <w:sz w:val="24"/>
          <w:szCs w:val="24"/>
        </w:rPr>
        <w:t xml:space="preserve"> but no other areas.</w:t>
      </w:r>
    </w:p>
    <w:p w:rsidR="00B15513" w:rsidRDefault="00B15513" w:rsidP="00B15513">
      <w:pPr>
        <w:ind w:left="360"/>
        <w:rPr>
          <w:rFonts w:cs="Arial"/>
          <w:sz w:val="24"/>
          <w:szCs w:val="24"/>
        </w:rPr>
      </w:pPr>
    </w:p>
    <w:p w:rsidR="0039319F" w:rsidRPr="0039319F" w:rsidRDefault="0039319F" w:rsidP="0039319F">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D9D9D9" w:themeColor="background1" w:themeShade="D9"/>
          <w:sz w:val="24"/>
          <w:szCs w:val="24"/>
        </w:rPr>
      </w:pPr>
      <w:r>
        <w:rPr>
          <w:b/>
          <w:sz w:val="24"/>
          <w:szCs w:val="24"/>
        </w:rPr>
        <w:t>3</w:t>
      </w:r>
      <w:r w:rsidRPr="0039319F">
        <w:rPr>
          <w:b/>
          <w:sz w:val="24"/>
          <w:szCs w:val="24"/>
        </w:rPr>
        <w:tab/>
      </w:r>
      <w:r>
        <w:rPr>
          <w:b/>
          <w:sz w:val="24"/>
          <w:szCs w:val="24"/>
        </w:rPr>
        <w:t>Housing and Environment</w:t>
      </w:r>
    </w:p>
    <w:p w:rsidR="0039319F" w:rsidRDefault="0039319F" w:rsidP="0039319F">
      <w:pPr>
        <w:rPr>
          <w:rFonts w:cs="Arial"/>
          <w:sz w:val="24"/>
          <w:szCs w:val="24"/>
        </w:rPr>
      </w:pPr>
      <w:r w:rsidRPr="003F06AA">
        <w:rPr>
          <w:b/>
          <w:sz w:val="24"/>
          <w:szCs w:val="24"/>
        </w:rPr>
        <w:t>A</w:t>
      </w:r>
      <w:r w:rsidRPr="003F06AA">
        <w:rPr>
          <w:b/>
          <w:sz w:val="24"/>
          <w:szCs w:val="24"/>
        </w:rPr>
        <w:tab/>
        <w:t xml:space="preserve">Services which customers access by visiting </w:t>
      </w:r>
      <w:proofErr w:type="spellStart"/>
      <w:r w:rsidRPr="003F06AA">
        <w:rPr>
          <w:b/>
          <w:sz w:val="24"/>
          <w:szCs w:val="24"/>
        </w:rPr>
        <w:t>Knowle</w:t>
      </w:r>
      <w:proofErr w:type="spellEnd"/>
      <w:r w:rsidRPr="003F06AA">
        <w:rPr>
          <w:b/>
          <w:sz w:val="24"/>
          <w:szCs w:val="24"/>
        </w:rPr>
        <w:t>:</w:t>
      </w:r>
      <w:r>
        <w:rPr>
          <w:rFonts w:cs="Arial"/>
          <w:sz w:val="24"/>
          <w:szCs w:val="24"/>
        </w:rPr>
        <w:t xml:space="preserve">            </w:t>
      </w:r>
    </w:p>
    <w:p w:rsidR="0039319F" w:rsidRPr="00DC51C2" w:rsidRDefault="0039319F" w:rsidP="00DC51C2">
      <w:pPr>
        <w:pStyle w:val="ListParagraph"/>
        <w:numPr>
          <w:ilvl w:val="0"/>
          <w:numId w:val="19"/>
        </w:numPr>
        <w:rPr>
          <w:rFonts w:cs="Arial"/>
          <w:sz w:val="24"/>
          <w:szCs w:val="24"/>
        </w:rPr>
      </w:pPr>
      <w:r w:rsidRPr="00DC51C2">
        <w:rPr>
          <w:rFonts w:cs="Arial"/>
          <w:sz w:val="24"/>
          <w:szCs w:val="24"/>
        </w:rPr>
        <w:t xml:space="preserve">We have customers visiting Housing; Environmental Health; Countryside and </w:t>
      </w:r>
      <w:proofErr w:type="spellStart"/>
      <w:r w:rsidRPr="00DC51C2">
        <w:rPr>
          <w:rFonts w:cs="Arial"/>
          <w:sz w:val="24"/>
          <w:szCs w:val="24"/>
        </w:rPr>
        <w:t>Streetscene</w:t>
      </w:r>
      <w:proofErr w:type="spellEnd"/>
      <w:r w:rsidRPr="00DC51C2">
        <w:rPr>
          <w:rFonts w:cs="Arial"/>
          <w:sz w:val="24"/>
          <w:szCs w:val="24"/>
        </w:rPr>
        <w:t xml:space="preserve">. We have a mix of customers, residents (including our own tenants), partners, contractors, other local authority officers, representatives of other public sector organisations (e.g. the Environment Agency) and business contacts visiting. Many of our services are geared up to visiting customers or delivering a service on site rather than customers visiting </w:t>
      </w:r>
      <w:proofErr w:type="spellStart"/>
      <w:r w:rsidRPr="00DC51C2">
        <w:rPr>
          <w:rFonts w:cs="Arial"/>
          <w:sz w:val="24"/>
          <w:szCs w:val="24"/>
        </w:rPr>
        <w:t>Knowle</w:t>
      </w:r>
      <w:proofErr w:type="spellEnd"/>
      <w:r w:rsidRPr="00DC51C2">
        <w:rPr>
          <w:rFonts w:cs="Arial"/>
          <w:sz w:val="24"/>
          <w:szCs w:val="24"/>
        </w:rPr>
        <w:t xml:space="preserve">.           </w:t>
      </w:r>
    </w:p>
    <w:p w:rsidR="0039319F" w:rsidRPr="00BD1AD7" w:rsidRDefault="0039319F" w:rsidP="0039319F">
      <w:pPr>
        <w:ind w:left="720" w:hanging="720"/>
        <w:rPr>
          <w:b/>
          <w:sz w:val="24"/>
          <w:szCs w:val="24"/>
        </w:rPr>
      </w:pPr>
      <w:r w:rsidRPr="00BD1AD7">
        <w:rPr>
          <w:b/>
          <w:sz w:val="24"/>
          <w:szCs w:val="24"/>
        </w:rPr>
        <w:t>B</w:t>
      </w:r>
      <w:r w:rsidRPr="00BD1AD7">
        <w:rPr>
          <w:b/>
          <w:sz w:val="24"/>
          <w:szCs w:val="24"/>
        </w:rPr>
        <w:tab/>
        <w:t xml:space="preserve">Demand analysis relating to customers accessing these services by visiting </w:t>
      </w:r>
      <w:proofErr w:type="spellStart"/>
      <w:r w:rsidRPr="00BD1AD7">
        <w:rPr>
          <w:b/>
          <w:sz w:val="24"/>
          <w:szCs w:val="24"/>
        </w:rPr>
        <w:t>Knowle</w:t>
      </w:r>
      <w:proofErr w:type="spellEnd"/>
      <w:r w:rsidRPr="00BD1AD7">
        <w:rPr>
          <w:b/>
          <w:sz w:val="24"/>
          <w:szCs w:val="24"/>
        </w:rPr>
        <w:t>:</w:t>
      </w:r>
    </w:p>
    <w:p w:rsidR="0039319F" w:rsidRDefault="0039319F" w:rsidP="00DC51C2">
      <w:pPr>
        <w:pStyle w:val="ListParagraph"/>
        <w:numPr>
          <w:ilvl w:val="0"/>
          <w:numId w:val="19"/>
        </w:numPr>
        <w:rPr>
          <w:rFonts w:cs="Arial"/>
          <w:sz w:val="24"/>
          <w:szCs w:val="24"/>
        </w:rPr>
      </w:pPr>
      <w:r>
        <w:rPr>
          <w:rFonts w:cs="Arial"/>
          <w:sz w:val="24"/>
          <w:szCs w:val="24"/>
        </w:rPr>
        <w:t>Housing has the greatest number of visitors mainly relating to housing options interviews, housing register applications, tenancy sign ups and interviews for the Local Welfare Support scheme. We operate a duty officer system and use two of the interview rooms in reception on a constant basis.</w:t>
      </w:r>
    </w:p>
    <w:p w:rsidR="0039319F" w:rsidRDefault="0039319F" w:rsidP="00DC51C2">
      <w:pPr>
        <w:pStyle w:val="ListParagraph"/>
        <w:numPr>
          <w:ilvl w:val="0"/>
          <w:numId w:val="19"/>
        </w:numPr>
        <w:rPr>
          <w:rFonts w:cs="Arial"/>
          <w:sz w:val="24"/>
          <w:szCs w:val="24"/>
        </w:rPr>
      </w:pPr>
      <w:r>
        <w:rPr>
          <w:rFonts w:cs="Arial"/>
          <w:sz w:val="24"/>
          <w:szCs w:val="24"/>
        </w:rPr>
        <w:t>The visitor book on reception and other demand analysis indicates that we typically have 10 pre-arranged or drop-in housing interviews a day. In addition we have typically 12 tenancy check/sign up visitors plus 25 Local Welfare Support scheme enquirers visiting.</w:t>
      </w:r>
    </w:p>
    <w:p w:rsidR="0039319F" w:rsidRDefault="0039319F" w:rsidP="00DC51C2">
      <w:pPr>
        <w:pStyle w:val="ListParagraph"/>
        <w:numPr>
          <w:ilvl w:val="0"/>
          <w:numId w:val="19"/>
        </w:numPr>
        <w:rPr>
          <w:rFonts w:cs="Arial"/>
          <w:sz w:val="24"/>
          <w:szCs w:val="24"/>
        </w:rPr>
      </w:pPr>
      <w:r>
        <w:rPr>
          <w:rFonts w:cs="Arial"/>
          <w:sz w:val="24"/>
          <w:szCs w:val="24"/>
        </w:rPr>
        <w:t xml:space="preserve">We currently have more housing needs/options visitors attending Exmouth Town Hall than </w:t>
      </w:r>
      <w:proofErr w:type="spellStart"/>
      <w:r>
        <w:rPr>
          <w:rFonts w:cs="Arial"/>
          <w:sz w:val="24"/>
          <w:szCs w:val="24"/>
        </w:rPr>
        <w:t>Knowle</w:t>
      </w:r>
      <w:proofErr w:type="spellEnd"/>
      <w:r>
        <w:rPr>
          <w:rFonts w:cs="Arial"/>
          <w:sz w:val="24"/>
          <w:szCs w:val="24"/>
        </w:rPr>
        <w:t>.</w:t>
      </w:r>
    </w:p>
    <w:p w:rsidR="0039319F" w:rsidRDefault="0039319F" w:rsidP="00DC51C2">
      <w:pPr>
        <w:pStyle w:val="ListParagraph"/>
        <w:numPr>
          <w:ilvl w:val="0"/>
          <w:numId w:val="19"/>
        </w:numPr>
        <w:rPr>
          <w:rFonts w:cs="Arial"/>
          <w:sz w:val="24"/>
          <w:szCs w:val="24"/>
        </w:rPr>
      </w:pPr>
      <w:proofErr w:type="spellStart"/>
      <w:r>
        <w:rPr>
          <w:rFonts w:cs="Arial"/>
          <w:sz w:val="24"/>
          <w:szCs w:val="24"/>
        </w:rPr>
        <w:lastRenderedPageBreak/>
        <w:t>Streetscene</w:t>
      </w:r>
      <w:proofErr w:type="spellEnd"/>
      <w:r>
        <w:rPr>
          <w:rFonts w:cs="Arial"/>
          <w:sz w:val="24"/>
          <w:szCs w:val="24"/>
        </w:rPr>
        <w:t xml:space="preserve"> operate a small reception in the </w:t>
      </w:r>
      <w:proofErr w:type="spellStart"/>
      <w:r>
        <w:rPr>
          <w:rFonts w:cs="Arial"/>
          <w:sz w:val="24"/>
          <w:szCs w:val="24"/>
        </w:rPr>
        <w:t>Knowle</w:t>
      </w:r>
      <w:proofErr w:type="spellEnd"/>
      <w:r>
        <w:rPr>
          <w:rFonts w:cs="Arial"/>
          <w:sz w:val="24"/>
          <w:szCs w:val="24"/>
        </w:rPr>
        <w:t xml:space="preserve"> depot and typically receive visitors for sandbags and deliveries/collections.</w:t>
      </w:r>
    </w:p>
    <w:p w:rsidR="0039319F" w:rsidRPr="0034395C" w:rsidRDefault="0039319F" w:rsidP="00DC51C2">
      <w:pPr>
        <w:pStyle w:val="ListParagraph"/>
        <w:numPr>
          <w:ilvl w:val="0"/>
          <w:numId w:val="19"/>
        </w:numPr>
        <w:rPr>
          <w:rFonts w:cs="Arial"/>
          <w:sz w:val="24"/>
          <w:szCs w:val="24"/>
        </w:rPr>
      </w:pPr>
      <w:r>
        <w:rPr>
          <w:rFonts w:cs="Arial"/>
          <w:sz w:val="24"/>
          <w:szCs w:val="24"/>
        </w:rPr>
        <w:t>The visitor numbers for Environment services are much smaller and in most cases we are of the opinion that these can be redirected to the Councils new headquarters without any major inconvenience. Visitors tend to be more commonly business contacts and partner agencies, but occasionally they are also complainants and people seeking advice and information or perhaps to purchase parking permits or even to pay fines.</w:t>
      </w:r>
    </w:p>
    <w:p w:rsidR="0039319F" w:rsidRPr="00BD1AD7" w:rsidRDefault="0039319F" w:rsidP="0039319F">
      <w:pPr>
        <w:ind w:left="720" w:hanging="720"/>
        <w:rPr>
          <w:b/>
          <w:sz w:val="24"/>
          <w:szCs w:val="24"/>
        </w:rPr>
      </w:pPr>
      <w:r w:rsidRPr="00BD1AD7">
        <w:rPr>
          <w:b/>
          <w:sz w:val="24"/>
          <w:szCs w:val="24"/>
        </w:rPr>
        <w:t>C</w:t>
      </w:r>
      <w:r w:rsidRPr="00BD1AD7">
        <w:rPr>
          <w:b/>
          <w:sz w:val="24"/>
          <w:szCs w:val="24"/>
        </w:rPr>
        <w:tab/>
        <w:t xml:space="preserve">Which services can only be dealt with by customers visiting </w:t>
      </w:r>
      <w:proofErr w:type="spellStart"/>
      <w:r w:rsidRPr="00BD1AD7">
        <w:rPr>
          <w:b/>
          <w:sz w:val="24"/>
          <w:szCs w:val="24"/>
        </w:rPr>
        <w:t>Knowle</w:t>
      </w:r>
      <w:proofErr w:type="spellEnd"/>
      <w:r w:rsidRPr="00BD1AD7">
        <w:rPr>
          <w:b/>
          <w:sz w:val="24"/>
          <w:szCs w:val="24"/>
        </w:rPr>
        <w:t>?</w:t>
      </w:r>
    </w:p>
    <w:p w:rsidR="0039319F" w:rsidRPr="00DC51C2" w:rsidRDefault="0039319F" w:rsidP="00DC51C2">
      <w:pPr>
        <w:pStyle w:val="ListParagraph"/>
        <w:numPr>
          <w:ilvl w:val="0"/>
          <w:numId w:val="21"/>
        </w:numPr>
        <w:rPr>
          <w:rFonts w:cs="Arial"/>
          <w:sz w:val="24"/>
          <w:szCs w:val="24"/>
        </w:rPr>
      </w:pPr>
      <w:r w:rsidRPr="00DC51C2">
        <w:rPr>
          <w:rFonts w:cs="Arial"/>
          <w:sz w:val="24"/>
          <w:szCs w:val="24"/>
        </w:rPr>
        <w:t xml:space="preserve">There are no services that can only be dealt with at </w:t>
      </w:r>
      <w:proofErr w:type="spellStart"/>
      <w:r w:rsidRPr="00DC51C2">
        <w:rPr>
          <w:rFonts w:cs="Arial"/>
          <w:sz w:val="24"/>
          <w:szCs w:val="24"/>
        </w:rPr>
        <w:t>Knowle</w:t>
      </w:r>
      <w:proofErr w:type="spellEnd"/>
      <w:r w:rsidRPr="00DC51C2">
        <w:rPr>
          <w:rFonts w:cs="Arial"/>
          <w:sz w:val="24"/>
          <w:szCs w:val="24"/>
        </w:rPr>
        <w:t xml:space="preserve">, but there would be some disruption to service for some of our housing customers if we ceased service delivery from </w:t>
      </w:r>
      <w:proofErr w:type="spellStart"/>
      <w:r w:rsidRPr="00DC51C2">
        <w:rPr>
          <w:rFonts w:cs="Arial"/>
          <w:sz w:val="24"/>
          <w:szCs w:val="24"/>
        </w:rPr>
        <w:t>Sidmouth</w:t>
      </w:r>
      <w:proofErr w:type="spellEnd"/>
      <w:r w:rsidRPr="00DC51C2">
        <w:rPr>
          <w:rFonts w:cs="Arial"/>
          <w:sz w:val="24"/>
          <w:szCs w:val="24"/>
        </w:rPr>
        <w:t>.</w:t>
      </w:r>
    </w:p>
    <w:p w:rsidR="0039319F" w:rsidRDefault="0039319F" w:rsidP="00DC51C2">
      <w:pPr>
        <w:pStyle w:val="ListParagraph"/>
        <w:numPr>
          <w:ilvl w:val="0"/>
          <w:numId w:val="21"/>
        </w:numPr>
        <w:rPr>
          <w:rFonts w:cs="Arial"/>
          <w:sz w:val="24"/>
          <w:szCs w:val="24"/>
        </w:rPr>
      </w:pPr>
      <w:r w:rsidRPr="00DC51C2">
        <w:rPr>
          <w:rFonts w:cs="Arial"/>
          <w:sz w:val="24"/>
          <w:szCs w:val="24"/>
        </w:rPr>
        <w:t xml:space="preserve">Many Housing customers are low income and/or vulnerable and find it difficult to travel around the district. Only having a presence in the west of the district (Exmouth and </w:t>
      </w:r>
      <w:proofErr w:type="spellStart"/>
      <w:r w:rsidRPr="00DC51C2">
        <w:rPr>
          <w:rFonts w:cs="Arial"/>
          <w:sz w:val="24"/>
          <w:szCs w:val="24"/>
        </w:rPr>
        <w:t>Skypark</w:t>
      </w:r>
      <w:proofErr w:type="spellEnd"/>
      <w:r w:rsidRPr="00DC51C2">
        <w:rPr>
          <w:rFonts w:cs="Arial"/>
          <w:sz w:val="24"/>
          <w:szCs w:val="24"/>
        </w:rPr>
        <w:t xml:space="preserve">) could present accessibility problems for some customers so some presence in </w:t>
      </w:r>
      <w:proofErr w:type="spellStart"/>
      <w:r w:rsidRPr="00DC51C2">
        <w:rPr>
          <w:rFonts w:cs="Arial"/>
          <w:sz w:val="24"/>
          <w:szCs w:val="24"/>
        </w:rPr>
        <w:t>Sidmouth</w:t>
      </w:r>
      <w:proofErr w:type="spellEnd"/>
      <w:r w:rsidRPr="00DC51C2">
        <w:rPr>
          <w:rFonts w:cs="Arial"/>
          <w:sz w:val="24"/>
          <w:szCs w:val="24"/>
        </w:rPr>
        <w:t xml:space="preserve"> needs to be considered. This could be in the form of a drop-in surgery, co-location arrangement with a partner agency, </w:t>
      </w:r>
      <w:proofErr w:type="spellStart"/>
      <w:r w:rsidRPr="00DC51C2">
        <w:rPr>
          <w:rFonts w:cs="Arial"/>
          <w:sz w:val="24"/>
          <w:szCs w:val="24"/>
        </w:rPr>
        <w:t>Lymebourne</w:t>
      </w:r>
      <w:proofErr w:type="spellEnd"/>
      <w:r w:rsidRPr="00DC51C2">
        <w:rPr>
          <w:rFonts w:cs="Arial"/>
          <w:sz w:val="24"/>
          <w:szCs w:val="24"/>
        </w:rPr>
        <w:t xml:space="preserve"> office, community centre etc. </w:t>
      </w:r>
    </w:p>
    <w:p w:rsidR="00DC51C2" w:rsidRPr="00DC51C2" w:rsidRDefault="00DC51C2" w:rsidP="00DC51C2">
      <w:pPr>
        <w:ind w:left="720" w:hanging="720"/>
        <w:rPr>
          <w:b/>
          <w:sz w:val="24"/>
          <w:szCs w:val="24"/>
        </w:rPr>
      </w:pPr>
      <w:r w:rsidRPr="00DC51C2">
        <w:rPr>
          <w:b/>
          <w:sz w:val="24"/>
          <w:szCs w:val="24"/>
        </w:rPr>
        <w:t>D</w:t>
      </w:r>
      <w:r w:rsidRPr="00DC51C2">
        <w:rPr>
          <w:b/>
          <w:sz w:val="24"/>
          <w:szCs w:val="24"/>
        </w:rPr>
        <w:tab/>
        <w:t xml:space="preserve">Can our existing face to face service delivery at </w:t>
      </w:r>
      <w:proofErr w:type="spellStart"/>
      <w:r w:rsidRPr="00DC51C2">
        <w:rPr>
          <w:b/>
          <w:sz w:val="24"/>
          <w:szCs w:val="24"/>
        </w:rPr>
        <w:t>Knowle</w:t>
      </w:r>
      <w:proofErr w:type="spellEnd"/>
      <w:r w:rsidRPr="00DC51C2">
        <w:rPr>
          <w:b/>
          <w:sz w:val="24"/>
          <w:szCs w:val="24"/>
        </w:rPr>
        <w:t xml:space="preserve"> </w:t>
      </w:r>
      <w:proofErr w:type="gramStart"/>
      <w:r w:rsidRPr="00DC51C2">
        <w:rPr>
          <w:b/>
          <w:sz w:val="24"/>
          <w:szCs w:val="24"/>
        </w:rPr>
        <w:t>be</w:t>
      </w:r>
      <w:proofErr w:type="gramEnd"/>
      <w:r w:rsidRPr="00DC51C2">
        <w:rPr>
          <w:b/>
          <w:sz w:val="24"/>
          <w:szCs w:val="24"/>
        </w:rPr>
        <w:t xml:space="preserve"> met through online transactions or mobile working?</w:t>
      </w:r>
    </w:p>
    <w:p w:rsidR="0039319F" w:rsidRPr="00DC51C2" w:rsidRDefault="0039319F" w:rsidP="00DC51C2">
      <w:pPr>
        <w:pStyle w:val="ListParagraph"/>
        <w:numPr>
          <w:ilvl w:val="0"/>
          <w:numId w:val="22"/>
        </w:numPr>
        <w:rPr>
          <w:rFonts w:cs="Arial"/>
          <w:sz w:val="24"/>
          <w:szCs w:val="24"/>
        </w:rPr>
      </w:pPr>
      <w:r w:rsidRPr="00DC51C2">
        <w:rPr>
          <w:rFonts w:cs="Arial"/>
          <w:sz w:val="24"/>
          <w:szCs w:val="24"/>
        </w:rPr>
        <w:t>Some of our face to face transactions can be undertaken online.</w:t>
      </w:r>
    </w:p>
    <w:p w:rsidR="0039319F" w:rsidRPr="00DC51C2" w:rsidRDefault="0039319F" w:rsidP="00DC51C2">
      <w:pPr>
        <w:pStyle w:val="ListParagraph"/>
        <w:numPr>
          <w:ilvl w:val="0"/>
          <w:numId w:val="22"/>
        </w:numPr>
        <w:rPr>
          <w:rFonts w:cs="Arial"/>
          <w:sz w:val="24"/>
          <w:szCs w:val="24"/>
        </w:rPr>
      </w:pPr>
      <w:r w:rsidRPr="00DC51C2">
        <w:rPr>
          <w:rFonts w:cs="Arial"/>
          <w:sz w:val="24"/>
          <w:szCs w:val="24"/>
        </w:rPr>
        <w:t>In terms of Housing tenancy sign ups this was the subject of a Systems Thinking review and we like to do this face to face to convey certain messages. We check documents, take photographs to prevent tenancy fraud, take signatures, explain the terms of the tenancy etc.</w:t>
      </w:r>
    </w:p>
    <w:p w:rsidR="0039319F" w:rsidRDefault="0039319F" w:rsidP="00DC51C2">
      <w:pPr>
        <w:pStyle w:val="ListParagraph"/>
        <w:numPr>
          <w:ilvl w:val="0"/>
          <w:numId w:val="22"/>
        </w:numPr>
        <w:rPr>
          <w:rFonts w:cs="Arial"/>
          <w:sz w:val="24"/>
          <w:szCs w:val="24"/>
        </w:rPr>
      </w:pPr>
      <w:r w:rsidRPr="00DC51C2">
        <w:rPr>
          <w:rFonts w:cs="Arial"/>
          <w:sz w:val="24"/>
          <w:szCs w:val="24"/>
        </w:rPr>
        <w:t xml:space="preserve">We believe that the provision of both Environmental Health and Parking Services currently delivered face-to-face at </w:t>
      </w:r>
      <w:proofErr w:type="spellStart"/>
      <w:r w:rsidRPr="00DC51C2">
        <w:rPr>
          <w:rFonts w:cs="Arial"/>
          <w:sz w:val="24"/>
          <w:szCs w:val="24"/>
        </w:rPr>
        <w:t>Knowle</w:t>
      </w:r>
      <w:proofErr w:type="spellEnd"/>
      <w:r w:rsidRPr="00DC51C2">
        <w:rPr>
          <w:rFonts w:cs="Arial"/>
          <w:sz w:val="24"/>
          <w:szCs w:val="24"/>
        </w:rPr>
        <w:t xml:space="preserve"> can be adequately met through a switch to either an arranged personal visit by a mobile worker or an on-line transaction.</w:t>
      </w:r>
    </w:p>
    <w:p w:rsidR="00DC51C2" w:rsidRPr="00DC51C2" w:rsidRDefault="00DC51C2" w:rsidP="00DC51C2">
      <w:pPr>
        <w:ind w:left="720" w:hanging="720"/>
        <w:rPr>
          <w:b/>
          <w:sz w:val="24"/>
          <w:szCs w:val="24"/>
        </w:rPr>
      </w:pPr>
      <w:r w:rsidRPr="00DC51C2">
        <w:rPr>
          <w:b/>
          <w:sz w:val="24"/>
          <w:szCs w:val="24"/>
        </w:rPr>
        <w:t>E</w:t>
      </w:r>
      <w:r w:rsidRPr="00DC51C2">
        <w:rPr>
          <w:b/>
          <w:sz w:val="24"/>
          <w:szCs w:val="24"/>
        </w:rPr>
        <w:tab/>
        <w:t xml:space="preserve">What other service provision would be required and in which towns if we relocate to </w:t>
      </w:r>
      <w:proofErr w:type="spellStart"/>
      <w:r w:rsidRPr="00DC51C2">
        <w:rPr>
          <w:b/>
          <w:sz w:val="24"/>
          <w:szCs w:val="24"/>
        </w:rPr>
        <w:t>SkyPark</w:t>
      </w:r>
      <w:proofErr w:type="spellEnd"/>
      <w:r w:rsidRPr="00DC51C2">
        <w:rPr>
          <w:b/>
          <w:sz w:val="24"/>
          <w:szCs w:val="24"/>
        </w:rPr>
        <w:t>?</w:t>
      </w:r>
    </w:p>
    <w:p w:rsidR="0039319F" w:rsidRPr="00DC51C2" w:rsidRDefault="0039319F" w:rsidP="00DC51C2">
      <w:pPr>
        <w:pStyle w:val="ListParagraph"/>
        <w:numPr>
          <w:ilvl w:val="0"/>
          <w:numId w:val="23"/>
        </w:numPr>
        <w:rPr>
          <w:rFonts w:cs="Arial"/>
          <w:sz w:val="24"/>
          <w:szCs w:val="24"/>
        </w:rPr>
      </w:pPr>
      <w:r w:rsidRPr="00DC51C2">
        <w:rPr>
          <w:rFonts w:cs="Arial"/>
          <w:sz w:val="24"/>
          <w:szCs w:val="24"/>
        </w:rPr>
        <w:t xml:space="preserve">We want to retain or enhance our successful Housing office in Exmouth Town Hall and we anticipate an increase in visitors when </w:t>
      </w:r>
      <w:proofErr w:type="spellStart"/>
      <w:r w:rsidRPr="00DC51C2">
        <w:rPr>
          <w:rFonts w:cs="Arial"/>
          <w:sz w:val="24"/>
          <w:szCs w:val="24"/>
        </w:rPr>
        <w:t>Knowle</w:t>
      </w:r>
      <w:proofErr w:type="spellEnd"/>
      <w:r w:rsidRPr="00DC51C2">
        <w:rPr>
          <w:rFonts w:cs="Arial"/>
          <w:sz w:val="24"/>
          <w:szCs w:val="24"/>
        </w:rPr>
        <w:t xml:space="preserve"> is closed.</w:t>
      </w:r>
    </w:p>
    <w:p w:rsidR="0039319F" w:rsidRPr="00DC51C2" w:rsidRDefault="0039319F" w:rsidP="00DC51C2">
      <w:pPr>
        <w:pStyle w:val="ListParagraph"/>
        <w:numPr>
          <w:ilvl w:val="0"/>
          <w:numId w:val="23"/>
        </w:numPr>
        <w:rPr>
          <w:rFonts w:cs="Arial"/>
          <w:sz w:val="24"/>
          <w:szCs w:val="24"/>
        </w:rPr>
      </w:pPr>
      <w:r w:rsidRPr="00DC51C2">
        <w:rPr>
          <w:rFonts w:cs="Arial"/>
          <w:sz w:val="24"/>
          <w:szCs w:val="24"/>
        </w:rPr>
        <w:t xml:space="preserve">Our presence, accessibility and visibility in the east of the district are a concern and a Housing presence in </w:t>
      </w:r>
      <w:proofErr w:type="spellStart"/>
      <w:r w:rsidRPr="00DC51C2">
        <w:rPr>
          <w:rFonts w:cs="Arial"/>
          <w:sz w:val="24"/>
          <w:szCs w:val="24"/>
        </w:rPr>
        <w:t>Axminster</w:t>
      </w:r>
      <w:proofErr w:type="spellEnd"/>
      <w:r w:rsidR="005E23C7">
        <w:rPr>
          <w:rFonts w:cs="Arial"/>
          <w:sz w:val="24"/>
          <w:szCs w:val="24"/>
        </w:rPr>
        <w:t>/or Honiton</w:t>
      </w:r>
      <w:r w:rsidRPr="00DC51C2">
        <w:rPr>
          <w:rFonts w:cs="Arial"/>
          <w:sz w:val="24"/>
          <w:szCs w:val="24"/>
        </w:rPr>
        <w:t xml:space="preserve"> could usefully be enhanced.</w:t>
      </w:r>
    </w:p>
    <w:p w:rsidR="0039319F" w:rsidRPr="00DC51C2" w:rsidRDefault="0039319F" w:rsidP="00DC51C2">
      <w:pPr>
        <w:pStyle w:val="ListParagraph"/>
        <w:numPr>
          <w:ilvl w:val="0"/>
          <w:numId w:val="23"/>
        </w:numPr>
        <w:rPr>
          <w:rFonts w:cs="Arial"/>
          <w:sz w:val="24"/>
          <w:szCs w:val="24"/>
        </w:rPr>
      </w:pPr>
      <w:r w:rsidRPr="00DC51C2">
        <w:rPr>
          <w:rFonts w:cs="Arial"/>
          <w:sz w:val="24"/>
          <w:szCs w:val="24"/>
        </w:rPr>
        <w:t xml:space="preserve">For both Environmental Health and Parking Services, co-location arrangements in coastal and market towns for a prearranged surgery or drop in session, if these can be achieved would add a further customer choice option that we might take advantage of from time to time or on-request. </w:t>
      </w:r>
    </w:p>
    <w:p w:rsidR="0039319F" w:rsidRPr="00C86A73" w:rsidRDefault="0039319F" w:rsidP="0039319F">
      <w:pPr>
        <w:rPr>
          <w:rFonts w:cs="Arial"/>
          <w:sz w:val="24"/>
          <w:szCs w:val="24"/>
        </w:rPr>
      </w:pPr>
      <w:r w:rsidRPr="00C86A73">
        <w:rPr>
          <w:rFonts w:cs="Arial"/>
          <w:sz w:val="24"/>
          <w:szCs w:val="24"/>
        </w:rPr>
        <w:lastRenderedPageBreak/>
        <w:t>Mid/East of the district would benefit from suitable accommodation for mobile working/</w:t>
      </w:r>
      <w:proofErr w:type="spellStart"/>
      <w:r w:rsidRPr="00C86A73">
        <w:rPr>
          <w:rFonts w:cs="Arial"/>
          <w:sz w:val="24"/>
          <w:szCs w:val="24"/>
        </w:rPr>
        <w:t>touch down</w:t>
      </w:r>
      <w:proofErr w:type="spellEnd"/>
      <w:r w:rsidRPr="00C86A73">
        <w:rPr>
          <w:rFonts w:cs="Arial"/>
          <w:sz w:val="24"/>
          <w:szCs w:val="24"/>
        </w:rPr>
        <w:t xml:space="preserve"> space.  We have a lot of demand/work coming to us from Honiton, Seaton and </w:t>
      </w:r>
      <w:proofErr w:type="spellStart"/>
      <w:r w:rsidRPr="00C86A73">
        <w:rPr>
          <w:rFonts w:cs="Arial"/>
          <w:sz w:val="24"/>
          <w:szCs w:val="24"/>
        </w:rPr>
        <w:t>Axminster</w:t>
      </w:r>
      <w:proofErr w:type="spellEnd"/>
      <w:r w:rsidRPr="00C86A73">
        <w:rPr>
          <w:rFonts w:cs="Arial"/>
          <w:sz w:val="24"/>
          <w:szCs w:val="24"/>
        </w:rPr>
        <w:t xml:space="preserve"> so a presence in these areas would be beneficial.</w:t>
      </w:r>
    </w:p>
    <w:p w:rsidR="00DC51C2" w:rsidRPr="0039319F" w:rsidRDefault="0039319F" w:rsidP="00DC51C2">
      <w:pPr>
        <w:ind w:left="720" w:hanging="720"/>
        <w:rPr>
          <w:b/>
          <w:sz w:val="24"/>
          <w:szCs w:val="24"/>
        </w:rPr>
      </w:pPr>
      <w:r w:rsidRPr="00C86A73">
        <w:rPr>
          <w:rFonts w:cs="Arial"/>
          <w:sz w:val="24"/>
          <w:szCs w:val="24"/>
        </w:rPr>
        <w:t xml:space="preserve">  </w:t>
      </w:r>
      <w:r w:rsidR="00DC51C2" w:rsidRPr="0039319F">
        <w:rPr>
          <w:b/>
          <w:sz w:val="24"/>
          <w:szCs w:val="24"/>
        </w:rPr>
        <w:t>F</w:t>
      </w:r>
      <w:r w:rsidR="00DC51C2" w:rsidRPr="0039319F">
        <w:rPr>
          <w:b/>
          <w:sz w:val="24"/>
          <w:szCs w:val="24"/>
        </w:rPr>
        <w:tab/>
        <w:t>Do you have existing plans for increasing service provision across the district due to increased demand, irrespective of the office accommodation project?</w:t>
      </w:r>
    </w:p>
    <w:p w:rsidR="0039319F" w:rsidRPr="00DC51C2" w:rsidRDefault="0039319F" w:rsidP="00DC51C2">
      <w:pPr>
        <w:pStyle w:val="ListParagraph"/>
        <w:numPr>
          <w:ilvl w:val="0"/>
          <w:numId w:val="24"/>
        </w:numPr>
        <w:rPr>
          <w:rFonts w:cs="Arial"/>
          <w:sz w:val="24"/>
          <w:szCs w:val="24"/>
        </w:rPr>
      </w:pPr>
      <w:r w:rsidRPr="00DC51C2">
        <w:rPr>
          <w:rFonts w:cs="Arial"/>
          <w:sz w:val="24"/>
          <w:szCs w:val="24"/>
        </w:rPr>
        <w:t xml:space="preserve">The </w:t>
      </w:r>
      <w:proofErr w:type="spellStart"/>
      <w:r w:rsidRPr="00DC51C2">
        <w:rPr>
          <w:rFonts w:cs="Arial"/>
          <w:sz w:val="24"/>
          <w:szCs w:val="24"/>
        </w:rPr>
        <w:t>Streetscene</w:t>
      </w:r>
      <w:proofErr w:type="spellEnd"/>
      <w:r w:rsidRPr="00DC51C2">
        <w:rPr>
          <w:rFonts w:cs="Arial"/>
          <w:sz w:val="24"/>
          <w:szCs w:val="24"/>
        </w:rPr>
        <w:t xml:space="preserve"> new depot proposal in Honiton would provide a central location and improved facilities. Some limited office and meeting space will be available.</w:t>
      </w:r>
    </w:p>
    <w:p w:rsidR="0039319F" w:rsidRPr="00DC51C2" w:rsidRDefault="0039319F" w:rsidP="00DC51C2">
      <w:pPr>
        <w:pStyle w:val="ListParagraph"/>
        <w:numPr>
          <w:ilvl w:val="0"/>
          <w:numId w:val="24"/>
        </w:numPr>
        <w:rPr>
          <w:rFonts w:cs="Arial"/>
          <w:sz w:val="24"/>
          <w:szCs w:val="24"/>
        </w:rPr>
      </w:pPr>
      <w:r w:rsidRPr="00DC51C2">
        <w:rPr>
          <w:rFonts w:cs="Arial"/>
          <w:sz w:val="24"/>
          <w:szCs w:val="24"/>
        </w:rPr>
        <w:t>Housing district offices for Mobile Support staff based in the community (</w:t>
      </w:r>
      <w:proofErr w:type="spellStart"/>
      <w:r w:rsidRPr="00DC51C2">
        <w:rPr>
          <w:rFonts w:cs="Arial"/>
          <w:sz w:val="24"/>
          <w:szCs w:val="24"/>
        </w:rPr>
        <w:t>Lymebourne</w:t>
      </w:r>
      <w:proofErr w:type="spellEnd"/>
      <w:r w:rsidRPr="00DC51C2">
        <w:rPr>
          <w:rFonts w:cs="Arial"/>
          <w:sz w:val="24"/>
          <w:szCs w:val="24"/>
        </w:rPr>
        <w:t xml:space="preserve">, </w:t>
      </w:r>
      <w:proofErr w:type="spellStart"/>
      <w:r w:rsidRPr="00DC51C2">
        <w:rPr>
          <w:rFonts w:cs="Arial"/>
          <w:sz w:val="24"/>
          <w:szCs w:val="24"/>
        </w:rPr>
        <w:t>Sidmouth</w:t>
      </w:r>
      <w:proofErr w:type="spellEnd"/>
      <w:r w:rsidRPr="00DC51C2">
        <w:rPr>
          <w:rFonts w:cs="Arial"/>
          <w:sz w:val="24"/>
          <w:szCs w:val="24"/>
        </w:rPr>
        <w:t xml:space="preserve">; Dunning Court, Honiton; Popular Mount, </w:t>
      </w:r>
      <w:proofErr w:type="spellStart"/>
      <w:r w:rsidRPr="00DC51C2">
        <w:rPr>
          <w:rFonts w:cs="Arial"/>
          <w:sz w:val="24"/>
          <w:szCs w:val="24"/>
        </w:rPr>
        <w:t>Axminster</w:t>
      </w:r>
      <w:proofErr w:type="spellEnd"/>
      <w:r w:rsidRPr="00DC51C2">
        <w:rPr>
          <w:rFonts w:cs="Arial"/>
          <w:sz w:val="24"/>
          <w:szCs w:val="24"/>
        </w:rPr>
        <w:t xml:space="preserve">; Palmer House and Burnside, Exmouth) have been successful and could be enhanced as a landing pad for mobile staff. We do not encourage public access at present. We also have facilities for our community development activities at Clayton House, Exmouth and </w:t>
      </w:r>
      <w:proofErr w:type="spellStart"/>
      <w:r w:rsidRPr="00DC51C2">
        <w:rPr>
          <w:rFonts w:cs="Arial"/>
          <w:sz w:val="24"/>
          <w:szCs w:val="24"/>
        </w:rPr>
        <w:t>Millw</w:t>
      </w:r>
      <w:r w:rsidR="00DC51C2">
        <w:rPr>
          <w:rFonts w:cs="Arial"/>
          <w:sz w:val="24"/>
          <w:szCs w:val="24"/>
        </w:rPr>
        <w:t>a</w:t>
      </w:r>
      <w:r w:rsidRPr="00DC51C2">
        <w:rPr>
          <w:rFonts w:cs="Arial"/>
          <w:sz w:val="24"/>
          <w:szCs w:val="24"/>
        </w:rPr>
        <w:t>y</w:t>
      </w:r>
      <w:proofErr w:type="spellEnd"/>
      <w:r w:rsidRPr="00DC51C2">
        <w:rPr>
          <w:rFonts w:cs="Arial"/>
          <w:sz w:val="24"/>
          <w:szCs w:val="24"/>
        </w:rPr>
        <w:t xml:space="preserve"> Rise, </w:t>
      </w:r>
      <w:proofErr w:type="spellStart"/>
      <w:r w:rsidRPr="00DC51C2">
        <w:rPr>
          <w:rFonts w:cs="Arial"/>
          <w:sz w:val="24"/>
          <w:szCs w:val="24"/>
        </w:rPr>
        <w:t>Axminster</w:t>
      </w:r>
      <w:proofErr w:type="spellEnd"/>
      <w:r w:rsidRPr="00DC51C2">
        <w:rPr>
          <w:rFonts w:cs="Arial"/>
          <w:sz w:val="24"/>
          <w:szCs w:val="24"/>
        </w:rPr>
        <w:t xml:space="preserve"> with potential for expansion.</w:t>
      </w:r>
    </w:p>
    <w:p w:rsidR="0039319F" w:rsidRDefault="0039319F" w:rsidP="0039319F"/>
    <w:p w:rsidR="003F5CF3" w:rsidRPr="0039319F" w:rsidRDefault="003F5CF3" w:rsidP="003F5CF3">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D9D9D9" w:themeColor="background1" w:themeShade="D9"/>
          <w:sz w:val="24"/>
          <w:szCs w:val="24"/>
        </w:rPr>
      </w:pPr>
      <w:r>
        <w:rPr>
          <w:b/>
          <w:sz w:val="24"/>
          <w:szCs w:val="24"/>
        </w:rPr>
        <w:t>4</w:t>
      </w:r>
      <w:r w:rsidRPr="0039319F">
        <w:rPr>
          <w:b/>
          <w:sz w:val="24"/>
          <w:szCs w:val="24"/>
        </w:rPr>
        <w:tab/>
      </w:r>
      <w:r w:rsidR="000E00CF">
        <w:rPr>
          <w:b/>
          <w:sz w:val="24"/>
          <w:szCs w:val="24"/>
        </w:rPr>
        <w:t xml:space="preserve">Property and </w:t>
      </w:r>
      <w:r>
        <w:rPr>
          <w:b/>
          <w:sz w:val="24"/>
          <w:szCs w:val="24"/>
        </w:rPr>
        <w:t>Estates and Regeneration</w:t>
      </w:r>
    </w:p>
    <w:p w:rsidR="0039319F" w:rsidRDefault="0039319F" w:rsidP="0039319F"/>
    <w:p w:rsidR="003F5CF3" w:rsidRDefault="003F5CF3" w:rsidP="003F5CF3">
      <w:pPr>
        <w:rPr>
          <w:rFonts w:cs="Arial"/>
          <w:sz w:val="24"/>
          <w:szCs w:val="24"/>
        </w:rPr>
      </w:pPr>
      <w:r w:rsidRPr="003F06AA">
        <w:rPr>
          <w:b/>
          <w:sz w:val="24"/>
          <w:szCs w:val="24"/>
        </w:rPr>
        <w:t>A</w:t>
      </w:r>
      <w:r w:rsidRPr="003F06AA">
        <w:rPr>
          <w:b/>
          <w:sz w:val="24"/>
          <w:szCs w:val="24"/>
        </w:rPr>
        <w:tab/>
        <w:t xml:space="preserve">Services which customers access by visiting </w:t>
      </w:r>
      <w:proofErr w:type="spellStart"/>
      <w:r w:rsidRPr="003F06AA">
        <w:rPr>
          <w:b/>
          <w:sz w:val="24"/>
          <w:szCs w:val="24"/>
        </w:rPr>
        <w:t>Knowle</w:t>
      </w:r>
      <w:proofErr w:type="spellEnd"/>
      <w:r w:rsidRPr="003F06AA">
        <w:rPr>
          <w:b/>
          <w:sz w:val="24"/>
          <w:szCs w:val="24"/>
        </w:rPr>
        <w:t>:</w:t>
      </w:r>
      <w:r>
        <w:rPr>
          <w:rFonts w:cs="Arial"/>
          <w:sz w:val="24"/>
          <w:szCs w:val="24"/>
        </w:rPr>
        <w:t>        </w:t>
      </w:r>
    </w:p>
    <w:p w:rsidR="003F5CF3" w:rsidRDefault="003F5CF3" w:rsidP="003F5CF3">
      <w:pPr>
        <w:pStyle w:val="ListParagraph"/>
        <w:numPr>
          <w:ilvl w:val="0"/>
          <w:numId w:val="25"/>
        </w:numPr>
        <w:rPr>
          <w:rFonts w:cs="Arial"/>
          <w:sz w:val="24"/>
          <w:szCs w:val="24"/>
        </w:rPr>
      </w:pPr>
      <w:r>
        <w:rPr>
          <w:rFonts w:cs="Arial"/>
          <w:sz w:val="24"/>
          <w:szCs w:val="24"/>
        </w:rPr>
        <w:t xml:space="preserve">Customers may pick up tender </w:t>
      </w:r>
      <w:proofErr w:type="gramStart"/>
      <w:r>
        <w:rPr>
          <w:rFonts w:cs="Arial"/>
          <w:sz w:val="24"/>
          <w:szCs w:val="24"/>
        </w:rPr>
        <w:t>packs,</w:t>
      </w:r>
      <w:proofErr w:type="gramEnd"/>
      <w:r>
        <w:rPr>
          <w:rFonts w:cs="Arial"/>
          <w:sz w:val="24"/>
          <w:szCs w:val="24"/>
        </w:rPr>
        <w:t xml:space="preserve"> get leases signed/pick up keys.</w:t>
      </w:r>
    </w:p>
    <w:p w:rsidR="003F5CF3" w:rsidRDefault="003F5CF3" w:rsidP="003F5CF3">
      <w:pPr>
        <w:pStyle w:val="ListParagraph"/>
        <w:numPr>
          <w:ilvl w:val="0"/>
          <w:numId w:val="25"/>
        </w:numPr>
        <w:rPr>
          <w:rFonts w:cs="Arial"/>
          <w:sz w:val="24"/>
          <w:szCs w:val="24"/>
        </w:rPr>
      </w:pPr>
      <w:r>
        <w:rPr>
          <w:rFonts w:cs="Arial"/>
          <w:sz w:val="24"/>
          <w:szCs w:val="24"/>
        </w:rPr>
        <w:t>Meetings with professional advisors, developers, protect team members.</w:t>
      </w:r>
    </w:p>
    <w:p w:rsidR="000E00CF" w:rsidRPr="003F5CF3" w:rsidRDefault="000E00CF" w:rsidP="003F5CF3">
      <w:pPr>
        <w:pStyle w:val="ListParagraph"/>
        <w:numPr>
          <w:ilvl w:val="0"/>
          <w:numId w:val="25"/>
        </w:numPr>
        <w:rPr>
          <w:rFonts w:cs="Arial"/>
          <w:sz w:val="24"/>
          <w:szCs w:val="24"/>
        </w:rPr>
      </w:pPr>
      <w:r>
        <w:rPr>
          <w:rFonts w:cs="Arial"/>
          <w:sz w:val="24"/>
          <w:szCs w:val="24"/>
        </w:rPr>
        <w:t>Customers who wish to hire the civic suites.</w:t>
      </w:r>
    </w:p>
    <w:p w:rsidR="003F5CF3" w:rsidRDefault="003F5CF3" w:rsidP="003F5CF3">
      <w:pPr>
        <w:ind w:left="720" w:hanging="720"/>
        <w:rPr>
          <w:b/>
          <w:sz w:val="24"/>
          <w:szCs w:val="24"/>
        </w:rPr>
      </w:pPr>
      <w:r w:rsidRPr="00BD1AD7">
        <w:rPr>
          <w:b/>
          <w:sz w:val="24"/>
          <w:szCs w:val="24"/>
        </w:rPr>
        <w:t>B</w:t>
      </w:r>
      <w:r w:rsidRPr="00BD1AD7">
        <w:rPr>
          <w:b/>
          <w:sz w:val="24"/>
          <w:szCs w:val="24"/>
        </w:rPr>
        <w:tab/>
        <w:t xml:space="preserve">Demand analysis relating to customers accessing these services by visiting </w:t>
      </w:r>
      <w:proofErr w:type="spellStart"/>
      <w:r w:rsidRPr="00BD1AD7">
        <w:rPr>
          <w:b/>
          <w:sz w:val="24"/>
          <w:szCs w:val="24"/>
        </w:rPr>
        <w:t>Knowle</w:t>
      </w:r>
      <w:proofErr w:type="spellEnd"/>
      <w:r w:rsidRPr="00BD1AD7">
        <w:rPr>
          <w:b/>
          <w:sz w:val="24"/>
          <w:szCs w:val="24"/>
        </w:rPr>
        <w:t>:</w:t>
      </w:r>
    </w:p>
    <w:p w:rsidR="003F5CF3" w:rsidRDefault="003F5CF3" w:rsidP="003F5CF3">
      <w:pPr>
        <w:pStyle w:val="ListParagraph"/>
        <w:numPr>
          <w:ilvl w:val="0"/>
          <w:numId w:val="26"/>
        </w:numPr>
        <w:rPr>
          <w:sz w:val="24"/>
          <w:szCs w:val="24"/>
        </w:rPr>
      </w:pPr>
      <w:r w:rsidRPr="003F5CF3">
        <w:rPr>
          <w:sz w:val="24"/>
          <w:szCs w:val="24"/>
        </w:rPr>
        <w:t>None available.</w:t>
      </w:r>
    </w:p>
    <w:p w:rsidR="000E00CF" w:rsidRPr="003F5CF3" w:rsidRDefault="000E00CF" w:rsidP="003F5CF3">
      <w:pPr>
        <w:pStyle w:val="ListParagraph"/>
        <w:numPr>
          <w:ilvl w:val="0"/>
          <w:numId w:val="26"/>
        </w:numPr>
        <w:rPr>
          <w:sz w:val="24"/>
          <w:szCs w:val="24"/>
        </w:rPr>
      </w:pPr>
      <w:r>
        <w:rPr>
          <w:sz w:val="24"/>
          <w:szCs w:val="24"/>
        </w:rPr>
        <w:t xml:space="preserve">The numbers of customers wishing to hire the civic suites is very small and this is likely to cease following a move to </w:t>
      </w:r>
      <w:proofErr w:type="spellStart"/>
      <w:r>
        <w:rPr>
          <w:sz w:val="24"/>
          <w:szCs w:val="24"/>
        </w:rPr>
        <w:t>SkyPark</w:t>
      </w:r>
      <w:proofErr w:type="spellEnd"/>
      <w:r>
        <w:rPr>
          <w:sz w:val="24"/>
          <w:szCs w:val="24"/>
        </w:rPr>
        <w:t>.</w:t>
      </w:r>
    </w:p>
    <w:p w:rsidR="003F5CF3" w:rsidRDefault="003F5CF3" w:rsidP="003F5CF3">
      <w:pPr>
        <w:ind w:left="720" w:hanging="720"/>
        <w:rPr>
          <w:b/>
          <w:sz w:val="24"/>
          <w:szCs w:val="24"/>
        </w:rPr>
      </w:pPr>
      <w:r w:rsidRPr="00BD1AD7">
        <w:rPr>
          <w:b/>
          <w:sz w:val="24"/>
          <w:szCs w:val="24"/>
        </w:rPr>
        <w:t>C</w:t>
      </w:r>
      <w:r w:rsidRPr="00BD1AD7">
        <w:rPr>
          <w:b/>
          <w:sz w:val="24"/>
          <w:szCs w:val="24"/>
        </w:rPr>
        <w:tab/>
        <w:t xml:space="preserve">Which services can only be dealt with by customers visiting </w:t>
      </w:r>
      <w:proofErr w:type="spellStart"/>
      <w:r w:rsidRPr="00BD1AD7">
        <w:rPr>
          <w:b/>
          <w:sz w:val="24"/>
          <w:szCs w:val="24"/>
        </w:rPr>
        <w:t>Knowle</w:t>
      </w:r>
      <w:proofErr w:type="spellEnd"/>
      <w:r w:rsidRPr="00BD1AD7">
        <w:rPr>
          <w:b/>
          <w:sz w:val="24"/>
          <w:szCs w:val="24"/>
        </w:rPr>
        <w:t>?</w:t>
      </w:r>
    </w:p>
    <w:p w:rsidR="003F5CF3" w:rsidRPr="003F5CF3" w:rsidRDefault="003F5CF3" w:rsidP="003F5CF3">
      <w:pPr>
        <w:pStyle w:val="ListParagraph"/>
        <w:numPr>
          <w:ilvl w:val="0"/>
          <w:numId w:val="26"/>
        </w:numPr>
        <w:rPr>
          <w:sz w:val="24"/>
          <w:szCs w:val="24"/>
        </w:rPr>
      </w:pPr>
      <w:r w:rsidRPr="003F5CF3">
        <w:rPr>
          <w:sz w:val="24"/>
          <w:szCs w:val="24"/>
        </w:rPr>
        <w:t>None</w:t>
      </w:r>
    </w:p>
    <w:p w:rsidR="003F5CF3" w:rsidRDefault="003F5CF3" w:rsidP="003F5CF3">
      <w:pPr>
        <w:ind w:left="720" w:hanging="720"/>
        <w:rPr>
          <w:b/>
          <w:sz w:val="24"/>
          <w:szCs w:val="24"/>
        </w:rPr>
      </w:pPr>
      <w:r w:rsidRPr="00DC51C2">
        <w:rPr>
          <w:b/>
          <w:sz w:val="24"/>
          <w:szCs w:val="24"/>
        </w:rPr>
        <w:t>D</w:t>
      </w:r>
      <w:r w:rsidRPr="00DC51C2">
        <w:rPr>
          <w:b/>
          <w:sz w:val="24"/>
          <w:szCs w:val="24"/>
        </w:rPr>
        <w:tab/>
        <w:t xml:space="preserve">Can our existing face to face service delivery at </w:t>
      </w:r>
      <w:proofErr w:type="spellStart"/>
      <w:r w:rsidRPr="00DC51C2">
        <w:rPr>
          <w:b/>
          <w:sz w:val="24"/>
          <w:szCs w:val="24"/>
        </w:rPr>
        <w:t>Knowle</w:t>
      </w:r>
      <w:proofErr w:type="spellEnd"/>
      <w:r w:rsidRPr="00DC51C2">
        <w:rPr>
          <w:b/>
          <w:sz w:val="24"/>
          <w:szCs w:val="24"/>
        </w:rPr>
        <w:t xml:space="preserve"> </w:t>
      </w:r>
      <w:proofErr w:type="gramStart"/>
      <w:r w:rsidRPr="00DC51C2">
        <w:rPr>
          <w:b/>
          <w:sz w:val="24"/>
          <w:szCs w:val="24"/>
        </w:rPr>
        <w:t>be</w:t>
      </w:r>
      <w:proofErr w:type="gramEnd"/>
      <w:r w:rsidRPr="00DC51C2">
        <w:rPr>
          <w:b/>
          <w:sz w:val="24"/>
          <w:szCs w:val="24"/>
        </w:rPr>
        <w:t xml:space="preserve"> met through online transactions or mobile working?</w:t>
      </w:r>
    </w:p>
    <w:p w:rsidR="003F5CF3" w:rsidRDefault="003F5CF3" w:rsidP="003F5CF3">
      <w:pPr>
        <w:pStyle w:val="ListParagraph"/>
        <w:numPr>
          <w:ilvl w:val="0"/>
          <w:numId w:val="26"/>
        </w:numPr>
        <w:rPr>
          <w:sz w:val="24"/>
          <w:szCs w:val="24"/>
        </w:rPr>
      </w:pPr>
      <w:r w:rsidRPr="003F5CF3">
        <w:rPr>
          <w:sz w:val="24"/>
          <w:szCs w:val="24"/>
        </w:rPr>
        <w:t>Yes</w:t>
      </w:r>
    </w:p>
    <w:p w:rsidR="000E00CF" w:rsidRPr="003F5CF3" w:rsidRDefault="000E00CF" w:rsidP="003F5CF3">
      <w:pPr>
        <w:pStyle w:val="ListParagraph"/>
        <w:numPr>
          <w:ilvl w:val="0"/>
          <w:numId w:val="26"/>
        </w:numPr>
        <w:rPr>
          <w:sz w:val="24"/>
          <w:szCs w:val="24"/>
        </w:rPr>
      </w:pPr>
      <w:r>
        <w:rPr>
          <w:sz w:val="24"/>
          <w:szCs w:val="24"/>
        </w:rPr>
        <w:t>The council is now using web forms to tenants to report repairs.</w:t>
      </w:r>
    </w:p>
    <w:p w:rsidR="003F5CF3" w:rsidRDefault="003F5CF3" w:rsidP="003F5CF3">
      <w:pPr>
        <w:ind w:left="720" w:hanging="720"/>
        <w:rPr>
          <w:b/>
          <w:sz w:val="24"/>
          <w:szCs w:val="24"/>
        </w:rPr>
      </w:pPr>
      <w:r w:rsidRPr="00DC51C2">
        <w:rPr>
          <w:b/>
          <w:sz w:val="24"/>
          <w:szCs w:val="24"/>
        </w:rPr>
        <w:t>E</w:t>
      </w:r>
      <w:r w:rsidRPr="00DC51C2">
        <w:rPr>
          <w:b/>
          <w:sz w:val="24"/>
          <w:szCs w:val="24"/>
        </w:rPr>
        <w:tab/>
        <w:t xml:space="preserve">What other service provision would be required and in which towns if we relocate to </w:t>
      </w:r>
      <w:proofErr w:type="spellStart"/>
      <w:r w:rsidRPr="00DC51C2">
        <w:rPr>
          <w:b/>
          <w:sz w:val="24"/>
          <w:szCs w:val="24"/>
        </w:rPr>
        <w:t>SkyPark</w:t>
      </w:r>
      <w:proofErr w:type="spellEnd"/>
      <w:r w:rsidRPr="00DC51C2">
        <w:rPr>
          <w:b/>
          <w:sz w:val="24"/>
          <w:szCs w:val="24"/>
        </w:rPr>
        <w:t>?</w:t>
      </w:r>
    </w:p>
    <w:p w:rsidR="003F5CF3" w:rsidRDefault="003F5CF3" w:rsidP="003F5CF3">
      <w:pPr>
        <w:pStyle w:val="ListParagraph"/>
        <w:numPr>
          <w:ilvl w:val="0"/>
          <w:numId w:val="26"/>
        </w:numPr>
        <w:rPr>
          <w:sz w:val="24"/>
          <w:szCs w:val="24"/>
        </w:rPr>
      </w:pPr>
      <w:r w:rsidRPr="003F5CF3">
        <w:rPr>
          <w:sz w:val="24"/>
          <w:szCs w:val="24"/>
        </w:rPr>
        <w:lastRenderedPageBreak/>
        <w:t xml:space="preserve">Meeting facilities – these can be held off site and </w:t>
      </w:r>
      <w:proofErr w:type="spellStart"/>
      <w:r w:rsidRPr="003F5CF3">
        <w:rPr>
          <w:sz w:val="24"/>
          <w:szCs w:val="24"/>
        </w:rPr>
        <w:t>touch down</w:t>
      </w:r>
      <w:proofErr w:type="spellEnd"/>
      <w:r w:rsidRPr="003F5CF3">
        <w:rPr>
          <w:sz w:val="24"/>
          <w:szCs w:val="24"/>
        </w:rPr>
        <w:t xml:space="preserve"> facilities in Honiton, </w:t>
      </w:r>
      <w:proofErr w:type="spellStart"/>
      <w:r w:rsidRPr="003F5CF3">
        <w:rPr>
          <w:sz w:val="24"/>
          <w:szCs w:val="24"/>
        </w:rPr>
        <w:t>Axminster</w:t>
      </w:r>
      <w:proofErr w:type="spellEnd"/>
      <w:r w:rsidRPr="003F5CF3">
        <w:rPr>
          <w:sz w:val="24"/>
          <w:szCs w:val="24"/>
        </w:rPr>
        <w:t>, Seaton and Exmouth would be helpful.</w:t>
      </w:r>
    </w:p>
    <w:p w:rsidR="000E00CF" w:rsidRDefault="000E00CF" w:rsidP="003F5CF3">
      <w:pPr>
        <w:pStyle w:val="ListParagraph"/>
        <w:numPr>
          <w:ilvl w:val="0"/>
          <w:numId w:val="26"/>
        </w:numPr>
        <w:rPr>
          <w:sz w:val="24"/>
          <w:szCs w:val="24"/>
        </w:rPr>
      </w:pPr>
      <w:r>
        <w:rPr>
          <w:sz w:val="24"/>
          <w:szCs w:val="24"/>
        </w:rPr>
        <w:t xml:space="preserve">For Property and Estates, there are 3 technicians who will need a workshop or store room.  It would make sense for this to be at the </w:t>
      </w:r>
      <w:proofErr w:type="spellStart"/>
      <w:r>
        <w:rPr>
          <w:sz w:val="24"/>
          <w:szCs w:val="24"/>
        </w:rPr>
        <w:t>Streetscene</w:t>
      </w:r>
      <w:proofErr w:type="spellEnd"/>
      <w:r>
        <w:rPr>
          <w:sz w:val="24"/>
          <w:szCs w:val="24"/>
        </w:rPr>
        <w:t xml:space="preserve"> depot – this is currently provided through </w:t>
      </w:r>
      <w:proofErr w:type="spellStart"/>
      <w:r>
        <w:rPr>
          <w:sz w:val="24"/>
          <w:szCs w:val="24"/>
        </w:rPr>
        <w:t>Manstone</w:t>
      </w:r>
      <w:proofErr w:type="spellEnd"/>
      <w:r>
        <w:rPr>
          <w:sz w:val="24"/>
          <w:szCs w:val="24"/>
        </w:rPr>
        <w:t xml:space="preserve"> Depot.</w:t>
      </w:r>
    </w:p>
    <w:p w:rsidR="003F5CF3" w:rsidRDefault="003F5CF3" w:rsidP="003F5CF3">
      <w:pPr>
        <w:ind w:left="720" w:hanging="720"/>
        <w:rPr>
          <w:b/>
          <w:sz w:val="24"/>
          <w:szCs w:val="24"/>
        </w:rPr>
      </w:pPr>
      <w:r w:rsidRPr="0039319F">
        <w:rPr>
          <w:b/>
          <w:sz w:val="24"/>
          <w:szCs w:val="24"/>
        </w:rPr>
        <w:t>F</w:t>
      </w:r>
      <w:r w:rsidRPr="0039319F">
        <w:rPr>
          <w:b/>
          <w:sz w:val="24"/>
          <w:szCs w:val="24"/>
        </w:rPr>
        <w:tab/>
        <w:t>Do you have existing plans for increasing service provision across the district due to increased demand, irrespective of the office accommodation project?</w:t>
      </w:r>
    </w:p>
    <w:p w:rsidR="00172176" w:rsidRPr="00172176" w:rsidRDefault="00172176" w:rsidP="00172176">
      <w:pPr>
        <w:pStyle w:val="ListParagraph"/>
        <w:numPr>
          <w:ilvl w:val="0"/>
          <w:numId w:val="26"/>
        </w:numPr>
        <w:rPr>
          <w:sz w:val="24"/>
          <w:szCs w:val="24"/>
        </w:rPr>
      </w:pPr>
      <w:r w:rsidRPr="00172176">
        <w:rPr>
          <w:sz w:val="24"/>
          <w:szCs w:val="24"/>
        </w:rPr>
        <w:t>No</w:t>
      </w:r>
    </w:p>
    <w:p w:rsidR="0039319F" w:rsidRDefault="0039319F" w:rsidP="003F5CF3">
      <w:pPr>
        <w:pStyle w:val="ListParagraph"/>
      </w:pPr>
    </w:p>
    <w:p w:rsidR="000E00CF" w:rsidRPr="0039319F" w:rsidRDefault="000E00CF" w:rsidP="000E00CF">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D9D9D9" w:themeColor="background1" w:themeShade="D9"/>
          <w:sz w:val="24"/>
          <w:szCs w:val="24"/>
        </w:rPr>
      </w:pPr>
      <w:r>
        <w:rPr>
          <w:b/>
          <w:sz w:val="24"/>
          <w:szCs w:val="24"/>
        </w:rPr>
        <w:t>4</w:t>
      </w:r>
      <w:r w:rsidRPr="0039319F">
        <w:rPr>
          <w:b/>
          <w:sz w:val="24"/>
          <w:szCs w:val="24"/>
        </w:rPr>
        <w:tab/>
      </w:r>
      <w:r w:rsidR="009C20EA">
        <w:rPr>
          <w:b/>
          <w:sz w:val="24"/>
          <w:szCs w:val="24"/>
        </w:rPr>
        <w:t>Development management</w:t>
      </w:r>
    </w:p>
    <w:p w:rsidR="009C20EA" w:rsidRDefault="009C20EA" w:rsidP="009C20EA">
      <w:pPr>
        <w:rPr>
          <w:rFonts w:cs="Arial"/>
          <w:sz w:val="24"/>
          <w:szCs w:val="24"/>
        </w:rPr>
      </w:pPr>
      <w:r w:rsidRPr="003F06AA">
        <w:rPr>
          <w:b/>
          <w:sz w:val="24"/>
          <w:szCs w:val="24"/>
        </w:rPr>
        <w:t>A</w:t>
      </w:r>
      <w:r w:rsidRPr="003F06AA">
        <w:rPr>
          <w:b/>
          <w:sz w:val="24"/>
          <w:szCs w:val="24"/>
        </w:rPr>
        <w:tab/>
        <w:t xml:space="preserve">Services which customers access by visiting </w:t>
      </w:r>
      <w:proofErr w:type="spellStart"/>
      <w:r w:rsidRPr="003F06AA">
        <w:rPr>
          <w:b/>
          <w:sz w:val="24"/>
          <w:szCs w:val="24"/>
        </w:rPr>
        <w:t>Knowle</w:t>
      </w:r>
      <w:proofErr w:type="spellEnd"/>
      <w:r w:rsidRPr="003F06AA">
        <w:rPr>
          <w:b/>
          <w:sz w:val="24"/>
          <w:szCs w:val="24"/>
        </w:rPr>
        <w:t>:</w:t>
      </w:r>
      <w:r>
        <w:rPr>
          <w:rFonts w:cs="Arial"/>
          <w:sz w:val="24"/>
          <w:szCs w:val="24"/>
        </w:rPr>
        <w:t>        </w:t>
      </w:r>
    </w:p>
    <w:p w:rsidR="0039319F" w:rsidRPr="00AB2D3F" w:rsidRDefault="0039319F" w:rsidP="0039319F">
      <w:pPr>
        <w:rPr>
          <w:sz w:val="16"/>
          <w:szCs w:val="16"/>
        </w:rPr>
      </w:pPr>
    </w:p>
    <w:p w:rsidR="009C20EA" w:rsidRDefault="009C20EA" w:rsidP="009C20EA">
      <w:pPr>
        <w:pStyle w:val="ListParagraph"/>
        <w:numPr>
          <w:ilvl w:val="0"/>
          <w:numId w:val="26"/>
        </w:numPr>
        <w:rPr>
          <w:rFonts w:cs="Arial"/>
          <w:sz w:val="24"/>
          <w:szCs w:val="24"/>
        </w:rPr>
      </w:pPr>
      <w:r>
        <w:rPr>
          <w:rFonts w:cs="Arial"/>
          <w:sz w:val="24"/>
          <w:szCs w:val="24"/>
        </w:rPr>
        <w:t xml:space="preserve">Customers regularly visit the front desk at the </w:t>
      </w:r>
      <w:proofErr w:type="spellStart"/>
      <w:r>
        <w:rPr>
          <w:rFonts w:cs="Arial"/>
          <w:sz w:val="24"/>
          <w:szCs w:val="24"/>
        </w:rPr>
        <w:t>Knowle</w:t>
      </w:r>
      <w:proofErr w:type="spellEnd"/>
      <w:r>
        <w:rPr>
          <w:rFonts w:cs="Arial"/>
          <w:sz w:val="24"/>
          <w:szCs w:val="24"/>
        </w:rPr>
        <w:t xml:space="preserve"> to view planning applications and to get advice on planning issues from our Technical Officers. </w:t>
      </w:r>
    </w:p>
    <w:p w:rsidR="009C20EA" w:rsidRPr="005807B4" w:rsidRDefault="009C20EA" w:rsidP="009C20EA">
      <w:pPr>
        <w:pStyle w:val="ListParagraph"/>
        <w:numPr>
          <w:ilvl w:val="0"/>
          <w:numId w:val="26"/>
        </w:numPr>
        <w:rPr>
          <w:rFonts w:cs="Arial"/>
          <w:sz w:val="24"/>
          <w:szCs w:val="24"/>
        </w:rPr>
      </w:pPr>
      <w:r>
        <w:rPr>
          <w:rFonts w:cs="Arial"/>
          <w:sz w:val="24"/>
          <w:szCs w:val="24"/>
        </w:rPr>
        <w:t xml:space="preserve">The nature of the service means that we regularly have meetings with developers and architects and so they often come to the offices for meetings. </w:t>
      </w:r>
      <w:r w:rsidRPr="005807B4">
        <w:rPr>
          <w:rFonts w:cs="Arial"/>
          <w:sz w:val="24"/>
          <w:szCs w:val="24"/>
        </w:rPr>
        <w:t>   </w:t>
      </w:r>
    </w:p>
    <w:p w:rsidR="009C20EA" w:rsidRDefault="009C20EA" w:rsidP="009C20EA">
      <w:pPr>
        <w:rPr>
          <w:b/>
          <w:sz w:val="24"/>
          <w:szCs w:val="24"/>
        </w:rPr>
      </w:pPr>
    </w:p>
    <w:p w:rsidR="009C20EA" w:rsidRPr="009C20EA" w:rsidRDefault="009C20EA" w:rsidP="009C20EA">
      <w:pPr>
        <w:ind w:left="720" w:hanging="720"/>
        <w:rPr>
          <w:b/>
          <w:sz w:val="24"/>
          <w:szCs w:val="24"/>
        </w:rPr>
      </w:pPr>
      <w:r w:rsidRPr="009C20EA">
        <w:rPr>
          <w:b/>
          <w:sz w:val="24"/>
          <w:szCs w:val="24"/>
        </w:rPr>
        <w:t>B</w:t>
      </w:r>
      <w:r w:rsidRPr="009C20EA">
        <w:rPr>
          <w:b/>
          <w:sz w:val="24"/>
          <w:szCs w:val="24"/>
        </w:rPr>
        <w:tab/>
        <w:t xml:space="preserve">Demand analysis relating to customers accessing these services by visiting </w:t>
      </w:r>
      <w:proofErr w:type="spellStart"/>
      <w:r w:rsidRPr="009C20EA">
        <w:rPr>
          <w:b/>
          <w:sz w:val="24"/>
          <w:szCs w:val="24"/>
        </w:rPr>
        <w:t>Knowle</w:t>
      </w:r>
      <w:proofErr w:type="spellEnd"/>
      <w:r w:rsidRPr="009C20EA">
        <w:rPr>
          <w:b/>
          <w:sz w:val="24"/>
          <w:szCs w:val="24"/>
        </w:rPr>
        <w:t>:</w:t>
      </w:r>
    </w:p>
    <w:p w:rsidR="009C20EA" w:rsidRDefault="009C20EA" w:rsidP="009C20EA">
      <w:pPr>
        <w:pStyle w:val="ListParagraph"/>
        <w:ind w:left="360"/>
        <w:rPr>
          <w:rFonts w:cs="Arial"/>
          <w:sz w:val="24"/>
          <w:szCs w:val="24"/>
        </w:rPr>
      </w:pPr>
    </w:p>
    <w:p w:rsidR="009C20EA" w:rsidRDefault="009C20EA" w:rsidP="009C20EA">
      <w:pPr>
        <w:pStyle w:val="ListParagraph"/>
        <w:numPr>
          <w:ilvl w:val="0"/>
          <w:numId w:val="33"/>
        </w:numPr>
        <w:rPr>
          <w:rFonts w:cs="Arial"/>
          <w:sz w:val="24"/>
          <w:szCs w:val="24"/>
        </w:rPr>
      </w:pPr>
      <w:r>
        <w:rPr>
          <w:rFonts w:cs="Arial"/>
          <w:sz w:val="24"/>
          <w:szCs w:val="24"/>
        </w:rPr>
        <w:t>We have not done any detailed analysis since our Systems Thinking Review back in 2008, however at that time the main queries were:</w:t>
      </w:r>
    </w:p>
    <w:p w:rsidR="009C20EA" w:rsidRDefault="009C20EA" w:rsidP="009C20EA">
      <w:pPr>
        <w:pStyle w:val="ListParagraph"/>
        <w:ind w:left="360"/>
        <w:rPr>
          <w:rFonts w:cs="Arial"/>
          <w:sz w:val="24"/>
          <w:szCs w:val="24"/>
        </w:rPr>
      </w:pPr>
    </w:p>
    <w:p w:rsidR="009C20EA" w:rsidRPr="009C20EA" w:rsidRDefault="009C20EA" w:rsidP="009C20EA">
      <w:pPr>
        <w:pStyle w:val="ListParagraph"/>
        <w:numPr>
          <w:ilvl w:val="0"/>
          <w:numId w:val="34"/>
        </w:numPr>
        <w:spacing w:after="0" w:line="240" w:lineRule="auto"/>
        <w:rPr>
          <w:rFonts w:cs="Arial"/>
          <w:sz w:val="24"/>
          <w:szCs w:val="24"/>
        </w:rPr>
      </w:pPr>
      <w:r w:rsidRPr="009C20EA">
        <w:rPr>
          <w:rFonts w:cs="Arial"/>
          <w:sz w:val="24"/>
          <w:szCs w:val="24"/>
        </w:rPr>
        <w:t>Is this application complete/are the plans OK?</w:t>
      </w:r>
    </w:p>
    <w:p w:rsidR="009C20EA" w:rsidRPr="009C20EA" w:rsidRDefault="009C20EA" w:rsidP="009C20EA">
      <w:pPr>
        <w:pStyle w:val="ListParagraph"/>
        <w:numPr>
          <w:ilvl w:val="0"/>
          <w:numId w:val="34"/>
        </w:numPr>
        <w:spacing w:after="0" w:line="240" w:lineRule="auto"/>
        <w:rPr>
          <w:rFonts w:cs="Arial"/>
          <w:sz w:val="24"/>
          <w:szCs w:val="24"/>
        </w:rPr>
      </w:pPr>
      <w:r w:rsidRPr="009C20EA">
        <w:rPr>
          <w:rFonts w:cs="Arial"/>
          <w:sz w:val="24"/>
          <w:szCs w:val="24"/>
        </w:rPr>
        <w:t>Do I need planning permission?</w:t>
      </w:r>
    </w:p>
    <w:p w:rsidR="009C20EA" w:rsidRPr="009C20EA" w:rsidRDefault="009C20EA" w:rsidP="009C20EA">
      <w:pPr>
        <w:pStyle w:val="ListParagraph"/>
        <w:numPr>
          <w:ilvl w:val="0"/>
          <w:numId w:val="34"/>
        </w:numPr>
        <w:spacing w:after="0" w:line="240" w:lineRule="auto"/>
        <w:rPr>
          <w:rFonts w:cs="Arial"/>
          <w:sz w:val="24"/>
          <w:szCs w:val="24"/>
        </w:rPr>
      </w:pPr>
      <w:r w:rsidRPr="009C20EA">
        <w:rPr>
          <w:rFonts w:cs="Arial"/>
          <w:sz w:val="24"/>
          <w:szCs w:val="24"/>
        </w:rPr>
        <w:t>Can I see the Duty Planning Officer?</w:t>
      </w:r>
    </w:p>
    <w:p w:rsidR="009C20EA" w:rsidRPr="009C20EA" w:rsidRDefault="009C20EA" w:rsidP="009C20EA">
      <w:pPr>
        <w:pStyle w:val="ListParagraph"/>
        <w:numPr>
          <w:ilvl w:val="0"/>
          <w:numId w:val="34"/>
        </w:numPr>
        <w:spacing w:after="0" w:line="240" w:lineRule="auto"/>
        <w:rPr>
          <w:rFonts w:cs="Arial"/>
          <w:sz w:val="24"/>
          <w:szCs w:val="24"/>
        </w:rPr>
      </w:pPr>
      <w:r w:rsidRPr="009C20EA">
        <w:rPr>
          <w:rFonts w:cs="Arial"/>
          <w:sz w:val="24"/>
          <w:szCs w:val="24"/>
        </w:rPr>
        <w:t>Can I see the working file for an application?</w:t>
      </w:r>
    </w:p>
    <w:p w:rsidR="009C20EA" w:rsidRPr="009C20EA" w:rsidRDefault="009C20EA" w:rsidP="009C20EA">
      <w:pPr>
        <w:pStyle w:val="ListParagraph"/>
        <w:numPr>
          <w:ilvl w:val="0"/>
          <w:numId w:val="34"/>
        </w:numPr>
        <w:spacing w:after="0" w:line="240" w:lineRule="auto"/>
        <w:rPr>
          <w:rFonts w:cs="Arial"/>
          <w:sz w:val="24"/>
          <w:szCs w:val="24"/>
        </w:rPr>
      </w:pPr>
      <w:r w:rsidRPr="009C20EA">
        <w:rPr>
          <w:rFonts w:cs="Arial"/>
          <w:sz w:val="24"/>
          <w:szCs w:val="24"/>
        </w:rPr>
        <w:t>Can I see a copy of an application?</w:t>
      </w:r>
    </w:p>
    <w:p w:rsidR="009C20EA" w:rsidRPr="009C20EA" w:rsidRDefault="009C20EA" w:rsidP="009C20EA">
      <w:pPr>
        <w:pStyle w:val="ListParagraph"/>
        <w:numPr>
          <w:ilvl w:val="0"/>
          <w:numId w:val="34"/>
        </w:numPr>
        <w:spacing w:after="0" w:line="240" w:lineRule="auto"/>
        <w:rPr>
          <w:rFonts w:cs="Arial"/>
          <w:sz w:val="24"/>
          <w:szCs w:val="24"/>
        </w:rPr>
      </w:pPr>
      <w:r w:rsidRPr="009C20EA">
        <w:rPr>
          <w:rFonts w:cs="Arial"/>
          <w:sz w:val="24"/>
          <w:szCs w:val="24"/>
        </w:rPr>
        <w:t xml:space="preserve">Can you give this </w:t>
      </w:r>
      <w:proofErr w:type="gramStart"/>
      <w:r w:rsidRPr="009C20EA">
        <w:rPr>
          <w:rFonts w:cs="Arial"/>
          <w:sz w:val="24"/>
          <w:szCs w:val="24"/>
        </w:rPr>
        <w:t>to ......?</w:t>
      </w:r>
      <w:proofErr w:type="gramEnd"/>
    </w:p>
    <w:p w:rsidR="009C20EA" w:rsidRDefault="009C20EA" w:rsidP="009C20EA">
      <w:pPr>
        <w:pStyle w:val="ListParagraph"/>
        <w:ind w:left="360"/>
        <w:rPr>
          <w:rFonts w:cs="Arial"/>
          <w:sz w:val="24"/>
          <w:szCs w:val="24"/>
        </w:rPr>
      </w:pPr>
    </w:p>
    <w:p w:rsidR="009C20EA" w:rsidRDefault="009C20EA" w:rsidP="009C20EA">
      <w:pPr>
        <w:pStyle w:val="ListParagraph"/>
        <w:ind w:left="360"/>
        <w:rPr>
          <w:rFonts w:cs="Arial"/>
          <w:sz w:val="24"/>
          <w:szCs w:val="24"/>
        </w:rPr>
      </w:pPr>
      <w:r>
        <w:rPr>
          <w:rFonts w:cs="Arial"/>
          <w:sz w:val="24"/>
          <w:szCs w:val="24"/>
        </w:rPr>
        <w:t>The numbers coming in were on average only 2-3 people per day.</w:t>
      </w:r>
    </w:p>
    <w:p w:rsidR="009C20EA" w:rsidRDefault="009C20EA" w:rsidP="009C20EA">
      <w:pPr>
        <w:pStyle w:val="ListParagraph"/>
        <w:ind w:left="360"/>
        <w:rPr>
          <w:rFonts w:cs="Arial"/>
          <w:sz w:val="24"/>
          <w:szCs w:val="24"/>
        </w:rPr>
      </w:pPr>
    </w:p>
    <w:p w:rsidR="009C20EA" w:rsidRDefault="009C20EA" w:rsidP="009C20EA">
      <w:pPr>
        <w:ind w:left="720" w:hanging="720"/>
        <w:rPr>
          <w:b/>
          <w:sz w:val="24"/>
          <w:szCs w:val="24"/>
        </w:rPr>
      </w:pPr>
      <w:r w:rsidRPr="00BD1AD7">
        <w:rPr>
          <w:b/>
          <w:sz w:val="24"/>
          <w:szCs w:val="24"/>
        </w:rPr>
        <w:t>C</w:t>
      </w:r>
      <w:r w:rsidRPr="00BD1AD7">
        <w:rPr>
          <w:b/>
          <w:sz w:val="24"/>
          <w:szCs w:val="24"/>
        </w:rPr>
        <w:tab/>
        <w:t xml:space="preserve">Which services can only be dealt with by customers visiting </w:t>
      </w:r>
      <w:proofErr w:type="spellStart"/>
      <w:r w:rsidRPr="00BD1AD7">
        <w:rPr>
          <w:b/>
          <w:sz w:val="24"/>
          <w:szCs w:val="24"/>
        </w:rPr>
        <w:t>Knowle</w:t>
      </w:r>
      <w:proofErr w:type="spellEnd"/>
      <w:r w:rsidRPr="00BD1AD7">
        <w:rPr>
          <w:b/>
          <w:sz w:val="24"/>
          <w:szCs w:val="24"/>
        </w:rPr>
        <w:t>?</w:t>
      </w:r>
    </w:p>
    <w:p w:rsidR="009C20EA" w:rsidRPr="009C20EA" w:rsidRDefault="009C20EA" w:rsidP="009C20EA">
      <w:pPr>
        <w:pStyle w:val="ListParagraph"/>
        <w:numPr>
          <w:ilvl w:val="0"/>
          <w:numId w:val="35"/>
        </w:numPr>
        <w:rPr>
          <w:rFonts w:cs="Arial"/>
          <w:sz w:val="24"/>
          <w:szCs w:val="24"/>
        </w:rPr>
      </w:pPr>
      <w:r w:rsidRPr="009C20EA">
        <w:rPr>
          <w:rFonts w:cs="Arial"/>
          <w:sz w:val="24"/>
          <w:szCs w:val="24"/>
        </w:rPr>
        <w:t xml:space="preserve">There are no services that can only be provided at the </w:t>
      </w:r>
      <w:proofErr w:type="spellStart"/>
      <w:r w:rsidRPr="009C20EA">
        <w:rPr>
          <w:rFonts w:cs="Arial"/>
          <w:sz w:val="24"/>
          <w:szCs w:val="24"/>
        </w:rPr>
        <w:t>Knowle</w:t>
      </w:r>
      <w:proofErr w:type="spellEnd"/>
      <w:r w:rsidRPr="009C20EA">
        <w:rPr>
          <w:rFonts w:cs="Arial"/>
          <w:sz w:val="24"/>
          <w:szCs w:val="24"/>
        </w:rPr>
        <w:t>. However if someone is viewing a planning file and ne</w:t>
      </w:r>
      <w:r>
        <w:rPr>
          <w:rFonts w:cs="Arial"/>
          <w:sz w:val="24"/>
          <w:szCs w:val="24"/>
        </w:rPr>
        <w:t>e</w:t>
      </w:r>
      <w:r w:rsidRPr="009C20EA">
        <w:rPr>
          <w:rFonts w:cs="Arial"/>
          <w:sz w:val="24"/>
          <w:szCs w:val="24"/>
        </w:rPr>
        <w:t xml:space="preserve">ds help understanding the </w:t>
      </w:r>
      <w:r w:rsidRPr="009C20EA">
        <w:rPr>
          <w:rFonts w:cs="Arial"/>
          <w:sz w:val="24"/>
          <w:szCs w:val="24"/>
        </w:rPr>
        <w:lastRenderedPageBreak/>
        <w:t xml:space="preserve">plans then this can be difficult to do other than in person at the reception desk. </w:t>
      </w:r>
    </w:p>
    <w:p w:rsidR="009C20EA" w:rsidRDefault="009C20EA" w:rsidP="009C20EA">
      <w:pPr>
        <w:rPr>
          <w:rFonts w:cs="Arial"/>
          <w:sz w:val="24"/>
          <w:szCs w:val="24"/>
        </w:rPr>
      </w:pPr>
    </w:p>
    <w:p w:rsidR="009C20EA" w:rsidRDefault="009C20EA" w:rsidP="009C20EA">
      <w:pPr>
        <w:ind w:left="720" w:hanging="720"/>
        <w:rPr>
          <w:b/>
          <w:sz w:val="24"/>
          <w:szCs w:val="24"/>
        </w:rPr>
      </w:pPr>
      <w:r w:rsidRPr="00DC51C2">
        <w:rPr>
          <w:b/>
          <w:sz w:val="24"/>
          <w:szCs w:val="24"/>
        </w:rPr>
        <w:t>D</w:t>
      </w:r>
      <w:r w:rsidRPr="00DC51C2">
        <w:rPr>
          <w:b/>
          <w:sz w:val="24"/>
          <w:szCs w:val="24"/>
        </w:rPr>
        <w:tab/>
        <w:t xml:space="preserve">Can our existing face to face service delivery at </w:t>
      </w:r>
      <w:proofErr w:type="spellStart"/>
      <w:r w:rsidRPr="00DC51C2">
        <w:rPr>
          <w:b/>
          <w:sz w:val="24"/>
          <w:szCs w:val="24"/>
        </w:rPr>
        <w:t>Knowle</w:t>
      </w:r>
      <w:proofErr w:type="spellEnd"/>
      <w:r w:rsidRPr="00DC51C2">
        <w:rPr>
          <w:b/>
          <w:sz w:val="24"/>
          <w:szCs w:val="24"/>
        </w:rPr>
        <w:t xml:space="preserve"> </w:t>
      </w:r>
      <w:proofErr w:type="gramStart"/>
      <w:r w:rsidRPr="00DC51C2">
        <w:rPr>
          <w:b/>
          <w:sz w:val="24"/>
          <w:szCs w:val="24"/>
        </w:rPr>
        <w:t>be</w:t>
      </w:r>
      <w:proofErr w:type="gramEnd"/>
      <w:r w:rsidRPr="00DC51C2">
        <w:rPr>
          <w:b/>
          <w:sz w:val="24"/>
          <w:szCs w:val="24"/>
        </w:rPr>
        <w:t xml:space="preserve"> met through online transactions or mobile working?</w:t>
      </w:r>
    </w:p>
    <w:p w:rsidR="009C20EA" w:rsidRDefault="009C20EA" w:rsidP="009C20EA">
      <w:pPr>
        <w:pStyle w:val="ListParagraph"/>
        <w:numPr>
          <w:ilvl w:val="0"/>
          <w:numId w:val="35"/>
        </w:numPr>
        <w:rPr>
          <w:rFonts w:cs="Arial"/>
          <w:sz w:val="24"/>
          <w:szCs w:val="24"/>
        </w:rPr>
      </w:pPr>
      <w:r w:rsidRPr="009C20EA">
        <w:rPr>
          <w:rFonts w:cs="Arial"/>
          <w:sz w:val="24"/>
          <w:szCs w:val="24"/>
        </w:rPr>
        <w:t xml:space="preserve">The majority of planning queries are dealt with over the phone or via e-mail with only a small number coming in via reception. More up to date demand analysis is needed to assess current levels of demand but my perception is that demand is quite low and that our face to face service can largely be dealt with through other routes. </w:t>
      </w:r>
    </w:p>
    <w:p w:rsidR="009C20EA" w:rsidRPr="009C20EA" w:rsidRDefault="009C20EA" w:rsidP="009C20EA">
      <w:pPr>
        <w:pStyle w:val="ListParagraph"/>
        <w:numPr>
          <w:ilvl w:val="0"/>
          <w:numId w:val="35"/>
        </w:numPr>
        <w:rPr>
          <w:rFonts w:cs="Arial"/>
          <w:sz w:val="24"/>
          <w:szCs w:val="24"/>
        </w:rPr>
      </w:pPr>
    </w:p>
    <w:p w:rsidR="009C20EA" w:rsidRPr="009C20EA" w:rsidRDefault="009C20EA" w:rsidP="009C20EA">
      <w:pPr>
        <w:ind w:left="720" w:hanging="720"/>
        <w:rPr>
          <w:b/>
          <w:sz w:val="24"/>
          <w:szCs w:val="24"/>
        </w:rPr>
      </w:pPr>
      <w:r w:rsidRPr="009C20EA">
        <w:rPr>
          <w:b/>
          <w:sz w:val="24"/>
          <w:szCs w:val="24"/>
        </w:rPr>
        <w:t>E</w:t>
      </w:r>
      <w:r w:rsidRPr="009C20EA">
        <w:rPr>
          <w:b/>
          <w:sz w:val="24"/>
          <w:szCs w:val="24"/>
        </w:rPr>
        <w:tab/>
        <w:t xml:space="preserve">What other service provision would be required and in which towns if we relocate to </w:t>
      </w:r>
      <w:proofErr w:type="spellStart"/>
      <w:r w:rsidRPr="009C20EA">
        <w:rPr>
          <w:b/>
          <w:sz w:val="24"/>
          <w:szCs w:val="24"/>
        </w:rPr>
        <w:t>SkyPark</w:t>
      </w:r>
      <w:proofErr w:type="spellEnd"/>
      <w:r w:rsidRPr="009C20EA">
        <w:rPr>
          <w:b/>
          <w:sz w:val="24"/>
          <w:szCs w:val="24"/>
        </w:rPr>
        <w:t>?</w:t>
      </w:r>
    </w:p>
    <w:p w:rsidR="009C20EA" w:rsidRPr="009C20EA" w:rsidRDefault="009C20EA" w:rsidP="009C20EA">
      <w:pPr>
        <w:pStyle w:val="ListParagraph"/>
        <w:numPr>
          <w:ilvl w:val="0"/>
          <w:numId w:val="36"/>
        </w:numPr>
        <w:rPr>
          <w:rFonts w:cs="Arial"/>
          <w:sz w:val="24"/>
          <w:szCs w:val="24"/>
        </w:rPr>
      </w:pPr>
      <w:r w:rsidRPr="009C20EA">
        <w:rPr>
          <w:rFonts w:cs="Arial"/>
          <w:sz w:val="24"/>
          <w:szCs w:val="24"/>
        </w:rPr>
        <w:t xml:space="preserve">Subject to demand analysis we could other surgery sessions at the main town halls, however my perception is that there is not sufficient demand anymore with the majority of customers using the website for general advice or contacting us via telephone or e-mail. </w:t>
      </w:r>
    </w:p>
    <w:p w:rsidR="009C20EA" w:rsidRDefault="009C20EA" w:rsidP="009C20EA">
      <w:pPr>
        <w:ind w:left="720" w:hanging="720"/>
        <w:rPr>
          <w:b/>
          <w:sz w:val="24"/>
          <w:szCs w:val="24"/>
        </w:rPr>
      </w:pPr>
      <w:r w:rsidRPr="00C86A73">
        <w:rPr>
          <w:rFonts w:cs="Arial"/>
          <w:sz w:val="24"/>
          <w:szCs w:val="24"/>
        </w:rPr>
        <w:t xml:space="preserve">  </w:t>
      </w:r>
      <w:r w:rsidRPr="0039319F">
        <w:rPr>
          <w:b/>
          <w:sz w:val="24"/>
          <w:szCs w:val="24"/>
        </w:rPr>
        <w:t>F</w:t>
      </w:r>
      <w:r w:rsidRPr="0039319F">
        <w:rPr>
          <w:b/>
          <w:sz w:val="24"/>
          <w:szCs w:val="24"/>
        </w:rPr>
        <w:tab/>
        <w:t>Do you have existing plans for increasing service provision across the district due to increased demand, irrespective of the office accommodation project?</w:t>
      </w:r>
    </w:p>
    <w:p w:rsidR="009C20EA" w:rsidRDefault="009C20EA" w:rsidP="009C20EA">
      <w:pPr>
        <w:ind w:firstLine="720"/>
        <w:rPr>
          <w:rFonts w:cs="Arial"/>
          <w:sz w:val="24"/>
          <w:szCs w:val="24"/>
        </w:rPr>
      </w:pPr>
      <w:r>
        <w:rPr>
          <w:rFonts w:cs="Arial"/>
          <w:sz w:val="24"/>
          <w:szCs w:val="24"/>
        </w:rPr>
        <w:t>No</w:t>
      </w:r>
    </w:p>
    <w:p w:rsidR="0039319F" w:rsidRDefault="0039319F" w:rsidP="00CC48BA">
      <w:pPr>
        <w:pStyle w:val="ListParagraph"/>
        <w:rPr>
          <w:b/>
          <w:sz w:val="24"/>
          <w:szCs w:val="24"/>
        </w:rPr>
      </w:pPr>
    </w:p>
    <w:p w:rsidR="000E00CF" w:rsidRPr="0039319F" w:rsidRDefault="000E00CF" w:rsidP="000E00CF">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D9D9D9" w:themeColor="background1" w:themeShade="D9"/>
          <w:sz w:val="24"/>
          <w:szCs w:val="24"/>
        </w:rPr>
      </w:pPr>
      <w:r>
        <w:rPr>
          <w:b/>
          <w:sz w:val="24"/>
          <w:szCs w:val="24"/>
        </w:rPr>
        <w:t>5</w:t>
      </w:r>
      <w:r w:rsidRPr="0039319F">
        <w:rPr>
          <w:b/>
          <w:sz w:val="24"/>
          <w:szCs w:val="24"/>
        </w:rPr>
        <w:tab/>
      </w:r>
      <w:r w:rsidR="00D35FCD">
        <w:rPr>
          <w:b/>
          <w:sz w:val="24"/>
          <w:szCs w:val="24"/>
        </w:rPr>
        <w:t>Legal, Licensing and Democratic Services</w:t>
      </w:r>
    </w:p>
    <w:p w:rsidR="00225116" w:rsidRDefault="00225116" w:rsidP="00225116">
      <w:pPr>
        <w:rPr>
          <w:rFonts w:cs="Arial"/>
          <w:sz w:val="24"/>
          <w:szCs w:val="24"/>
        </w:rPr>
      </w:pPr>
      <w:r w:rsidRPr="003F06AA">
        <w:rPr>
          <w:b/>
          <w:sz w:val="24"/>
          <w:szCs w:val="24"/>
        </w:rPr>
        <w:t>A</w:t>
      </w:r>
      <w:r w:rsidRPr="003F06AA">
        <w:rPr>
          <w:b/>
          <w:sz w:val="24"/>
          <w:szCs w:val="24"/>
        </w:rPr>
        <w:tab/>
        <w:t xml:space="preserve">Services which customers access by visiting </w:t>
      </w:r>
      <w:proofErr w:type="spellStart"/>
      <w:r w:rsidRPr="003F06AA">
        <w:rPr>
          <w:b/>
          <w:sz w:val="24"/>
          <w:szCs w:val="24"/>
        </w:rPr>
        <w:t>Knowle</w:t>
      </w:r>
      <w:proofErr w:type="spellEnd"/>
      <w:r w:rsidRPr="003F06AA">
        <w:rPr>
          <w:b/>
          <w:sz w:val="24"/>
          <w:szCs w:val="24"/>
        </w:rPr>
        <w:t>:</w:t>
      </w:r>
      <w:r>
        <w:rPr>
          <w:rFonts w:cs="Arial"/>
          <w:sz w:val="24"/>
          <w:szCs w:val="24"/>
        </w:rPr>
        <w:t>    </w:t>
      </w:r>
    </w:p>
    <w:p w:rsidR="00225116" w:rsidRPr="00225116" w:rsidRDefault="00225116" w:rsidP="00225116">
      <w:pPr>
        <w:pStyle w:val="ListParagraph"/>
        <w:numPr>
          <w:ilvl w:val="0"/>
          <w:numId w:val="26"/>
        </w:numPr>
        <w:rPr>
          <w:rFonts w:cs="Arial"/>
          <w:sz w:val="24"/>
          <w:szCs w:val="24"/>
        </w:rPr>
      </w:pPr>
      <w:r w:rsidRPr="00225116">
        <w:rPr>
          <w:rFonts w:cs="Arial"/>
          <w:sz w:val="24"/>
          <w:szCs w:val="24"/>
        </w:rPr>
        <w:t>To access Council deeds</w:t>
      </w:r>
    </w:p>
    <w:p w:rsidR="00225116" w:rsidRPr="00225116" w:rsidRDefault="00225116" w:rsidP="00225116">
      <w:pPr>
        <w:pStyle w:val="ListParagraph"/>
        <w:numPr>
          <w:ilvl w:val="0"/>
          <w:numId w:val="26"/>
        </w:numPr>
        <w:rPr>
          <w:rFonts w:cs="Arial"/>
          <w:sz w:val="24"/>
          <w:szCs w:val="24"/>
        </w:rPr>
      </w:pPr>
      <w:r w:rsidRPr="00225116">
        <w:rPr>
          <w:rFonts w:cs="Arial"/>
          <w:sz w:val="24"/>
          <w:szCs w:val="24"/>
        </w:rPr>
        <w:t xml:space="preserve">Licensing: To collect licensing plates and licences, obtain </w:t>
      </w:r>
      <w:proofErr w:type="gramStart"/>
      <w:r w:rsidRPr="00225116">
        <w:rPr>
          <w:rFonts w:cs="Arial"/>
          <w:sz w:val="24"/>
          <w:szCs w:val="24"/>
        </w:rPr>
        <w:t>advise</w:t>
      </w:r>
      <w:proofErr w:type="gramEnd"/>
      <w:r w:rsidRPr="00225116">
        <w:rPr>
          <w:rFonts w:cs="Arial"/>
          <w:sz w:val="24"/>
          <w:szCs w:val="24"/>
        </w:rPr>
        <w:t xml:space="preserve"> on licensing issues.  Pay for licences, requests for officers to check applications before they are submitted.  Bring in original documents for examination – often applicants are reluctant to send by post or leave at reception.  Collect application forms – applicants often request that forms are left at reception for them to collect rather than having them sent by post or downloaded from website (even some councillors ask for forms to be left out for them rather than downloading from website).  Licensing officers also offer 30 minute clinics to provide advice on licensing issues – very popular and does save officer time in the long run.  Cemetery and burial enquiries to search registers, view cemetery maps and buy burial plots.  Inspection of vehicles by an officer before they are licensed as taxis.</w:t>
      </w:r>
    </w:p>
    <w:p w:rsidR="00225116" w:rsidRPr="00225116" w:rsidRDefault="00225116" w:rsidP="00225116">
      <w:pPr>
        <w:pStyle w:val="ListParagraph"/>
        <w:numPr>
          <w:ilvl w:val="0"/>
          <w:numId w:val="26"/>
        </w:numPr>
        <w:rPr>
          <w:rFonts w:ascii="Calibri" w:hAnsi="Calibri" w:cs="Times New Roman"/>
          <w:sz w:val="24"/>
          <w:szCs w:val="24"/>
        </w:rPr>
      </w:pPr>
      <w:r w:rsidRPr="00225116">
        <w:rPr>
          <w:sz w:val="24"/>
          <w:szCs w:val="24"/>
        </w:rPr>
        <w:lastRenderedPageBreak/>
        <w:t xml:space="preserve">Public attending meetings of the Council.  </w:t>
      </w:r>
    </w:p>
    <w:p w:rsidR="00225116" w:rsidRDefault="00225116" w:rsidP="00225116">
      <w:pPr>
        <w:rPr>
          <w:rFonts w:cs="Arial"/>
          <w:sz w:val="24"/>
          <w:szCs w:val="24"/>
        </w:rPr>
      </w:pPr>
      <w:r>
        <w:rPr>
          <w:rFonts w:cs="Arial"/>
          <w:sz w:val="24"/>
          <w:szCs w:val="24"/>
        </w:rPr>
        <w:t>  </w:t>
      </w:r>
    </w:p>
    <w:p w:rsidR="009C20EA" w:rsidRDefault="009C20EA" w:rsidP="00225116">
      <w:pPr>
        <w:rPr>
          <w:rFonts w:cs="Arial"/>
          <w:sz w:val="24"/>
          <w:szCs w:val="24"/>
        </w:rPr>
      </w:pPr>
    </w:p>
    <w:p w:rsidR="00225116" w:rsidRDefault="00225116" w:rsidP="00225116">
      <w:pPr>
        <w:ind w:left="720" w:hanging="720"/>
        <w:rPr>
          <w:b/>
          <w:sz w:val="24"/>
          <w:szCs w:val="24"/>
        </w:rPr>
      </w:pPr>
      <w:r w:rsidRPr="00BD1AD7">
        <w:rPr>
          <w:b/>
          <w:sz w:val="24"/>
          <w:szCs w:val="24"/>
        </w:rPr>
        <w:t>B</w:t>
      </w:r>
      <w:r w:rsidRPr="00BD1AD7">
        <w:rPr>
          <w:b/>
          <w:sz w:val="24"/>
          <w:szCs w:val="24"/>
        </w:rPr>
        <w:tab/>
        <w:t xml:space="preserve">Demand analysis relating to customers accessing these services by visiting </w:t>
      </w:r>
      <w:proofErr w:type="spellStart"/>
      <w:r w:rsidRPr="00BD1AD7">
        <w:rPr>
          <w:b/>
          <w:sz w:val="24"/>
          <w:szCs w:val="24"/>
        </w:rPr>
        <w:t>Knowle</w:t>
      </w:r>
      <w:proofErr w:type="spellEnd"/>
      <w:r w:rsidRPr="00BD1AD7">
        <w:rPr>
          <w:b/>
          <w:sz w:val="24"/>
          <w:szCs w:val="24"/>
        </w:rPr>
        <w:t>:</w:t>
      </w:r>
    </w:p>
    <w:p w:rsidR="00225116" w:rsidRPr="00225116" w:rsidRDefault="00225116" w:rsidP="00225116">
      <w:pPr>
        <w:pStyle w:val="ListParagraph"/>
        <w:numPr>
          <w:ilvl w:val="0"/>
          <w:numId w:val="27"/>
        </w:numPr>
        <w:rPr>
          <w:rFonts w:cs="Arial"/>
          <w:sz w:val="24"/>
          <w:szCs w:val="24"/>
        </w:rPr>
      </w:pPr>
      <w:r w:rsidRPr="00225116">
        <w:rPr>
          <w:rFonts w:cs="Arial"/>
          <w:sz w:val="24"/>
          <w:szCs w:val="24"/>
        </w:rPr>
        <w:t>To view deeds in person, estimated once a week</w:t>
      </w:r>
    </w:p>
    <w:p w:rsidR="00225116" w:rsidRPr="00225116" w:rsidRDefault="00225116" w:rsidP="00225116">
      <w:pPr>
        <w:pStyle w:val="ListParagraph"/>
        <w:numPr>
          <w:ilvl w:val="0"/>
          <w:numId w:val="27"/>
        </w:numPr>
        <w:rPr>
          <w:rFonts w:cs="Arial"/>
          <w:sz w:val="24"/>
          <w:szCs w:val="24"/>
        </w:rPr>
      </w:pPr>
      <w:r w:rsidRPr="00225116">
        <w:rPr>
          <w:rFonts w:cs="Arial"/>
          <w:sz w:val="24"/>
          <w:szCs w:val="24"/>
        </w:rPr>
        <w:t>Licensing:  Approximately 25 visits a week – relating to personal licence applications, taxis, cemeteries, street trading, Licensing Act applications, temporary event notices, skin piercing and animal licensing.</w:t>
      </w:r>
    </w:p>
    <w:p w:rsidR="00225116" w:rsidRPr="00225116" w:rsidRDefault="00225116" w:rsidP="00225116">
      <w:pPr>
        <w:rPr>
          <w:rFonts w:cs="Arial"/>
          <w:sz w:val="24"/>
          <w:szCs w:val="24"/>
        </w:rPr>
      </w:pPr>
    </w:p>
    <w:p w:rsidR="00225116" w:rsidRPr="00225116" w:rsidRDefault="00225116" w:rsidP="00225116">
      <w:pPr>
        <w:pStyle w:val="ListParagraph"/>
        <w:numPr>
          <w:ilvl w:val="0"/>
          <w:numId w:val="27"/>
        </w:numPr>
        <w:rPr>
          <w:rFonts w:ascii="Calibri" w:hAnsi="Calibri" w:cs="Times New Roman"/>
          <w:sz w:val="24"/>
          <w:szCs w:val="24"/>
        </w:rPr>
      </w:pPr>
      <w:r w:rsidRPr="00225116">
        <w:rPr>
          <w:sz w:val="24"/>
          <w:szCs w:val="24"/>
        </w:rPr>
        <w:t xml:space="preserve">Public meetings – the regularity is set out in the annual timetable of meetings on the website. Numbers attending vary between a </w:t>
      </w:r>
      <w:proofErr w:type="gramStart"/>
      <w:r w:rsidRPr="00225116">
        <w:rPr>
          <w:sz w:val="24"/>
          <w:szCs w:val="24"/>
        </w:rPr>
        <w:t>handful</w:t>
      </w:r>
      <w:proofErr w:type="gramEnd"/>
      <w:r w:rsidRPr="00225116">
        <w:rPr>
          <w:sz w:val="24"/>
          <w:szCs w:val="24"/>
        </w:rPr>
        <w:t xml:space="preserve"> to 150+. On average for planning meetings there will be 30+. The smaller council meeting room needs a minimum capacity of at least 60 members of the public plus councillors and meeting tables.</w:t>
      </w:r>
    </w:p>
    <w:p w:rsidR="00225116" w:rsidRDefault="00225116" w:rsidP="00225116">
      <w:pPr>
        <w:ind w:left="720" w:hanging="720"/>
        <w:rPr>
          <w:b/>
          <w:sz w:val="24"/>
          <w:szCs w:val="24"/>
        </w:rPr>
      </w:pPr>
      <w:r w:rsidRPr="00BD1AD7">
        <w:rPr>
          <w:b/>
          <w:sz w:val="24"/>
          <w:szCs w:val="24"/>
        </w:rPr>
        <w:t>C</w:t>
      </w:r>
      <w:r w:rsidRPr="00BD1AD7">
        <w:rPr>
          <w:b/>
          <w:sz w:val="24"/>
          <w:szCs w:val="24"/>
        </w:rPr>
        <w:tab/>
        <w:t xml:space="preserve">Which services can only be dealt with by customers visiting </w:t>
      </w:r>
      <w:proofErr w:type="spellStart"/>
      <w:r w:rsidRPr="00BD1AD7">
        <w:rPr>
          <w:b/>
          <w:sz w:val="24"/>
          <w:szCs w:val="24"/>
        </w:rPr>
        <w:t>Knowle</w:t>
      </w:r>
      <w:proofErr w:type="spellEnd"/>
      <w:r w:rsidRPr="00BD1AD7">
        <w:rPr>
          <w:b/>
          <w:sz w:val="24"/>
          <w:szCs w:val="24"/>
        </w:rPr>
        <w:t>?</w:t>
      </w:r>
    </w:p>
    <w:p w:rsidR="00225116" w:rsidRPr="00225116" w:rsidRDefault="00225116" w:rsidP="00225116">
      <w:pPr>
        <w:pStyle w:val="ListParagraph"/>
        <w:numPr>
          <w:ilvl w:val="0"/>
          <w:numId w:val="28"/>
        </w:numPr>
        <w:rPr>
          <w:rFonts w:cs="Arial"/>
          <w:sz w:val="24"/>
          <w:szCs w:val="24"/>
        </w:rPr>
      </w:pPr>
      <w:r w:rsidRPr="00225116">
        <w:rPr>
          <w:rFonts w:cs="Arial"/>
          <w:sz w:val="24"/>
          <w:szCs w:val="24"/>
        </w:rPr>
        <w:t>Accessing deeds</w:t>
      </w:r>
    </w:p>
    <w:p w:rsidR="00225116" w:rsidRPr="00225116" w:rsidRDefault="00225116" w:rsidP="00225116">
      <w:pPr>
        <w:pStyle w:val="ListParagraph"/>
        <w:numPr>
          <w:ilvl w:val="0"/>
          <w:numId w:val="28"/>
        </w:numPr>
        <w:rPr>
          <w:rFonts w:cs="Arial"/>
          <w:sz w:val="24"/>
          <w:szCs w:val="24"/>
        </w:rPr>
      </w:pPr>
      <w:r w:rsidRPr="00225116">
        <w:rPr>
          <w:rFonts w:cs="Arial"/>
          <w:sz w:val="24"/>
          <w:szCs w:val="24"/>
        </w:rPr>
        <w:t xml:space="preserve">Licensing: Viewing applications – legally required by some legislation.  Licensing officers also offer 30 minute clinics to provide advice on licensing issues – this would be most inefficient if officers need to travel to see applicants.  Checking of original documents for various issues including Disclosure and </w:t>
      </w:r>
      <w:proofErr w:type="gramStart"/>
      <w:r w:rsidRPr="00225116">
        <w:rPr>
          <w:rFonts w:cs="Arial"/>
          <w:sz w:val="24"/>
          <w:szCs w:val="24"/>
        </w:rPr>
        <w:t>Barring</w:t>
      </w:r>
      <w:proofErr w:type="gramEnd"/>
      <w:r w:rsidRPr="00225116">
        <w:rPr>
          <w:rFonts w:cs="Arial"/>
          <w:sz w:val="24"/>
          <w:szCs w:val="24"/>
        </w:rPr>
        <w:t xml:space="preserve"> checks and Personal licence applications.  Inspection of vehicles by an officer before they are licensed as taxis - essential. </w:t>
      </w:r>
    </w:p>
    <w:p w:rsidR="00225116" w:rsidRPr="00225116" w:rsidRDefault="00225116" w:rsidP="00225116">
      <w:pPr>
        <w:pStyle w:val="ListParagraph"/>
        <w:numPr>
          <w:ilvl w:val="0"/>
          <w:numId w:val="28"/>
        </w:numPr>
        <w:rPr>
          <w:sz w:val="24"/>
          <w:szCs w:val="24"/>
        </w:rPr>
      </w:pPr>
      <w:r w:rsidRPr="00225116">
        <w:rPr>
          <w:sz w:val="24"/>
          <w:szCs w:val="24"/>
        </w:rPr>
        <w:t>Attending council meetings</w:t>
      </w:r>
    </w:p>
    <w:p w:rsidR="00225116" w:rsidRDefault="00225116" w:rsidP="00225116">
      <w:pPr>
        <w:ind w:left="720" w:hanging="720"/>
        <w:rPr>
          <w:b/>
          <w:sz w:val="24"/>
          <w:szCs w:val="24"/>
        </w:rPr>
      </w:pPr>
      <w:r w:rsidRPr="00DC51C2">
        <w:rPr>
          <w:b/>
          <w:sz w:val="24"/>
          <w:szCs w:val="24"/>
        </w:rPr>
        <w:t>D</w:t>
      </w:r>
      <w:r w:rsidRPr="00DC51C2">
        <w:rPr>
          <w:b/>
          <w:sz w:val="24"/>
          <w:szCs w:val="24"/>
        </w:rPr>
        <w:tab/>
        <w:t xml:space="preserve">Can our existing face to face service delivery at </w:t>
      </w:r>
      <w:proofErr w:type="spellStart"/>
      <w:r w:rsidRPr="00DC51C2">
        <w:rPr>
          <w:b/>
          <w:sz w:val="24"/>
          <w:szCs w:val="24"/>
        </w:rPr>
        <w:t>Knowle</w:t>
      </w:r>
      <w:proofErr w:type="spellEnd"/>
      <w:r w:rsidRPr="00DC51C2">
        <w:rPr>
          <w:b/>
          <w:sz w:val="24"/>
          <w:szCs w:val="24"/>
        </w:rPr>
        <w:t xml:space="preserve"> </w:t>
      </w:r>
      <w:proofErr w:type="gramStart"/>
      <w:r w:rsidRPr="00DC51C2">
        <w:rPr>
          <w:b/>
          <w:sz w:val="24"/>
          <w:szCs w:val="24"/>
        </w:rPr>
        <w:t>be</w:t>
      </w:r>
      <w:proofErr w:type="gramEnd"/>
      <w:r w:rsidRPr="00DC51C2">
        <w:rPr>
          <w:b/>
          <w:sz w:val="24"/>
          <w:szCs w:val="24"/>
        </w:rPr>
        <w:t xml:space="preserve"> met through online transactions or mobile working?</w:t>
      </w:r>
    </w:p>
    <w:p w:rsidR="00225116" w:rsidRPr="00225116" w:rsidRDefault="00225116" w:rsidP="00225116">
      <w:pPr>
        <w:pStyle w:val="ListParagraph"/>
        <w:numPr>
          <w:ilvl w:val="0"/>
          <w:numId w:val="29"/>
        </w:numPr>
        <w:rPr>
          <w:rFonts w:cs="Arial"/>
          <w:sz w:val="24"/>
          <w:szCs w:val="24"/>
        </w:rPr>
      </w:pPr>
      <w:r w:rsidRPr="00225116">
        <w:rPr>
          <w:rFonts w:cs="Arial"/>
          <w:sz w:val="24"/>
          <w:szCs w:val="24"/>
        </w:rPr>
        <w:t>Deeds: we are currently hoping to scope a digital project with IT</w:t>
      </w:r>
    </w:p>
    <w:p w:rsidR="00225116" w:rsidRPr="00225116" w:rsidRDefault="00225116" w:rsidP="00225116">
      <w:pPr>
        <w:pStyle w:val="ListParagraph"/>
        <w:numPr>
          <w:ilvl w:val="0"/>
          <w:numId w:val="29"/>
        </w:numPr>
        <w:rPr>
          <w:rFonts w:cs="Arial"/>
          <w:sz w:val="24"/>
          <w:szCs w:val="24"/>
        </w:rPr>
      </w:pPr>
      <w:proofErr w:type="gramStart"/>
      <w:r w:rsidRPr="00225116">
        <w:rPr>
          <w:rFonts w:cs="Arial"/>
          <w:sz w:val="24"/>
          <w:szCs w:val="24"/>
        </w:rPr>
        <w:t>No – most cannot be.</w:t>
      </w:r>
      <w:proofErr w:type="gramEnd"/>
      <w:r w:rsidRPr="00225116">
        <w:rPr>
          <w:rFonts w:cs="Arial"/>
          <w:sz w:val="24"/>
          <w:szCs w:val="24"/>
        </w:rPr>
        <w:t>  Even where there is the ability for online tractions many clients prefer to attend and see an officer.  Whilst some could be done by mobile working this would prove very inefficient as often the visit is of a short duration and it is a much better use of staff time to see them at the office.</w:t>
      </w:r>
    </w:p>
    <w:p w:rsidR="00225116" w:rsidRPr="00225116" w:rsidRDefault="00225116" w:rsidP="00225116">
      <w:pPr>
        <w:pStyle w:val="ListParagraph"/>
        <w:numPr>
          <w:ilvl w:val="0"/>
          <w:numId w:val="29"/>
        </w:numPr>
        <w:rPr>
          <w:sz w:val="24"/>
          <w:szCs w:val="24"/>
        </w:rPr>
      </w:pPr>
      <w:r w:rsidRPr="00225116">
        <w:rPr>
          <w:sz w:val="24"/>
          <w:szCs w:val="24"/>
        </w:rPr>
        <w:t>Meetings of the Council – public attend in person to contribute to meetings and speak on planning applications. Theoretically this need could be met by allowing teleconferencing with the public in other parts of the district but the cost may be prohibitive. For legal processes at meetings such as licensing hearings, the public have to attend in person to exercise their rights to speak [speaking remotely would probably need legislation].</w:t>
      </w:r>
    </w:p>
    <w:p w:rsidR="00225116" w:rsidRDefault="00225116" w:rsidP="00225116">
      <w:pPr>
        <w:ind w:left="720" w:hanging="720"/>
        <w:rPr>
          <w:b/>
          <w:sz w:val="24"/>
          <w:szCs w:val="24"/>
        </w:rPr>
      </w:pPr>
      <w:r w:rsidRPr="00DC51C2">
        <w:rPr>
          <w:b/>
          <w:sz w:val="24"/>
          <w:szCs w:val="24"/>
        </w:rPr>
        <w:lastRenderedPageBreak/>
        <w:t>E</w:t>
      </w:r>
      <w:r w:rsidRPr="00DC51C2">
        <w:rPr>
          <w:b/>
          <w:sz w:val="24"/>
          <w:szCs w:val="24"/>
        </w:rPr>
        <w:tab/>
        <w:t xml:space="preserve">What other service provision would be required and in which towns if we relocate to </w:t>
      </w:r>
      <w:proofErr w:type="spellStart"/>
      <w:r w:rsidRPr="00DC51C2">
        <w:rPr>
          <w:b/>
          <w:sz w:val="24"/>
          <w:szCs w:val="24"/>
        </w:rPr>
        <w:t>SkyPark</w:t>
      </w:r>
      <w:proofErr w:type="spellEnd"/>
      <w:r w:rsidRPr="00DC51C2">
        <w:rPr>
          <w:b/>
          <w:sz w:val="24"/>
          <w:szCs w:val="24"/>
        </w:rPr>
        <w:t>?</w:t>
      </w:r>
    </w:p>
    <w:p w:rsidR="00225116" w:rsidRPr="00225116" w:rsidRDefault="00225116" w:rsidP="00225116">
      <w:pPr>
        <w:pStyle w:val="ListParagraph"/>
        <w:numPr>
          <w:ilvl w:val="0"/>
          <w:numId w:val="30"/>
        </w:numPr>
        <w:rPr>
          <w:rFonts w:cs="Arial"/>
          <w:sz w:val="24"/>
          <w:szCs w:val="24"/>
        </w:rPr>
      </w:pPr>
      <w:r w:rsidRPr="00225116">
        <w:rPr>
          <w:rFonts w:cs="Arial"/>
          <w:sz w:val="24"/>
          <w:szCs w:val="24"/>
        </w:rPr>
        <w:t>Legal :none</w:t>
      </w:r>
    </w:p>
    <w:p w:rsidR="00225116" w:rsidRPr="00225116" w:rsidRDefault="00225116" w:rsidP="00225116">
      <w:pPr>
        <w:pStyle w:val="ListParagraph"/>
        <w:numPr>
          <w:ilvl w:val="0"/>
          <w:numId w:val="30"/>
        </w:numPr>
        <w:rPr>
          <w:sz w:val="24"/>
          <w:szCs w:val="24"/>
        </w:rPr>
      </w:pPr>
      <w:r w:rsidRPr="00225116">
        <w:rPr>
          <w:sz w:val="24"/>
          <w:szCs w:val="24"/>
        </w:rPr>
        <w:t>Dem services: possibly set up councillor surgeries at least in the early days following the move.</w:t>
      </w:r>
    </w:p>
    <w:p w:rsidR="00225116" w:rsidRPr="00225116" w:rsidRDefault="00225116" w:rsidP="00225116">
      <w:pPr>
        <w:pStyle w:val="ListParagraph"/>
        <w:numPr>
          <w:ilvl w:val="0"/>
          <w:numId w:val="30"/>
        </w:numPr>
        <w:rPr>
          <w:rFonts w:cs="Arial"/>
          <w:sz w:val="24"/>
          <w:szCs w:val="24"/>
        </w:rPr>
      </w:pPr>
      <w:r w:rsidRPr="00225116">
        <w:rPr>
          <w:rFonts w:cs="Arial"/>
          <w:sz w:val="24"/>
          <w:szCs w:val="24"/>
        </w:rPr>
        <w:t>Licensing: would not be required but provision in Exmouth would improve the service.  The provision of a ‘</w:t>
      </w:r>
      <w:proofErr w:type="spellStart"/>
      <w:r w:rsidRPr="00225116">
        <w:rPr>
          <w:rFonts w:cs="Arial"/>
          <w:sz w:val="24"/>
          <w:szCs w:val="24"/>
        </w:rPr>
        <w:t>touch down</w:t>
      </w:r>
      <w:proofErr w:type="spellEnd"/>
      <w:r w:rsidRPr="00225116">
        <w:rPr>
          <w:rFonts w:cs="Arial"/>
          <w:sz w:val="24"/>
          <w:szCs w:val="24"/>
        </w:rPr>
        <w:t xml:space="preserve">’ office in all the larger East Devon towns would be useful for licensing officers and to </w:t>
      </w:r>
      <w:proofErr w:type="gramStart"/>
      <w:r w:rsidRPr="00225116">
        <w:rPr>
          <w:rFonts w:cs="Arial"/>
          <w:sz w:val="24"/>
          <w:szCs w:val="24"/>
        </w:rPr>
        <w:t>a</w:t>
      </w:r>
      <w:proofErr w:type="gramEnd"/>
      <w:r w:rsidRPr="00225116">
        <w:rPr>
          <w:rFonts w:cs="Arial"/>
          <w:sz w:val="24"/>
          <w:szCs w:val="24"/>
        </w:rPr>
        <w:t xml:space="preserve"> extent would improve the service provided.  However such facilities will never remove the need for head office facilities to see and discuss issues with clients.  To enable the full use of any ‘</w:t>
      </w:r>
      <w:proofErr w:type="spellStart"/>
      <w:r w:rsidRPr="00225116">
        <w:rPr>
          <w:rFonts w:cs="Arial"/>
          <w:sz w:val="24"/>
          <w:szCs w:val="24"/>
        </w:rPr>
        <w:t>touch down</w:t>
      </w:r>
      <w:proofErr w:type="spellEnd"/>
      <w:r w:rsidRPr="00225116">
        <w:rPr>
          <w:rFonts w:cs="Arial"/>
          <w:sz w:val="24"/>
          <w:szCs w:val="24"/>
        </w:rPr>
        <w:t>’ facility licensing staff would need access to mobile working, photocopier, colour printer and card printer.</w:t>
      </w:r>
    </w:p>
    <w:p w:rsidR="00225116" w:rsidRPr="00225116" w:rsidRDefault="00225116" w:rsidP="00225116">
      <w:pPr>
        <w:ind w:left="720" w:hanging="720"/>
        <w:rPr>
          <w:b/>
          <w:sz w:val="24"/>
          <w:szCs w:val="24"/>
        </w:rPr>
      </w:pPr>
    </w:p>
    <w:p w:rsidR="00225116" w:rsidRDefault="00225116" w:rsidP="00225116">
      <w:pPr>
        <w:ind w:left="720" w:hanging="720"/>
        <w:rPr>
          <w:b/>
          <w:sz w:val="24"/>
          <w:szCs w:val="24"/>
        </w:rPr>
      </w:pPr>
    </w:p>
    <w:p w:rsidR="00225116" w:rsidRDefault="00225116" w:rsidP="00225116">
      <w:pPr>
        <w:ind w:left="720" w:hanging="720"/>
        <w:rPr>
          <w:b/>
          <w:sz w:val="24"/>
          <w:szCs w:val="24"/>
        </w:rPr>
      </w:pPr>
    </w:p>
    <w:p w:rsidR="00225116" w:rsidRDefault="00225116" w:rsidP="00225116">
      <w:pPr>
        <w:ind w:left="720" w:hanging="720"/>
        <w:rPr>
          <w:b/>
          <w:sz w:val="24"/>
          <w:szCs w:val="24"/>
        </w:rPr>
      </w:pPr>
    </w:p>
    <w:p w:rsidR="00225116" w:rsidRDefault="00225116" w:rsidP="00225116">
      <w:pPr>
        <w:ind w:left="720" w:hanging="720"/>
        <w:rPr>
          <w:b/>
          <w:sz w:val="24"/>
          <w:szCs w:val="24"/>
        </w:rPr>
      </w:pPr>
      <w:r w:rsidRPr="0039319F">
        <w:rPr>
          <w:b/>
          <w:sz w:val="24"/>
          <w:szCs w:val="24"/>
        </w:rPr>
        <w:t>F</w:t>
      </w:r>
      <w:r w:rsidRPr="0039319F">
        <w:rPr>
          <w:b/>
          <w:sz w:val="24"/>
          <w:szCs w:val="24"/>
        </w:rPr>
        <w:tab/>
        <w:t>Do you have existing plans for increasing service provision across the district due to increased demand, irrespective of the office accommodation project?</w:t>
      </w:r>
    </w:p>
    <w:p w:rsidR="00225116" w:rsidRPr="00225116" w:rsidRDefault="00225116" w:rsidP="00225116">
      <w:pPr>
        <w:pStyle w:val="ListParagraph"/>
        <w:numPr>
          <w:ilvl w:val="0"/>
          <w:numId w:val="31"/>
        </w:numPr>
        <w:rPr>
          <w:rFonts w:cs="Arial"/>
          <w:sz w:val="24"/>
          <w:szCs w:val="24"/>
        </w:rPr>
      </w:pPr>
      <w:r w:rsidRPr="00225116">
        <w:rPr>
          <w:rFonts w:cs="Arial"/>
          <w:sz w:val="24"/>
          <w:szCs w:val="24"/>
        </w:rPr>
        <w:t>Licensing: Develop mobile working once the equipment is made available.</w:t>
      </w:r>
    </w:p>
    <w:p w:rsidR="0039319F" w:rsidRDefault="0039319F" w:rsidP="00CC48BA">
      <w:pPr>
        <w:pStyle w:val="ListParagraph"/>
        <w:rPr>
          <w:b/>
          <w:sz w:val="24"/>
          <w:szCs w:val="24"/>
        </w:rPr>
      </w:pPr>
    </w:p>
    <w:p w:rsidR="0039319F" w:rsidRDefault="0039319F" w:rsidP="00CC48BA">
      <w:pPr>
        <w:pStyle w:val="ListParagraph"/>
        <w:rPr>
          <w:b/>
          <w:sz w:val="24"/>
          <w:szCs w:val="24"/>
        </w:rPr>
      </w:pPr>
    </w:p>
    <w:p w:rsidR="0039319F" w:rsidRDefault="0039319F" w:rsidP="00CC48BA">
      <w:pPr>
        <w:pStyle w:val="ListParagraph"/>
        <w:rPr>
          <w:b/>
          <w:sz w:val="24"/>
          <w:szCs w:val="24"/>
        </w:rPr>
      </w:pPr>
    </w:p>
    <w:p w:rsidR="0039319F" w:rsidRPr="00DA77E2" w:rsidRDefault="0039319F" w:rsidP="00DA77E2">
      <w:pPr>
        <w:rPr>
          <w:b/>
          <w:sz w:val="24"/>
          <w:szCs w:val="24"/>
        </w:rPr>
      </w:pPr>
    </w:p>
    <w:p w:rsidR="0039319F" w:rsidRDefault="0039319F" w:rsidP="00CC48BA">
      <w:pPr>
        <w:pStyle w:val="ListParagraph"/>
        <w:rPr>
          <w:b/>
          <w:sz w:val="24"/>
          <w:szCs w:val="24"/>
        </w:rPr>
      </w:pPr>
    </w:p>
    <w:p w:rsidR="0039319F" w:rsidRDefault="0039319F" w:rsidP="00CC48BA">
      <w:pPr>
        <w:pStyle w:val="ListParagraph"/>
        <w:rPr>
          <w:b/>
          <w:sz w:val="24"/>
          <w:szCs w:val="24"/>
        </w:rPr>
      </w:pPr>
    </w:p>
    <w:p w:rsidR="0039319F" w:rsidRDefault="0039319F" w:rsidP="00CC48BA">
      <w:pPr>
        <w:pStyle w:val="ListParagraph"/>
        <w:rPr>
          <w:b/>
          <w:sz w:val="24"/>
          <w:szCs w:val="24"/>
        </w:rPr>
      </w:pPr>
    </w:p>
    <w:p w:rsidR="0039319F" w:rsidRDefault="0039319F" w:rsidP="00CC48BA">
      <w:pPr>
        <w:pStyle w:val="ListParagraph"/>
        <w:rPr>
          <w:b/>
          <w:sz w:val="24"/>
          <w:szCs w:val="24"/>
        </w:rPr>
      </w:pPr>
    </w:p>
    <w:p w:rsidR="0039319F" w:rsidRPr="00CC48BA" w:rsidRDefault="0039319F" w:rsidP="00CC48BA">
      <w:pPr>
        <w:pStyle w:val="ListParagraph"/>
        <w:rPr>
          <w:b/>
          <w:sz w:val="24"/>
          <w:szCs w:val="24"/>
        </w:rPr>
      </w:pPr>
    </w:p>
    <w:p w:rsidR="00404174" w:rsidRDefault="00404174" w:rsidP="00404174">
      <w:pPr>
        <w:rPr>
          <w:sz w:val="24"/>
          <w:szCs w:val="24"/>
        </w:rPr>
      </w:pPr>
    </w:p>
    <w:p w:rsidR="00D67F3D" w:rsidRDefault="00D67F3D" w:rsidP="00225116">
      <w:pPr>
        <w:rPr>
          <w:color w:val="4F6228"/>
        </w:rPr>
      </w:pPr>
    </w:p>
    <w:p w:rsidR="00D67F3D" w:rsidRDefault="00D67F3D" w:rsidP="00D67F3D">
      <w:pPr>
        <w:rPr>
          <w:color w:val="4F6228"/>
        </w:rPr>
      </w:pPr>
    </w:p>
    <w:p w:rsidR="00404174" w:rsidRDefault="00404174" w:rsidP="00404174">
      <w:pPr>
        <w:rPr>
          <w:sz w:val="24"/>
          <w:szCs w:val="24"/>
        </w:rPr>
      </w:pPr>
    </w:p>
    <w:p w:rsidR="00404174" w:rsidRDefault="00404174" w:rsidP="00404174">
      <w:pPr>
        <w:rPr>
          <w:sz w:val="24"/>
          <w:szCs w:val="24"/>
        </w:rPr>
      </w:pPr>
    </w:p>
    <w:p w:rsidR="00404174" w:rsidRDefault="00404174" w:rsidP="00404174">
      <w:pPr>
        <w:rPr>
          <w:sz w:val="24"/>
          <w:szCs w:val="24"/>
        </w:rPr>
      </w:pPr>
    </w:p>
    <w:p w:rsidR="00404174" w:rsidRDefault="00404174" w:rsidP="00404174">
      <w:pPr>
        <w:rPr>
          <w:sz w:val="24"/>
          <w:szCs w:val="24"/>
        </w:rPr>
      </w:pPr>
    </w:p>
    <w:p w:rsidR="00404174" w:rsidRPr="00404174" w:rsidRDefault="00404174" w:rsidP="00404174">
      <w:pPr>
        <w:rPr>
          <w:sz w:val="24"/>
          <w:szCs w:val="24"/>
        </w:rPr>
      </w:pPr>
    </w:p>
    <w:p w:rsidR="000E59C6" w:rsidRDefault="00404174" w:rsidP="00404174">
      <w:pPr>
        <w:tabs>
          <w:tab w:val="left" w:pos="1343"/>
        </w:tabs>
      </w:pPr>
      <w:r>
        <w:tab/>
      </w:r>
      <w:r>
        <w:tab/>
      </w:r>
    </w:p>
    <w:p w:rsidR="007411A7" w:rsidRDefault="007411A7"/>
    <w:p w:rsidR="000E59C6" w:rsidRDefault="000E59C6"/>
    <w:p w:rsidR="006153A7" w:rsidRDefault="006153A7"/>
    <w:p w:rsidR="000B77BB" w:rsidRDefault="000B77BB"/>
    <w:p w:rsidR="00DE0FD9" w:rsidRDefault="00DE0FD9"/>
    <w:sectPr w:rsidR="00DE0FD9" w:rsidSect="00410D56">
      <w:footerReference w:type="default" r:id="rId8"/>
      <w:pgSz w:w="11907" w:h="16840" w:code="9"/>
      <w:pgMar w:top="1440" w:right="1440" w:bottom="1440" w:left="1440" w:header="709" w:footer="10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D83" w:rsidRDefault="008F0D83" w:rsidP="006153A7">
      <w:pPr>
        <w:spacing w:after="0" w:line="240" w:lineRule="auto"/>
      </w:pPr>
      <w:r>
        <w:separator/>
      </w:r>
    </w:p>
  </w:endnote>
  <w:endnote w:type="continuationSeparator" w:id="0">
    <w:p w:rsidR="008F0D83" w:rsidRDefault="008F0D83" w:rsidP="00615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83" w:rsidRDefault="008F0D83">
    <w:pPr>
      <w:pStyle w:val="Footer"/>
      <w:pBdr>
        <w:top w:val="thinThickSmallGap" w:sz="24" w:space="1" w:color="622423" w:themeColor="accent2" w:themeShade="7F"/>
      </w:pBdr>
      <w:rPr>
        <w:rFonts w:asciiTheme="majorHAnsi" w:hAnsiTheme="majorHAnsi"/>
      </w:rPr>
    </w:pPr>
    <w:r>
      <w:rPr>
        <w:rFonts w:asciiTheme="majorHAnsi" w:hAnsiTheme="majorHAnsi"/>
      </w:rPr>
      <w:t>Karen Jenkins Corporate OD Manager</w:t>
    </w:r>
    <w:r>
      <w:rPr>
        <w:rFonts w:asciiTheme="majorHAnsi" w:hAnsiTheme="majorHAnsi"/>
      </w:rPr>
      <w:tab/>
    </w:r>
    <w:r>
      <w:rPr>
        <w:rFonts w:asciiTheme="majorHAnsi" w:hAnsiTheme="majorHAnsi"/>
      </w:rPr>
      <w:tab/>
      <w:t xml:space="preserve">Page </w:t>
    </w:r>
    <w:fldSimple w:instr=" PAGE   \* MERGEFORMAT ">
      <w:r w:rsidR="005E23C7" w:rsidRPr="005E23C7">
        <w:rPr>
          <w:rFonts w:asciiTheme="majorHAnsi" w:hAnsiTheme="majorHAnsi"/>
          <w:noProof/>
        </w:rPr>
        <w:t>8</w:t>
      </w:r>
    </w:fldSimple>
  </w:p>
  <w:p w:rsidR="008F0D83" w:rsidRDefault="008F0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D83" w:rsidRDefault="008F0D83" w:rsidP="006153A7">
      <w:pPr>
        <w:spacing w:after="0" w:line="240" w:lineRule="auto"/>
      </w:pPr>
      <w:r>
        <w:separator/>
      </w:r>
    </w:p>
  </w:footnote>
  <w:footnote w:type="continuationSeparator" w:id="0">
    <w:p w:rsidR="008F0D83" w:rsidRDefault="008F0D83" w:rsidP="00615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455"/>
    <w:multiLevelType w:val="hybridMultilevel"/>
    <w:tmpl w:val="F29C0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5B454E"/>
    <w:multiLevelType w:val="hybridMultilevel"/>
    <w:tmpl w:val="F1C6B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022326"/>
    <w:multiLevelType w:val="hybridMultilevel"/>
    <w:tmpl w:val="4B26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00DE7"/>
    <w:multiLevelType w:val="hybridMultilevel"/>
    <w:tmpl w:val="F87C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B2CE9"/>
    <w:multiLevelType w:val="hybridMultilevel"/>
    <w:tmpl w:val="427E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BB2BE7"/>
    <w:multiLevelType w:val="hybridMultilevel"/>
    <w:tmpl w:val="9746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13681"/>
    <w:multiLevelType w:val="hybridMultilevel"/>
    <w:tmpl w:val="81E0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17DEB"/>
    <w:multiLevelType w:val="hybridMultilevel"/>
    <w:tmpl w:val="FD34784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13366AE"/>
    <w:multiLevelType w:val="hybridMultilevel"/>
    <w:tmpl w:val="CEBE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619EB"/>
    <w:multiLevelType w:val="hybridMultilevel"/>
    <w:tmpl w:val="03C6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B3401B"/>
    <w:multiLevelType w:val="hybridMultilevel"/>
    <w:tmpl w:val="0B2E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B2A72"/>
    <w:multiLevelType w:val="hybridMultilevel"/>
    <w:tmpl w:val="45D4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24B50"/>
    <w:multiLevelType w:val="hybridMultilevel"/>
    <w:tmpl w:val="7916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843BE"/>
    <w:multiLevelType w:val="hybridMultilevel"/>
    <w:tmpl w:val="29E0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C2CD2"/>
    <w:multiLevelType w:val="hybridMultilevel"/>
    <w:tmpl w:val="5318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951D3D"/>
    <w:multiLevelType w:val="hybridMultilevel"/>
    <w:tmpl w:val="C110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B17E9"/>
    <w:multiLevelType w:val="hybridMultilevel"/>
    <w:tmpl w:val="E4BA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E07DF"/>
    <w:multiLevelType w:val="hybridMultilevel"/>
    <w:tmpl w:val="EC4A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30E11"/>
    <w:multiLevelType w:val="hybridMultilevel"/>
    <w:tmpl w:val="AAC8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51D35"/>
    <w:multiLevelType w:val="hybridMultilevel"/>
    <w:tmpl w:val="7CF645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DF747E8"/>
    <w:multiLevelType w:val="hybridMultilevel"/>
    <w:tmpl w:val="A5F6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FD2927"/>
    <w:multiLevelType w:val="hybridMultilevel"/>
    <w:tmpl w:val="F544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D21C03"/>
    <w:multiLevelType w:val="hybridMultilevel"/>
    <w:tmpl w:val="DC9E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0D6C5A"/>
    <w:multiLevelType w:val="hybridMultilevel"/>
    <w:tmpl w:val="F346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FF6B94"/>
    <w:multiLevelType w:val="hybridMultilevel"/>
    <w:tmpl w:val="F6FA8BF0"/>
    <w:lvl w:ilvl="0" w:tplc="72C696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94623"/>
    <w:multiLevelType w:val="hybridMultilevel"/>
    <w:tmpl w:val="C8CC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886EB2"/>
    <w:multiLevelType w:val="hybridMultilevel"/>
    <w:tmpl w:val="4926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B5E25"/>
    <w:multiLevelType w:val="hybridMultilevel"/>
    <w:tmpl w:val="4354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D10BAF"/>
    <w:multiLevelType w:val="hybridMultilevel"/>
    <w:tmpl w:val="12AE1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CB3C09"/>
    <w:multiLevelType w:val="hybridMultilevel"/>
    <w:tmpl w:val="AC1C5844"/>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30">
    <w:nsid w:val="6B12592F"/>
    <w:multiLevelType w:val="hybridMultilevel"/>
    <w:tmpl w:val="DF5ED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FB727D"/>
    <w:multiLevelType w:val="hybridMultilevel"/>
    <w:tmpl w:val="CF60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4A4680"/>
    <w:multiLevelType w:val="hybridMultilevel"/>
    <w:tmpl w:val="8CBA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350135"/>
    <w:multiLevelType w:val="hybridMultilevel"/>
    <w:tmpl w:val="029A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DB3CB0"/>
    <w:multiLevelType w:val="hybridMultilevel"/>
    <w:tmpl w:val="E9E4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493860"/>
    <w:multiLevelType w:val="hybridMultilevel"/>
    <w:tmpl w:val="DD34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653ED1"/>
    <w:multiLevelType w:val="hybridMultilevel"/>
    <w:tmpl w:val="1732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3B05BF"/>
    <w:multiLevelType w:val="hybridMultilevel"/>
    <w:tmpl w:val="3E3A9812"/>
    <w:lvl w:ilvl="0" w:tplc="F150495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6"/>
  </w:num>
  <w:num w:numId="3">
    <w:abstractNumId w:val="25"/>
  </w:num>
  <w:num w:numId="4">
    <w:abstractNumId w:val="4"/>
  </w:num>
  <w:num w:numId="5">
    <w:abstractNumId w:val="35"/>
  </w:num>
  <w:num w:numId="6">
    <w:abstractNumId w:val="33"/>
  </w:num>
  <w:num w:numId="7">
    <w:abstractNumId w:val="9"/>
  </w:num>
  <w:num w:numId="8">
    <w:abstractNumId w:val="31"/>
  </w:num>
  <w:num w:numId="9">
    <w:abstractNumId w:val="14"/>
  </w:num>
  <w:num w:numId="10">
    <w:abstractNumId w:val="13"/>
  </w:num>
  <w:num w:numId="11">
    <w:abstractNumId w:val="24"/>
  </w:num>
  <w:num w:numId="12">
    <w:abstractNumId w:val="18"/>
  </w:num>
  <w:num w:numId="13">
    <w:abstractNumId w:val="11"/>
  </w:num>
  <w:num w:numId="14">
    <w:abstractNumId w:val="8"/>
  </w:num>
  <w:num w:numId="15">
    <w:abstractNumId w:val="36"/>
  </w:num>
  <w:num w:numId="16">
    <w:abstractNumId w:val="34"/>
  </w:num>
  <w:num w:numId="17">
    <w:abstractNumId w:val="12"/>
  </w:num>
  <w:num w:numId="18">
    <w:abstractNumId w:val="5"/>
  </w:num>
  <w:num w:numId="19">
    <w:abstractNumId w:val="22"/>
  </w:num>
  <w:num w:numId="20">
    <w:abstractNumId w:val="7"/>
  </w:num>
  <w:num w:numId="21">
    <w:abstractNumId w:val="3"/>
  </w:num>
  <w:num w:numId="22">
    <w:abstractNumId w:val="26"/>
  </w:num>
  <w:num w:numId="23">
    <w:abstractNumId w:val="32"/>
  </w:num>
  <w:num w:numId="24">
    <w:abstractNumId w:val="17"/>
  </w:num>
  <w:num w:numId="25">
    <w:abstractNumId w:val="29"/>
  </w:num>
  <w:num w:numId="26">
    <w:abstractNumId w:val="30"/>
  </w:num>
  <w:num w:numId="27">
    <w:abstractNumId w:val="21"/>
  </w:num>
  <w:num w:numId="28">
    <w:abstractNumId w:val="20"/>
  </w:num>
  <w:num w:numId="29">
    <w:abstractNumId w:val="16"/>
  </w:num>
  <w:num w:numId="30">
    <w:abstractNumId w:val="15"/>
  </w:num>
  <w:num w:numId="31">
    <w:abstractNumId w:val="23"/>
  </w:num>
  <w:num w:numId="32">
    <w:abstractNumId w:val="1"/>
  </w:num>
  <w:num w:numId="33">
    <w:abstractNumId w:val="0"/>
  </w:num>
  <w:num w:numId="34">
    <w:abstractNumId w:val="37"/>
  </w:num>
  <w:num w:numId="35">
    <w:abstractNumId w:val="28"/>
  </w:num>
  <w:num w:numId="36">
    <w:abstractNumId w:val="2"/>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E0FD9"/>
    <w:rsid w:val="000373F4"/>
    <w:rsid w:val="0005088E"/>
    <w:rsid w:val="00061CAD"/>
    <w:rsid w:val="00075506"/>
    <w:rsid w:val="000B77BB"/>
    <w:rsid w:val="000E00CF"/>
    <w:rsid w:val="000E59C6"/>
    <w:rsid w:val="001619D1"/>
    <w:rsid w:val="00172176"/>
    <w:rsid w:val="001A7ED8"/>
    <w:rsid w:val="001D0FE9"/>
    <w:rsid w:val="001E0460"/>
    <w:rsid w:val="00211E1C"/>
    <w:rsid w:val="0021401B"/>
    <w:rsid w:val="00225116"/>
    <w:rsid w:val="002C4CB8"/>
    <w:rsid w:val="002D2615"/>
    <w:rsid w:val="00320F6C"/>
    <w:rsid w:val="00363A6F"/>
    <w:rsid w:val="0039319F"/>
    <w:rsid w:val="003F06AA"/>
    <w:rsid w:val="003F10A7"/>
    <w:rsid w:val="003F5CF3"/>
    <w:rsid w:val="003F6366"/>
    <w:rsid w:val="00404174"/>
    <w:rsid w:val="00410D56"/>
    <w:rsid w:val="0047203C"/>
    <w:rsid w:val="0049198B"/>
    <w:rsid w:val="004A0608"/>
    <w:rsid w:val="004D6EAF"/>
    <w:rsid w:val="00543C52"/>
    <w:rsid w:val="0055598F"/>
    <w:rsid w:val="005664EC"/>
    <w:rsid w:val="005A5295"/>
    <w:rsid w:val="005D2716"/>
    <w:rsid w:val="005E23C7"/>
    <w:rsid w:val="006153A7"/>
    <w:rsid w:val="00682BA2"/>
    <w:rsid w:val="0072757D"/>
    <w:rsid w:val="007411A7"/>
    <w:rsid w:val="007758A4"/>
    <w:rsid w:val="007A6B6A"/>
    <w:rsid w:val="007C0C46"/>
    <w:rsid w:val="008F0D83"/>
    <w:rsid w:val="008F33CF"/>
    <w:rsid w:val="009223D9"/>
    <w:rsid w:val="00946446"/>
    <w:rsid w:val="009C20EA"/>
    <w:rsid w:val="009D59E7"/>
    <w:rsid w:val="00A17696"/>
    <w:rsid w:val="00A91301"/>
    <w:rsid w:val="00AA69B5"/>
    <w:rsid w:val="00AB1D10"/>
    <w:rsid w:val="00AC3CFE"/>
    <w:rsid w:val="00AC608A"/>
    <w:rsid w:val="00B15513"/>
    <w:rsid w:val="00B35E3E"/>
    <w:rsid w:val="00BD1AD7"/>
    <w:rsid w:val="00BD71EB"/>
    <w:rsid w:val="00C06E4B"/>
    <w:rsid w:val="00C24EE7"/>
    <w:rsid w:val="00C3152C"/>
    <w:rsid w:val="00C72D6A"/>
    <w:rsid w:val="00C91979"/>
    <w:rsid w:val="00CC48BA"/>
    <w:rsid w:val="00D35FCD"/>
    <w:rsid w:val="00D67F3D"/>
    <w:rsid w:val="00D70745"/>
    <w:rsid w:val="00DA77E2"/>
    <w:rsid w:val="00DC51C2"/>
    <w:rsid w:val="00DD58CC"/>
    <w:rsid w:val="00DE0FD9"/>
    <w:rsid w:val="00DE7ACB"/>
    <w:rsid w:val="00E21514"/>
    <w:rsid w:val="00E253B2"/>
    <w:rsid w:val="00E378A6"/>
    <w:rsid w:val="00EA5200"/>
    <w:rsid w:val="00F27ECB"/>
    <w:rsid w:val="00F82F83"/>
    <w:rsid w:val="00FB6AA4"/>
    <w:rsid w:val="00FE78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1E1C"/>
  </w:style>
  <w:style w:type="paragraph" w:styleId="Heading1">
    <w:name w:val="heading 1"/>
    <w:basedOn w:val="Normal"/>
    <w:next w:val="Normal"/>
    <w:link w:val="Heading1Char"/>
    <w:uiPriority w:val="9"/>
    <w:qFormat/>
    <w:rsid w:val="00211E1C"/>
    <w:pPr>
      <w:keepNext/>
      <w:keepLines/>
      <w:spacing w:before="240" w:after="240"/>
      <w:outlineLvl w:val="0"/>
    </w:pPr>
    <w:rPr>
      <w:rFonts w:ascii="Arial Black" w:eastAsiaTheme="majorEastAsia" w:hAnsi="Arial Black" w:cstheme="majorBidi"/>
      <w:bCs/>
      <w:sz w:val="28"/>
      <w:szCs w:val="28"/>
    </w:rPr>
  </w:style>
  <w:style w:type="paragraph" w:styleId="Heading2">
    <w:name w:val="heading 2"/>
    <w:basedOn w:val="Normal"/>
    <w:next w:val="Normal"/>
    <w:link w:val="Heading2Char"/>
    <w:uiPriority w:val="9"/>
    <w:unhideWhenUsed/>
    <w:qFormat/>
    <w:rsid w:val="00211E1C"/>
    <w:pPr>
      <w:keepNext/>
      <w:keepLines/>
      <w:spacing w:before="120"/>
      <w:outlineLvl w:val="1"/>
    </w:pPr>
    <w:rPr>
      <w:rFonts w:ascii="Arial Black" w:eastAsiaTheme="majorEastAsia" w:hAnsi="Arial Black" w:cstheme="majorBidi"/>
      <w:bCs/>
      <w:sz w:val="24"/>
      <w:szCs w:val="26"/>
    </w:rPr>
  </w:style>
  <w:style w:type="paragraph" w:styleId="Heading3">
    <w:name w:val="heading 3"/>
    <w:basedOn w:val="Normal"/>
    <w:next w:val="Normal"/>
    <w:link w:val="Heading3Char"/>
    <w:uiPriority w:val="9"/>
    <w:unhideWhenUsed/>
    <w:qFormat/>
    <w:rsid w:val="00211E1C"/>
    <w:pPr>
      <w:keepNext/>
      <w:keepLines/>
      <w:spacing w:before="120"/>
      <w:outlineLvl w:val="2"/>
    </w:pPr>
    <w:rPr>
      <w:rFonts w:ascii="Arial Black" w:eastAsiaTheme="majorEastAsia" w:hAnsi="Arial Black"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E1C"/>
    <w:rPr>
      <w:rFonts w:ascii="Arial Black" w:eastAsiaTheme="majorEastAsia" w:hAnsi="Arial Black" w:cstheme="majorBidi"/>
      <w:bCs/>
      <w:sz w:val="28"/>
      <w:szCs w:val="28"/>
    </w:rPr>
  </w:style>
  <w:style w:type="character" w:customStyle="1" w:styleId="Heading2Char">
    <w:name w:val="Heading 2 Char"/>
    <w:basedOn w:val="DefaultParagraphFont"/>
    <w:link w:val="Heading2"/>
    <w:uiPriority w:val="9"/>
    <w:rsid w:val="00211E1C"/>
    <w:rPr>
      <w:rFonts w:ascii="Arial Black" w:eastAsiaTheme="majorEastAsia" w:hAnsi="Arial Black" w:cstheme="majorBidi"/>
      <w:bCs/>
      <w:sz w:val="24"/>
      <w:szCs w:val="26"/>
    </w:rPr>
  </w:style>
  <w:style w:type="character" w:customStyle="1" w:styleId="Heading3Char">
    <w:name w:val="Heading 3 Char"/>
    <w:basedOn w:val="DefaultParagraphFont"/>
    <w:link w:val="Heading3"/>
    <w:uiPriority w:val="9"/>
    <w:rsid w:val="00211E1C"/>
    <w:rPr>
      <w:rFonts w:ascii="Arial Black" w:eastAsiaTheme="majorEastAsia" w:hAnsi="Arial Black" w:cstheme="majorBidi"/>
      <w:bCs/>
    </w:rPr>
  </w:style>
  <w:style w:type="paragraph" w:styleId="Header">
    <w:name w:val="header"/>
    <w:basedOn w:val="Normal"/>
    <w:link w:val="HeaderChar"/>
    <w:uiPriority w:val="99"/>
    <w:semiHidden/>
    <w:unhideWhenUsed/>
    <w:rsid w:val="006153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53A7"/>
  </w:style>
  <w:style w:type="paragraph" w:styleId="Footer">
    <w:name w:val="footer"/>
    <w:basedOn w:val="Normal"/>
    <w:link w:val="FooterChar"/>
    <w:uiPriority w:val="99"/>
    <w:unhideWhenUsed/>
    <w:rsid w:val="00615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3A7"/>
  </w:style>
  <w:style w:type="paragraph" w:styleId="ListParagraph">
    <w:name w:val="List Paragraph"/>
    <w:basedOn w:val="Normal"/>
    <w:uiPriority w:val="34"/>
    <w:qFormat/>
    <w:rsid w:val="000E59C6"/>
    <w:pPr>
      <w:ind w:left="720"/>
      <w:contextualSpacing/>
    </w:pPr>
  </w:style>
  <w:style w:type="paragraph" w:styleId="BalloonText">
    <w:name w:val="Balloon Text"/>
    <w:basedOn w:val="Normal"/>
    <w:link w:val="BalloonTextChar"/>
    <w:uiPriority w:val="99"/>
    <w:semiHidden/>
    <w:unhideWhenUsed/>
    <w:rsid w:val="00DD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24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2EC77-8CF1-42FF-B0AE-ED69CEB9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3654</Words>
  <Characters>20829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East Devon District Council</Company>
  <LinksUpToDate>false</LinksUpToDate>
  <CharactersWithSpaces>24435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Jenkins (ID: kjenkins on PC3059)</dc:creator>
  <cp:lastModifiedBy>kjenkins</cp:lastModifiedBy>
  <cp:revision>2</cp:revision>
  <dcterms:created xsi:type="dcterms:W3CDTF">2014-06-02T11:46:00Z</dcterms:created>
  <dcterms:modified xsi:type="dcterms:W3CDTF">2014-06-02T11:46:00Z</dcterms:modified>
</cp:coreProperties>
</file>